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05FB1" w14:textId="1946BF02" w:rsidR="008D3E1B" w:rsidRDefault="006639CD" w:rsidP="008D3E1B">
      <w:pPr>
        <w:pStyle w:val="Header"/>
        <w:tabs>
          <w:tab w:val="clear" w:pos="4153"/>
          <w:tab w:val="clear" w:pos="8306"/>
        </w:tabs>
      </w:pPr>
      <w:r>
        <w:rPr>
          <w:noProof/>
          <w:lang w:eastAsia="en-GB"/>
        </w:rPr>
        <w:drawing>
          <wp:inline distT="0" distB="0" distL="0" distR="0" wp14:anchorId="69423328" wp14:editId="0421A1BF">
            <wp:extent cx="3962400" cy="1428750"/>
            <wp:effectExtent l="0" t="0" r="0" b="0"/>
            <wp:docPr id="1" name="Picture 1" descr="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2400" cy="1428750"/>
                    </a:xfrm>
                    <a:prstGeom prst="rect">
                      <a:avLst/>
                    </a:prstGeom>
                    <a:noFill/>
                    <a:ln>
                      <a:noFill/>
                    </a:ln>
                  </pic:spPr>
                </pic:pic>
              </a:graphicData>
            </a:graphic>
          </wp:inline>
        </w:drawing>
      </w:r>
      <w:r w:rsidR="008D3E1B">
        <w:t xml:space="preserve">               </w:t>
      </w:r>
    </w:p>
    <w:p w14:paraId="7863C28B" w14:textId="77777777" w:rsidR="008D3E1B" w:rsidRDefault="008D3E1B" w:rsidP="008D3E1B"/>
    <w:tbl>
      <w:tblPr>
        <w:tblpPr w:leftFromText="45" w:rightFromText="45" w:vertAnchor="text"/>
        <w:tblW w:w="6375" w:type="dxa"/>
        <w:tblCellSpacing w:w="0" w:type="dxa"/>
        <w:shd w:val="clear" w:color="auto" w:fill="FFFFFF"/>
        <w:tblCellMar>
          <w:left w:w="0" w:type="dxa"/>
          <w:right w:w="0" w:type="dxa"/>
        </w:tblCellMar>
        <w:tblLook w:val="04A0" w:firstRow="1" w:lastRow="0" w:firstColumn="1" w:lastColumn="0" w:noHBand="0" w:noVBand="1"/>
      </w:tblPr>
      <w:tblGrid>
        <w:gridCol w:w="6375"/>
      </w:tblGrid>
      <w:tr w:rsidR="00F24B22" w14:paraId="5541442A" w14:textId="77777777" w:rsidTr="00F24B22">
        <w:trPr>
          <w:tblCellSpacing w:w="0" w:type="dxa"/>
        </w:trPr>
        <w:tc>
          <w:tcPr>
            <w:tcW w:w="6375" w:type="dxa"/>
            <w:shd w:val="clear" w:color="auto" w:fill="FFFFFF"/>
          </w:tcPr>
          <w:tbl>
            <w:tblPr>
              <w:tblW w:w="6375" w:type="dxa"/>
              <w:jc w:val="center"/>
              <w:tblCellSpacing w:w="0" w:type="dxa"/>
              <w:shd w:val="clear" w:color="auto" w:fill="FFFFFF"/>
              <w:tblCellMar>
                <w:left w:w="0" w:type="dxa"/>
                <w:right w:w="0" w:type="dxa"/>
              </w:tblCellMar>
              <w:tblLook w:val="04A0" w:firstRow="1" w:lastRow="0" w:firstColumn="1" w:lastColumn="0" w:noHBand="0" w:noVBand="1"/>
            </w:tblPr>
            <w:tblGrid>
              <w:gridCol w:w="3750"/>
              <w:gridCol w:w="2625"/>
            </w:tblGrid>
            <w:tr w:rsidR="00F24B22" w14:paraId="059762F9" w14:textId="77777777" w:rsidTr="00F24B22">
              <w:trPr>
                <w:tblCellSpacing w:w="0" w:type="dxa"/>
                <w:jc w:val="center"/>
              </w:trPr>
              <w:tc>
                <w:tcPr>
                  <w:tcW w:w="3750" w:type="dxa"/>
                  <w:shd w:val="clear" w:color="auto" w:fill="FFFFFF"/>
                </w:tcPr>
                <w:p w14:paraId="262B4602" w14:textId="77777777" w:rsidR="00F24B22" w:rsidRDefault="00F24B22" w:rsidP="00AB2D48">
                  <w:pPr>
                    <w:framePr w:hSpace="45" w:wrap="around" w:vAnchor="text" w:hAnchor="text"/>
                    <w:spacing w:line="300" w:lineRule="atLeast"/>
                    <w:rPr>
                      <w:b/>
                      <w:bCs/>
                      <w:color w:val="333333"/>
                      <w:sz w:val="23"/>
                      <w:szCs w:val="23"/>
                      <w:lang w:eastAsia="en-GB"/>
                    </w:rPr>
                  </w:pPr>
                </w:p>
              </w:tc>
              <w:tc>
                <w:tcPr>
                  <w:tcW w:w="2625" w:type="dxa"/>
                  <w:shd w:val="clear" w:color="auto" w:fill="FFFFFF"/>
                </w:tcPr>
                <w:p w14:paraId="652989C6" w14:textId="77777777" w:rsidR="00F24B22" w:rsidRDefault="00F24B22" w:rsidP="00AB2D48">
                  <w:pPr>
                    <w:framePr w:hSpace="45" w:wrap="around" w:vAnchor="text" w:hAnchor="text"/>
                    <w:jc w:val="center"/>
                    <w:rPr>
                      <w:rFonts w:ascii="Times New Roman" w:hAnsi="Times New Roman" w:cs="Times New Roman"/>
                      <w:sz w:val="20"/>
                      <w:szCs w:val="20"/>
                      <w:lang w:eastAsia="en-GB"/>
                    </w:rPr>
                  </w:pPr>
                </w:p>
              </w:tc>
            </w:tr>
          </w:tbl>
          <w:p w14:paraId="1BBCAF78" w14:textId="77777777" w:rsidR="00F24B22" w:rsidRPr="00F24B22" w:rsidRDefault="00F24B22" w:rsidP="00AB2D48">
            <w:pPr>
              <w:spacing w:line="300" w:lineRule="atLeast"/>
              <w:rPr>
                <w:rFonts w:eastAsia="Calibri"/>
                <w:b/>
                <w:bCs/>
                <w:vanish/>
                <w:color w:val="333333"/>
                <w:sz w:val="23"/>
                <w:szCs w:val="23"/>
                <w:lang w:eastAsia="en-GB"/>
              </w:rPr>
            </w:pPr>
          </w:p>
          <w:tbl>
            <w:tblPr>
              <w:tblW w:w="6375" w:type="dxa"/>
              <w:jc w:val="center"/>
              <w:tblCellSpacing w:w="0" w:type="dxa"/>
              <w:shd w:val="clear" w:color="auto" w:fill="FFFFFF"/>
              <w:tblCellMar>
                <w:left w:w="0" w:type="dxa"/>
                <w:right w:w="0" w:type="dxa"/>
              </w:tblCellMar>
              <w:tblLook w:val="04A0" w:firstRow="1" w:lastRow="0" w:firstColumn="1" w:lastColumn="0" w:noHBand="0" w:noVBand="1"/>
            </w:tblPr>
            <w:tblGrid>
              <w:gridCol w:w="6375"/>
            </w:tblGrid>
            <w:tr w:rsidR="00F24B22" w14:paraId="2A33CAF1" w14:textId="77777777">
              <w:trPr>
                <w:trHeight w:val="990"/>
                <w:tblCellSpacing w:w="0" w:type="dxa"/>
                <w:jc w:val="center"/>
              </w:trPr>
              <w:tc>
                <w:tcPr>
                  <w:tcW w:w="6375" w:type="dxa"/>
                  <w:shd w:val="clear" w:color="auto" w:fill="FFFFFF"/>
                  <w:hideMark/>
                </w:tcPr>
                <w:p w14:paraId="30A44D3C" w14:textId="77777777" w:rsidR="00F24B22" w:rsidRDefault="00F24B22" w:rsidP="00AB2D48">
                  <w:pPr>
                    <w:framePr w:hSpace="45" w:wrap="around" w:vAnchor="text" w:hAnchor="text"/>
                    <w:spacing w:line="300" w:lineRule="atLeast"/>
                    <w:rPr>
                      <w:b/>
                      <w:bCs/>
                      <w:color w:val="333333"/>
                      <w:sz w:val="23"/>
                      <w:szCs w:val="23"/>
                      <w:lang w:eastAsia="en-GB"/>
                    </w:rPr>
                  </w:pPr>
                </w:p>
              </w:tc>
            </w:tr>
          </w:tbl>
          <w:p w14:paraId="1FFD58B8" w14:textId="77777777" w:rsidR="00F24B22" w:rsidRPr="00F24B22" w:rsidRDefault="00F24B22" w:rsidP="00AB2D48">
            <w:pPr>
              <w:jc w:val="center"/>
              <w:rPr>
                <w:rFonts w:ascii="Calibri" w:eastAsia="Calibri" w:hAnsi="Calibri" w:cs="Times New Roman"/>
                <w:lang w:eastAsia="en-GB"/>
              </w:rPr>
            </w:pPr>
          </w:p>
        </w:tc>
      </w:tr>
    </w:tbl>
    <w:p w14:paraId="43E0D760" w14:textId="77777777" w:rsidR="00CF5DED" w:rsidRDefault="00C949B6">
      <w:pPr>
        <w:pStyle w:val="Header"/>
        <w:tabs>
          <w:tab w:val="clear" w:pos="4153"/>
          <w:tab w:val="clear" w:pos="8306"/>
        </w:tabs>
      </w:pPr>
      <w:r>
        <w:t xml:space="preserve">               </w:t>
      </w:r>
    </w:p>
    <w:p w14:paraId="23B348BB" w14:textId="77777777" w:rsidR="000C75D2" w:rsidRDefault="000C75D2" w:rsidP="00536029">
      <w:hyperlink r:id="rId9" w:history="1"/>
      <w:r w:rsidR="00755901">
        <w:t xml:space="preserve"> </w:t>
      </w:r>
    </w:p>
    <w:p w14:paraId="2FF9F305" w14:textId="77777777" w:rsidR="000C75D2" w:rsidRDefault="000C75D2" w:rsidP="00536029"/>
    <w:p w14:paraId="22ECCC6D" w14:textId="77777777" w:rsidR="000C75D2" w:rsidRDefault="000C75D2" w:rsidP="00536029"/>
    <w:p w14:paraId="716B419E" w14:textId="77777777" w:rsidR="000C75D2" w:rsidRDefault="000C75D2" w:rsidP="00536029"/>
    <w:p w14:paraId="3AC14A4D" w14:textId="77777777" w:rsidR="000C75D2" w:rsidRDefault="000C75D2" w:rsidP="00536029"/>
    <w:p w14:paraId="244C4836" w14:textId="77777777" w:rsidR="000C75D2" w:rsidRDefault="000C75D2" w:rsidP="00536029"/>
    <w:p w14:paraId="1D7B0A19" w14:textId="77777777" w:rsidR="000C75D2" w:rsidRDefault="000C75D2" w:rsidP="00536029"/>
    <w:p w14:paraId="143F29B1" w14:textId="77777777" w:rsidR="000C75D2" w:rsidRDefault="000C75D2" w:rsidP="00536029"/>
    <w:p w14:paraId="562F1F26" w14:textId="77777777" w:rsidR="000C75D2" w:rsidRDefault="000C75D2" w:rsidP="00536029"/>
    <w:p w14:paraId="68CAE951" w14:textId="77777777" w:rsidR="000C75D2" w:rsidRDefault="000C75D2" w:rsidP="00536029"/>
    <w:p w14:paraId="4B65B393" w14:textId="77777777" w:rsidR="000C75D2" w:rsidRDefault="000C75D2" w:rsidP="00536029"/>
    <w:p w14:paraId="17A6DE81" w14:textId="77777777" w:rsidR="000C75D2" w:rsidRDefault="000C75D2" w:rsidP="00536029"/>
    <w:p w14:paraId="77B2B501" w14:textId="77777777" w:rsidR="000C75D2" w:rsidRDefault="000C75D2" w:rsidP="00536029"/>
    <w:p w14:paraId="1DD6E5C5" w14:textId="77777777" w:rsidR="00CD07BD" w:rsidRDefault="00CD07BD" w:rsidP="006A2C76">
      <w:pPr>
        <w:jc w:val="center"/>
        <w:rPr>
          <w:b/>
          <w:sz w:val="36"/>
          <w:szCs w:val="36"/>
        </w:rPr>
      </w:pPr>
    </w:p>
    <w:p w14:paraId="58397A86" w14:textId="77777777" w:rsidR="00CD07BD" w:rsidRDefault="00CD07BD" w:rsidP="006A2C76">
      <w:pPr>
        <w:jc w:val="center"/>
        <w:rPr>
          <w:b/>
          <w:sz w:val="36"/>
          <w:szCs w:val="36"/>
        </w:rPr>
      </w:pPr>
    </w:p>
    <w:p w14:paraId="301E5D38" w14:textId="77777777" w:rsidR="000C75D2" w:rsidRPr="00455278" w:rsidRDefault="00F24B22" w:rsidP="006A2C76">
      <w:pPr>
        <w:jc w:val="center"/>
        <w:rPr>
          <w:b/>
          <w:sz w:val="36"/>
          <w:szCs w:val="36"/>
        </w:rPr>
      </w:pPr>
      <w:r w:rsidRPr="00455278">
        <w:rPr>
          <w:b/>
          <w:sz w:val="36"/>
          <w:szCs w:val="36"/>
        </w:rPr>
        <w:t xml:space="preserve">HEALTH </w:t>
      </w:r>
      <w:r>
        <w:rPr>
          <w:b/>
          <w:sz w:val="36"/>
          <w:szCs w:val="36"/>
        </w:rPr>
        <w:t>AND</w:t>
      </w:r>
      <w:r w:rsidRPr="00455278">
        <w:rPr>
          <w:b/>
          <w:sz w:val="36"/>
          <w:szCs w:val="36"/>
        </w:rPr>
        <w:t xml:space="preserve"> </w:t>
      </w:r>
      <w:r>
        <w:rPr>
          <w:b/>
          <w:sz w:val="36"/>
          <w:szCs w:val="36"/>
        </w:rPr>
        <w:t>SAFETY</w:t>
      </w:r>
      <w:r w:rsidRPr="00455278">
        <w:rPr>
          <w:b/>
          <w:sz w:val="36"/>
          <w:szCs w:val="36"/>
        </w:rPr>
        <w:t xml:space="preserve"> </w:t>
      </w:r>
      <w:r>
        <w:rPr>
          <w:b/>
          <w:sz w:val="36"/>
          <w:szCs w:val="36"/>
        </w:rPr>
        <w:t>POLICY</w:t>
      </w:r>
    </w:p>
    <w:p w14:paraId="17EAEE76" w14:textId="77777777" w:rsidR="000C75D2" w:rsidRDefault="000C75D2" w:rsidP="00536029"/>
    <w:p w14:paraId="2ACAD26D" w14:textId="77777777" w:rsidR="000C75D2" w:rsidRDefault="000C75D2" w:rsidP="00536029"/>
    <w:p w14:paraId="41F763DC" w14:textId="77777777" w:rsidR="000C75D2" w:rsidRDefault="000C75D2" w:rsidP="00536029"/>
    <w:p w14:paraId="4ABEB49B" w14:textId="77777777" w:rsidR="000C75D2" w:rsidRDefault="000C75D2" w:rsidP="00536029"/>
    <w:p w14:paraId="1123754E" w14:textId="77777777" w:rsidR="000C75D2" w:rsidRDefault="000C75D2" w:rsidP="00536029"/>
    <w:p w14:paraId="1857E065" w14:textId="77777777" w:rsidR="000C75D2" w:rsidRDefault="000C75D2" w:rsidP="00536029"/>
    <w:p w14:paraId="7E4838DC" w14:textId="77777777" w:rsidR="000C75D2" w:rsidRDefault="000C75D2" w:rsidP="00536029"/>
    <w:p w14:paraId="33BA5CA3" w14:textId="77777777" w:rsidR="000C75D2" w:rsidRDefault="000C75D2" w:rsidP="00536029"/>
    <w:p w14:paraId="0F80B7DA" w14:textId="77777777" w:rsidR="000C75D2" w:rsidRDefault="000C75D2" w:rsidP="00536029"/>
    <w:p w14:paraId="5819E97B" w14:textId="77777777" w:rsidR="000C75D2" w:rsidRDefault="000C75D2" w:rsidP="00536029"/>
    <w:p w14:paraId="751EF1DE" w14:textId="77777777" w:rsidR="000C75D2" w:rsidRDefault="000C75D2" w:rsidP="00536029"/>
    <w:p w14:paraId="3F31B7DA" w14:textId="77777777" w:rsidR="000C75D2" w:rsidRDefault="000C75D2" w:rsidP="00536029"/>
    <w:p w14:paraId="7166F6BE" w14:textId="77777777" w:rsidR="000C75D2" w:rsidRDefault="000C75D2" w:rsidP="00536029"/>
    <w:p w14:paraId="1614BAFB" w14:textId="77777777" w:rsidR="000C75D2" w:rsidRDefault="000C75D2" w:rsidP="00536029"/>
    <w:p w14:paraId="3455EEA6" w14:textId="77777777" w:rsidR="000C75D2" w:rsidRDefault="000C75D2" w:rsidP="00536029"/>
    <w:p w14:paraId="5FB12A5F" w14:textId="77777777" w:rsidR="000C75D2" w:rsidRDefault="000C75D2" w:rsidP="00536029"/>
    <w:p w14:paraId="2AB37713" w14:textId="77777777" w:rsidR="000C75D2" w:rsidRDefault="000C75D2" w:rsidP="00536029"/>
    <w:p w14:paraId="41EBD158" w14:textId="77777777" w:rsidR="000C75D2" w:rsidRDefault="000C75D2" w:rsidP="00536029"/>
    <w:p w14:paraId="0ECAF4B7" w14:textId="77777777" w:rsidR="008F1446" w:rsidRDefault="008F1446" w:rsidP="00536029"/>
    <w:p w14:paraId="1B1AB87F" w14:textId="77777777" w:rsidR="000C75D2" w:rsidRDefault="000C75D2" w:rsidP="00536029"/>
    <w:p w14:paraId="6B249376" w14:textId="77777777" w:rsidR="000C75D2" w:rsidRDefault="000C75D2" w:rsidP="00536029"/>
    <w:p w14:paraId="7539FFF6" w14:textId="77777777" w:rsidR="000C75D2" w:rsidRDefault="000C75D2" w:rsidP="00536029"/>
    <w:p w14:paraId="4D1D885D" w14:textId="77777777" w:rsidR="00EC35D8" w:rsidRDefault="00EC35D8" w:rsidP="00EC35D8">
      <w:pPr>
        <w:jc w:val="right"/>
        <w:rPr>
          <w:b/>
          <w:sz w:val="24"/>
          <w:szCs w:val="24"/>
        </w:rPr>
      </w:pPr>
      <w:r>
        <w:rPr>
          <w:b/>
          <w:sz w:val="24"/>
          <w:szCs w:val="24"/>
        </w:rPr>
        <w:t xml:space="preserve">Reviewed </w:t>
      </w:r>
      <w:r w:rsidR="006639CD">
        <w:rPr>
          <w:b/>
          <w:sz w:val="24"/>
          <w:szCs w:val="24"/>
        </w:rPr>
        <w:t>December 2018</w:t>
      </w:r>
      <w:bookmarkStart w:id="0" w:name="_GoBack"/>
      <w:bookmarkEnd w:id="0"/>
    </w:p>
    <w:p w14:paraId="01052557" w14:textId="77777777" w:rsidR="000C75D2" w:rsidRPr="006F5139" w:rsidRDefault="000C75D2" w:rsidP="00EC35D8">
      <w:pPr>
        <w:jc w:val="both"/>
        <w:rPr>
          <w:b/>
          <w:sz w:val="24"/>
          <w:szCs w:val="24"/>
        </w:rPr>
      </w:pPr>
      <w:r>
        <w:rPr>
          <w:b/>
          <w:sz w:val="24"/>
          <w:szCs w:val="24"/>
        </w:rPr>
        <w:br w:type="page"/>
      </w:r>
      <w:r w:rsidR="00E551FC">
        <w:rPr>
          <w:b/>
          <w:sz w:val="24"/>
          <w:szCs w:val="24"/>
        </w:rPr>
        <w:lastRenderedPageBreak/>
        <w:t>I N D E X</w:t>
      </w:r>
    </w:p>
    <w:p w14:paraId="3D762E02" w14:textId="77777777" w:rsidR="000C75D2" w:rsidRDefault="000C75D2" w:rsidP="006A2C76"/>
    <w:p w14:paraId="79CFCD6E" w14:textId="77777777" w:rsidR="00597A78" w:rsidRDefault="00597A78" w:rsidP="006A2C76"/>
    <w:p w14:paraId="3408DDF0" w14:textId="77777777" w:rsidR="000C75D2" w:rsidRPr="009723F7" w:rsidRDefault="000C75D2" w:rsidP="00597A78">
      <w:pPr>
        <w:jc w:val="both"/>
      </w:pPr>
      <w:r>
        <w:rPr>
          <w:b/>
        </w:rPr>
        <w:t>General Statement of Health and Safety Policy</w:t>
      </w:r>
      <w:r>
        <w:tab/>
      </w:r>
      <w:r>
        <w:tab/>
      </w:r>
      <w:r>
        <w:tab/>
      </w:r>
      <w:r>
        <w:tab/>
      </w:r>
      <w:r w:rsidR="00597A78">
        <w:tab/>
        <w:t xml:space="preserve">  3</w:t>
      </w:r>
    </w:p>
    <w:p w14:paraId="53370618" w14:textId="77777777" w:rsidR="000C75D2" w:rsidRDefault="000C75D2" w:rsidP="006A2C76"/>
    <w:p w14:paraId="00F1B29F" w14:textId="77777777" w:rsidR="000C75D2" w:rsidRDefault="000C75D2" w:rsidP="006A2C76">
      <w:r>
        <w:t>1.</w:t>
      </w:r>
      <w:r>
        <w:tab/>
      </w:r>
      <w:r>
        <w:rPr>
          <w:u w:val="single"/>
        </w:rPr>
        <w:t>Responsibilities and Commitment</w:t>
      </w:r>
      <w:r>
        <w:tab/>
      </w:r>
      <w:r>
        <w:tab/>
      </w:r>
      <w:r>
        <w:tab/>
      </w:r>
      <w:r>
        <w:tab/>
      </w:r>
      <w:r>
        <w:tab/>
      </w:r>
      <w:r>
        <w:tab/>
      </w:r>
      <w:r w:rsidR="00597A78">
        <w:t xml:space="preserve">  4</w:t>
      </w:r>
    </w:p>
    <w:p w14:paraId="535E2074" w14:textId="77777777" w:rsidR="000C75D2" w:rsidRDefault="000C75D2" w:rsidP="006A2C76"/>
    <w:p w14:paraId="5D0FDFCD" w14:textId="77777777" w:rsidR="000C75D2" w:rsidRDefault="000C75D2" w:rsidP="006A2C76">
      <w:r>
        <w:tab/>
        <w:t>1.1</w:t>
      </w:r>
      <w:r>
        <w:tab/>
        <w:t>In</w:t>
      </w:r>
      <w:r w:rsidR="00C02EBD">
        <w:t>troduction</w:t>
      </w:r>
      <w:r w:rsidR="00C02EBD">
        <w:tab/>
      </w:r>
      <w:r w:rsidR="00C02EBD">
        <w:tab/>
      </w:r>
      <w:r>
        <w:tab/>
      </w:r>
      <w:r>
        <w:tab/>
      </w:r>
      <w:r>
        <w:tab/>
      </w:r>
      <w:r>
        <w:tab/>
      </w:r>
      <w:r>
        <w:tab/>
      </w:r>
      <w:r>
        <w:tab/>
      </w:r>
      <w:r w:rsidR="00597A78">
        <w:t xml:space="preserve">  4</w:t>
      </w:r>
    </w:p>
    <w:p w14:paraId="4509A2B9" w14:textId="77777777" w:rsidR="000C75D2" w:rsidRDefault="000C75D2" w:rsidP="006A2C76">
      <w:r>
        <w:tab/>
        <w:t>1.2</w:t>
      </w:r>
      <w:r>
        <w:tab/>
        <w:t>Senate</w:t>
      </w:r>
      <w:r>
        <w:tab/>
      </w:r>
      <w:r>
        <w:tab/>
      </w:r>
      <w:r>
        <w:tab/>
      </w:r>
      <w:r>
        <w:tab/>
      </w:r>
      <w:r>
        <w:tab/>
      </w:r>
      <w:r>
        <w:tab/>
      </w:r>
      <w:r>
        <w:tab/>
      </w:r>
      <w:r>
        <w:tab/>
      </w:r>
      <w:r>
        <w:tab/>
      </w:r>
      <w:r w:rsidR="00597A78">
        <w:t xml:space="preserve">  4</w:t>
      </w:r>
    </w:p>
    <w:p w14:paraId="1DB47896" w14:textId="77777777" w:rsidR="000C75D2" w:rsidRDefault="000C75D2" w:rsidP="006A2C76">
      <w:r>
        <w:tab/>
        <w:t>1.3</w:t>
      </w:r>
      <w:r>
        <w:tab/>
        <w:t>President and Vice-Chancellor</w:t>
      </w:r>
      <w:r>
        <w:tab/>
      </w:r>
      <w:r>
        <w:tab/>
      </w:r>
      <w:r>
        <w:tab/>
      </w:r>
      <w:r>
        <w:tab/>
      </w:r>
      <w:r>
        <w:tab/>
      </w:r>
      <w:r w:rsidR="00597A78">
        <w:t xml:space="preserve">  4</w:t>
      </w:r>
    </w:p>
    <w:p w14:paraId="2F82E31E" w14:textId="77777777" w:rsidR="000C75D2" w:rsidRDefault="000C75D2" w:rsidP="006A2C76">
      <w:r>
        <w:tab/>
        <w:t>1.4</w:t>
      </w:r>
      <w:r>
        <w:tab/>
        <w:t>“Director of Safety”</w:t>
      </w:r>
      <w:r>
        <w:tab/>
      </w:r>
      <w:r>
        <w:tab/>
      </w:r>
      <w:r>
        <w:tab/>
      </w:r>
      <w:r>
        <w:tab/>
      </w:r>
      <w:r>
        <w:tab/>
      </w:r>
      <w:r>
        <w:tab/>
      </w:r>
      <w:r>
        <w:tab/>
      </w:r>
      <w:r w:rsidR="00597A78">
        <w:t xml:space="preserve">  5</w:t>
      </w:r>
    </w:p>
    <w:p w14:paraId="4B4FBA75" w14:textId="77777777" w:rsidR="000C75D2" w:rsidRDefault="000C75D2" w:rsidP="006A2C76">
      <w:r>
        <w:tab/>
        <w:t>1.5</w:t>
      </w:r>
      <w:r>
        <w:tab/>
        <w:t>Deans</w:t>
      </w:r>
      <w:r>
        <w:tab/>
      </w:r>
      <w:r>
        <w:tab/>
      </w:r>
      <w:r>
        <w:tab/>
      </w:r>
      <w:r>
        <w:tab/>
      </w:r>
      <w:r>
        <w:tab/>
      </w:r>
      <w:r>
        <w:tab/>
      </w:r>
      <w:r>
        <w:tab/>
      </w:r>
      <w:r>
        <w:tab/>
      </w:r>
      <w:r>
        <w:tab/>
      </w:r>
      <w:r w:rsidR="00597A78">
        <w:t xml:space="preserve">  5</w:t>
      </w:r>
    </w:p>
    <w:p w14:paraId="4CB0FC0F" w14:textId="77777777" w:rsidR="000C75D2" w:rsidRDefault="000C75D2" w:rsidP="006A2C76">
      <w:r>
        <w:tab/>
        <w:t>1.6</w:t>
      </w:r>
      <w:r>
        <w:tab/>
      </w:r>
      <w:smartTag w:uri="urn:schemas-microsoft-com:office:smarttags" w:element="PersonName">
        <w:r>
          <w:t>Heads of School</w:t>
        </w:r>
      </w:smartTag>
      <w:r>
        <w:t xml:space="preserve">, </w:t>
      </w:r>
      <w:smartTag w:uri="urn:schemas-microsoft-com:office:smarttags" w:element="PersonName">
        <w:r>
          <w:t>Directors of Academic Support Directorates</w:t>
        </w:r>
      </w:smartTag>
      <w:r>
        <w:tab/>
      </w:r>
      <w:r w:rsidR="00597A78">
        <w:t xml:space="preserve">  5</w:t>
      </w:r>
    </w:p>
    <w:p w14:paraId="3CC2B852" w14:textId="77777777" w:rsidR="000C75D2" w:rsidRDefault="000C75D2" w:rsidP="006A2C76">
      <w:r>
        <w:tab/>
        <w:t>1.7</w:t>
      </w:r>
      <w:r>
        <w:tab/>
        <w:t>Employees and Students</w:t>
      </w:r>
      <w:r>
        <w:tab/>
      </w:r>
      <w:r>
        <w:tab/>
      </w:r>
      <w:r>
        <w:tab/>
      </w:r>
      <w:r>
        <w:tab/>
      </w:r>
      <w:r>
        <w:tab/>
      </w:r>
      <w:r>
        <w:tab/>
      </w:r>
      <w:r w:rsidR="00597A78">
        <w:t xml:space="preserve">  5</w:t>
      </w:r>
    </w:p>
    <w:p w14:paraId="1525F8B5" w14:textId="77777777" w:rsidR="000C75D2" w:rsidRDefault="000C75D2" w:rsidP="006A2C76">
      <w:r>
        <w:tab/>
        <w:t>1.8</w:t>
      </w:r>
      <w:r>
        <w:tab/>
        <w:t>Members of the Public and Visitors</w:t>
      </w:r>
      <w:r>
        <w:tab/>
      </w:r>
      <w:r>
        <w:tab/>
      </w:r>
      <w:r>
        <w:tab/>
      </w:r>
      <w:r>
        <w:tab/>
      </w:r>
      <w:r>
        <w:tab/>
      </w:r>
      <w:r w:rsidR="00597A78">
        <w:t xml:space="preserve">  5</w:t>
      </w:r>
    </w:p>
    <w:p w14:paraId="6CC30634" w14:textId="77777777" w:rsidR="000C75D2" w:rsidRDefault="000C75D2" w:rsidP="006A2C76"/>
    <w:p w14:paraId="10D1D98D" w14:textId="77777777" w:rsidR="000C75D2" w:rsidRDefault="000C75D2" w:rsidP="006A2C76">
      <w:r>
        <w:t>2.</w:t>
      </w:r>
      <w:r>
        <w:tab/>
      </w:r>
      <w:r w:rsidR="00BC2493" w:rsidRPr="00BC2493">
        <w:rPr>
          <w:u w:val="single"/>
        </w:rPr>
        <w:t>Committees</w:t>
      </w:r>
      <w:r>
        <w:tab/>
      </w:r>
      <w:r>
        <w:tab/>
      </w:r>
      <w:r>
        <w:tab/>
      </w:r>
      <w:r>
        <w:tab/>
      </w:r>
      <w:r>
        <w:tab/>
      </w:r>
      <w:r w:rsidR="00BC2493">
        <w:tab/>
      </w:r>
      <w:r w:rsidR="00BC2493">
        <w:tab/>
      </w:r>
      <w:r w:rsidR="00BC2493">
        <w:tab/>
      </w:r>
      <w:r w:rsidR="00BC2493">
        <w:tab/>
        <w:t xml:space="preserve">  6</w:t>
      </w:r>
    </w:p>
    <w:p w14:paraId="5D93B5FC" w14:textId="77777777" w:rsidR="000C75D2" w:rsidRDefault="000C75D2" w:rsidP="006A2C76"/>
    <w:p w14:paraId="06B9747E" w14:textId="77777777" w:rsidR="000C75D2" w:rsidRDefault="00BC2493" w:rsidP="006A2C76">
      <w:r>
        <w:tab/>
        <w:t>2.1</w:t>
      </w:r>
      <w:r>
        <w:tab/>
        <w:t>Health and Safety Management Group</w:t>
      </w:r>
      <w:r>
        <w:tab/>
      </w:r>
      <w:r>
        <w:tab/>
      </w:r>
      <w:r>
        <w:tab/>
      </w:r>
      <w:r>
        <w:tab/>
        <w:t xml:space="preserve">  6</w:t>
      </w:r>
    </w:p>
    <w:p w14:paraId="13B6C77D" w14:textId="77777777" w:rsidR="000C75D2" w:rsidRDefault="00F24B22" w:rsidP="006A2C76">
      <w:r>
        <w:tab/>
        <w:t>2.2</w:t>
      </w:r>
      <w:r>
        <w:tab/>
        <w:t xml:space="preserve">Health and Safety Compliance </w:t>
      </w:r>
      <w:r w:rsidR="00BC2493">
        <w:t>Committee</w:t>
      </w:r>
      <w:r w:rsidR="00BC2493">
        <w:tab/>
      </w:r>
      <w:r w:rsidR="00BC2493">
        <w:tab/>
      </w:r>
      <w:r w:rsidR="00BC2493">
        <w:tab/>
      </w:r>
      <w:r w:rsidR="00BC2493">
        <w:tab/>
        <w:t xml:space="preserve">  6</w:t>
      </w:r>
    </w:p>
    <w:p w14:paraId="660FC559" w14:textId="77777777" w:rsidR="00BC2493" w:rsidRDefault="00BC2493" w:rsidP="006A2C76">
      <w:r>
        <w:tab/>
        <w:t>2.3</w:t>
      </w:r>
      <w:r>
        <w:tab/>
        <w:t>Biological &amp; Infectious Agents Advisory Committee</w:t>
      </w:r>
      <w:r>
        <w:tab/>
      </w:r>
      <w:r>
        <w:tab/>
      </w:r>
      <w:r>
        <w:tab/>
        <w:t xml:space="preserve">  6</w:t>
      </w:r>
    </w:p>
    <w:p w14:paraId="0612D75B" w14:textId="77777777" w:rsidR="00BC2493" w:rsidRDefault="00BC2493" w:rsidP="006A2C76">
      <w:r>
        <w:tab/>
        <w:t>2.4</w:t>
      </w:r>
      <w:r>
        <w:tab/>
        <w:t>Health and Safety Consultative Committee</w:t>
      </w:r>
      <w:r>
        <w:tab/>
      </w:r>
      <w:r>
        <w:tab/>
      </w:r>
      <w:r>
        <w:tab/>
      </w:r>
      <w:r>
        <w:tab/>
        <w:t xml:space="preserve">  7</w:t>
      </w:r>
    </w:p>
    <w:p w14:paraId="1BDC6061" w14:textId="77777777" w:rsidR="00BC2493" w:rsidRDefault="00BC2493" w:rsidP="006A2C76">
      <w:r>
        <w:tab/>
        <w:t>2.5</w:t>
      </w:r>
      <w:r>
        <w:tab/>
        <w:t>Local Safety Committees</w:t>
      </w:r>
      <w:r>
        <w:tab/>
      </w:r>
      <w:r>
        <w:tab/>
      </w:r>
      <w:r>
        <w:tab/>
      </w:r>
      <w:r>
        <w:tab/>
      </w:r>
      <w:r>
        <w:tab/>
      </w:r>
      <w:r>
        <w:tab/>
        <w:t xml:space="preserve">  7</w:t>
      </w:r>
    </w:p>
    <w:p w14:paraId="706A240E" w14:textId="77777777" w:rsidR="00BC2493" w:rsidRDefault="00BC2493" w:rsidP="006A2C76"/>
    <w:p w14:paraId="32F61D7B" w14:textId="77777777" w:rsidR="00BC2493" w:rsidRDefault="00BC2493" w:rsidP="006A2C76">
      <w:r>
        <w:t>3.</w:t>
      </w:r>
      <w:r>
        <w:tab/>
      </w:r>
      <w:r w:rsidR="008F2150">
        <w:rPr>
          <w:u w:val="single"/>
        </w:rPr>
        <w:t xml:space="preserve">University </w:t>
      </w:r>
      <w:r w:rsidRPr="00BC2493">
        <w:rPr>
          <w:u w:val="single"/>
        </w:rPr>
        <w:t xml:space="preserve">Safety </w:t>
      </w:r>
      <w:r w:rsidR="008F2150">
        <w:rPr>
          <w:u w:val="single"/>
        </w:rPr>
        <w:t>Service</w:t>
      </w:r>
      <w:r w:rsidR="008F2150">
        <w:rPr>
          <w:u w:val="single"/>
        </w:rPr>
        <w:tab/>
      </w:r>
      <w:r>
        <w:tab/>
      </w:r>
      <w:r>
        <w:tab/>
      </w:r>
      <w:r>
        <w:tab/>
      </w:r>
      <w:r>
        <w:tab/>
      </w:r>
      <w:r>
        <w:tab/>
      </w:r>
      <w:r>
        <w:tab/>
        <w:t xml:space="preserve">  7</w:t>
      </w:r>
    </w:p>
    <w:p w14:paraId="26D5BCD8" w14:textId="77777777" w:rsidR="00BC2493" w:rsidRDefault="00BC2493" w:rsidP="006A2C76"/>
    <w:p w14:paraId="70BA770B" w14:textId="77777777" w:rsidR="00625BEE" w:rsidRDefault="00BC2493" w:rsidP="006A2C76">
      <w:r>
        <w:t>4.</w:t>
      </w:r>
      <w:r>
        <w:tab/>
      </w:r>
      <w:r w:rsidRPr="00BC2493">
        <w:rPr>
          <w:u w:val="single"/>
        </w:rPr>
        <w:t>Estates Directorate</w:t>
      </w:r>
      <w:r>
        <w:tab/>
      </w:r>
      <w:r>
        <w:tab/>
      </w:r>
      <w:r>
        <w:tab/>
      </w:r>
      <w:r>
        <w:tab/>
      </w:r>
      <w:r>
        <w:tab/>
      </w:r>
      <w:r>
        <w:tab/>
      </w:r>
      <w:r>
        <w:tab/>
      </w:r>
      <w:r>
        <w:tab/>
        <w:t xml:space="preserve">  7</w:t>
      </w:r>
    </w:p>
    <w:p w14:paraId="3C75D343" w14:textId="77777777" w:rsidR="00625BEE" w:rsidRDefault="00625BEE" w:rsidP="006A2C76"/>
    <w:p w14:paraId="0F368B55" w14:textId="77777777" w:rsidR="00BC2493" w:rsidRDefault="00BC2493" w:rsidP="006A2C76">
      <w:r>
        <w:t>5.</w:t>
      </w:r>
      <w:r>
        <w:tab/>
      </w:r>
      <w:r w:rsidRPr="00BC2493">
        <w:rPr>
          <w:u w:val="single"/>
        </w:rPr>
        <w:t>Health and Safety Manual</w:t>
      </w:r>
      <w:r>
        <w:tab/>
      </w:r>
      <w:r>
        <w:tab/>
      </w:r>
      <w:r>
        <w:tab/>
      </w:r>
      <w:r>
        <w:tab/>
      </w:r>
      <w:r>
        <w:tab/>
      </w:r>
      <w:r>
        <w:tab/>
      </w:r>
      <w:r>
        <w:tab/>
        <w:t xml:space="preserve">  7</w:t>
      </w:r>
    </w:p>
    <w:p w14:paraId="3A8BF520" w14:textId="77777777" w:rsidR="00BC2493" w:rsidRDefault="00BC2493" w:rsidP="006A2C76"/>
    <w:p w14:paraId="26479DC6" w14:textId="77777777" w:rsidR="00BC2493" w:rsidRDefault="00BC2493" w:rsidP="006A2C76">
      <w:r>
        <w:t>6.</w:t>
      </w:r>
      <w:r>
        <w:tab/>
      </w:r>
      <w:r w:rsidRPr="00BC2493">
        <w:rPr>
          <w:u w:val="single"/>
        </w:rPr>
        <w:t>Health and Safety Training</w:t>
      </w:r>
      <w:r>
        <w:tab/>
      </w:r>
      <w:r>
        <w:tab/>
      </w:r>
      <w:r>
        <w:tab/>
      </w:r>
      <w:r>
        <w:tab/>
      </w:r>
      <w:r>
        <w:tab/>
      </w:r>
      <w:r>
        <w:tab/>
      </w:r>
      <w:r>
        <w:tab/>
        <w:t xml:space="preserve">  8</w:t>
      </w:r>
    </w:p>
    <w:p w14:paraId="247C83E8" w14:textId="77777777" w:rsidR="00BC2493" w:rsidRDefault="00BC2493" w:rsidP="006A2C76"/>
    <w:p w14:paraId="57DD1FFD" w14:textId="77777777" w:rsidR="00BC2493" w:rsidRDefault="00BC2493" w:rsidP="006A2C76">
      <w:r>
        <w:t>7.</w:t>
      </w:r>
      <w:r>
        <w:tab/>
      </w:r>
      <w:r w:rsidRPr="00BC2493">
        <w:rPr>
          <w:u w:val="single"/>
        </w:rPr>
        <w:t>Performance Measurement</w:t>
      </w:r>
      <w:r>
        <w:tab/>
      </w:r>
      <w:r>
        <w:tab/>
      </w:r>
      <w:r>
        <w:tab/>
      </w:r>
      <w:r>
        <w:tab/>
      </w:r>
      <w:r>
        <w:tab/>
      </w:r>
      <w:r>
        <w:tab/>
      </w:r>
      <w:r>
        <w:tab/>
        <w:t xml:space="preserve">  8</w:t>
      </w:r>
    </w:p>
    <w:p w14:paraId="59211C67" w14:textId="77777777" w:rsidR="00BC2493" w:rsidRDefault="00BC2493" w:rsidP="006A2C76"/>
    <w:p w14:paraId="664B800B" w14:textId="77777777" w:rsidR="00BC2493" w:rsidRDefault="00BC2493" w:rsidP="006A2C76">
      <w:r>
        <w:t>8.</w:t>
      </w:r>
      <w:r>
        <w:tab/>
      </w:r>
      <w:r w:rsidRPr="00BC2493">
        <w:rPr>
          <w:u w:val="single"/>
        </w:rPr>
        <w:t>Audit</w:t>
      </w:r>
      <w:r>
        <w:tab/>
      </w:r>
      <w:r>
        <w:tab/>
      </w:r>
      <w:r>
        <w:tab/>
      </w:r>
      <w:r>
        <w:tab/>
      </w:r>
      <w:r>
        <w:tab/>
      </w:r>
      <w:r>
        <w:tab/>
      </w:r>
      <w:r>
        <w:tab/>
      </w:r>
      <w:r>
        <w:tab/>
      </w:r>
      <w:r>
        <w:tab/>
      </w:r>
      <w:r>
        <w:tab/>
        <w:t xml:space="preserve">  8</w:t>
      </w:r>
    </w:p>
    <w:p w14:paraId="797C2406" w14:textId="77777777" w:rsidR="00BC2493" w:rsidRDefault="00BC2493" w:rsidP="006A2C76"/>
    <w:p w14:paraId="2A7EE7F4" w14:textId="77777777" w:rsidR="00BC2493" w:rsidRDefault="00BC2493" w:rsidP="006A2C76">
      <w:r>
        <w:t>9.</w:t>
      </w:r>
      <w:r>
        <w:tab/>
      </w:r>
      <w:r w:rsidRPr="00BC2493">
        <w:rPr>
          <w:u w:val="single"/>
        </w:rPr>
        <w:t>Management Review</w:t>
      </w:r>
      <w:r>
        <w:tab/>
      </w:r>
      <w:r>
        <w:tab/>
      </w:r>
      <w:r>
        <w:tab/>
      </w:r>
      <w:r>
        <w:tab/>
      </w:r>
      <w:r>
        <w:tab/>
      </w:r>
      <w:r>
        <w:tab/>
      </w:r>
      <w:r>
        <w:tab/>
      </w:r>
      <w:r>
        <w:tab/>
        <w:t xml:space="preserve">  8</w:t>
      </w:r>
    </w:p>
    <w:p w14:paraId="61953329" w14:textId="77777777" w:rsidR="00BC2493" w:rsidRDefault="00BC2493" w:rsidP="006A2C76"/>
    <w:p w14:paraId="33D89C96" w14:textId="77777777" w:rsidR="00BC2493" w:rsidRDefault="00BC2493" w:rsidP="006A2C76">
      <w:r>
        <w:tab/>
        <w:t>9.1</w:t>
      </w:r>
      <w:r>
        <w:tab/>
        <w:t>Performance Review</w:t>
      </w:r>
      <w:r>
        <w:tab/>
      </w:r>
      <w:r>
        <w:tab/>
      </w:r>
      <w:r>
        <w:tab/>
      </w:r>
      <w:r>
        <w:tab/>
      </w:r>
      <w:r>
        <w:tab/>
      </w:r>
      <w:r>
        <w:tab/>
      </w:r>
      <w:r>
        <w:tab/>
        <w:t xml:space="preserve">  8</w:t>
      </w:r>
    </w:p>
    <w:p w14:paraId="17FC0787" w14:textId="77777777" w:rsidR="00BC2493" w:rsidRDefault="00BC2493" w:rsidP="006A2C76">
      <w:r>
        <w:tab/>
        <w:t>9.2</w:t>
      </w:r>
      <w:r>
        <w:tab/>
        <w:t>Health and Safety Development Plan</w:t>
      </w:r>
      <w:r>
        <w:tab/>
      </w:r>
      <w:r>
        <w:tab/>
      </w:r>
      <w:r>
        <w:tab/>
      </w:r>
      <w:r>
        <w:tab/>
        <w:t xml:space="preserve">  9</w:t>
      </w:r>
    </w:p>
    <w:p w14:paraId="3AB98223" w14:textId="77777777" w:rsidR="00BC2493" w:rsidRDefault="00BC2493" w:rsidP="006A2C76">
      <w:r>
        <w:tab/>
        <w:t>9.3</w:t>
      </w:r>
      <w:r>
        <w:tab/>
        <w:t>Health and safety Policy Review</w:t>
      </w:r>
      <w:r>
        <w:tab/>
      </w:r>
      <w:r>
        <w:tab/>
      </w:r>
      <w:r>
        <w:tab/>
      </w:r>
      <w:r>
        <w:tab/>
      </w:r>
      <w:r>
        <w:tab/>
        <w:t xml:space="preserve">  9</w:t>
      </w:r>
    </w:p>
    <w:p w14:paraId="79C2461D" w14:textId="77777777" w:rsidR="00BC2493" w:rsidRDefault="00BC2493" w:rsidP="006A2C76"/>
    <w:p w14:paraId="2D08B8BA" w14:textId="77777777" w:rsidR="00BC2493" w:rsidRPr="00DD555C" w:rsidRDefault="00DD555C" w:rsidP="006A2C76">
      <w:pPr>
        <w:rPr>
          <w:u w:val="single"/>
        </w:rPr>
      </w:pPr>
      <w:r w:rsidRPr="00DD555C">
        <w:rPr>
          <w:u w:val="single"/>
        </w:rPr>
        <w:t>Appendices</w:t>
      </w:r>
      <w:r w:rsidRPr="00DD555C">
        <w:tab/>
      </w:r>
      <w:r w:rsidRPr="00DD555C">
        <w:tab/>
      </w:r>
      <w:r>
        <w:tab/>
      </w:r>
      <w:r>
        <w:tab/>
      </w:r>
      <w:r>
        <w:tab/>
      </w:r>
      <w:r>
        <w:tab/>
      </w:r>
      <w:r>
        <w:tab/>
      </w:r>
      <w:r>
        <w:tab/>
      </w:r>
      <w:r>
        <w:tab/>
      </w:r>
      <w:r>
        <w:tab/>
        <w:t>10</w:t>
      </w:r>
    </w:p>
    <w:p w14:paraId="42A38A84" w14:textId="77777777" w:rsidR="00BC2493" w:rsidRDefault="00BC2493" w:rsidP="006A2C76"/>
    <w:p w14:paraId="1705C6B8" w14:textId="77777777" w:rsidR="00BC2493" w:rsidRDefault="00DD555C" w:rsidP="006A2C76">
      <w:r>
        <w:t>Appendix 1</w:t>
      </w:r>
      <w:r>
        <w:tab/>
        <w:t>General Statement of Intent</w:t>
      </w:r>
      <w:r>
        <w:tab/>
      </w:r>
      <w:r>
        <w:tab/>
      </w:r>
      <w:r>
        <w:tab/>
      </w:r>
      <w:r>
        <w:tab/>
      </w:r>
      <w:r>
        <w:tab/>
      </w:r>
      <w:r w:rsidR="007E0593">
        <w:tab/>
      </w:r>
      <w:r>
        <w:t>11</w:t>
      </w:r>
    </w:p>
    <w:p w14:paraId="53A52F60" w14:textId="77777777" w:rsidR="00BC2493" w:rsidRDefault="00DD555C" w:rsidP="006A2C76">
      <w:r>
        <w:t>Appendix 2</w:t>
      </w:r>
      <w:r>
        <w:tab/>
        <w:t>Organisation and Structure</w:t>
      </w:r>
      <w:r>
        <w:tab/>
      </w:r>
      <w:r>
        <w:tab/>
      </w:r>
      <w:r>
        <w:tab/>
      </w:r>
      <w:r>
        <w:tab/>
      </w:r>
      <w:r>
        <w:tab/>
      </w:r>
      <w:r w:rsidR="007E0593">
        <w:tab/>
      </w:r>
      <w:r>
        <w:t>13</w:t>
      </w:r>
    </w:p>
    <w:p w14:paraId="03174800" w14:textId="77777777" w:rsidR="00BC2493" w:rsidRDefault="00DD555C" w:rsidP="006A2C76">
      <w:r>
        <w:t>Appendix 3</w:t>
      </w:r>
      <w:r>
        <w:tab/>
        <w:t>Responsibilities</w:t>
      </w:r>
      <w:r>
        <w:tab/>
      </w:r>
      <w:r>
        <w:tab/>
      </w:r>
      <w:r>
        <w:tab/>
      </w:r>
      <w:r>
        <w:tab/>
      </w:r>
      <w:r>
        <w:tab/>
      </w:r>
      <w:r>
        <w:tab/>
      </w:r>
      <w:r w:rsidR="007E0593">
        <w:tab/>
      </w:r>
      <w:r>
        <w:t>17</w:t>
      </w:r>
    </w:p>
    <w:p w14:paraId="2F31DE79" w14:textId="77777777" w:rsidR="00BC2493" w:rsidRDefault="00DD555C" w:rsidP="006A2C76">
      <w:r>
        <w:t>Appendix 4</w:t>
      </w:r>
      <w:r>
        <w:tab/>
        <w:t>Terms of Reference of Health &amp; Safety Committees</w:t>
      </w:r>
      <w:r>
        <w:tab/>
      </w:r>
      <w:r>
        <w:tab/>
      </w:r>
      <w:r w:rsidR="007E0593">
        <w:tab/>
      </w:r>
      <w:r>
        <w:t>22</w:t>
      </w:r>
    </w:p>
    <w:p w14:paraId="2730A3D3" w14:textId="77777777" w:rsidR="00BC2493" w:rsidRDefault="007E0593" w:rsidP="006A2C76">
      <w:r>
        <w:tab/>
      </w:r>
      <w:r>
        <w:tab/>
        <w:t>1.</w:t>
      </w:r>
      <w:r w:rsidR="00F24B22">
        <w:t xml:space="preserve">  Health and Safety Management G</w:t>
      </w:r>
      <w:r>
        <w:t>roup</w:t>
      </w:r>
      <w:r>
        <w:tab/>
      </w:r>
      <w:r>
        <w:tab/>
      </w:r>
      <w:r>
        <w:tab/>
      </w:r>
      <w:r>
        <w:tab/>
        <w:t>23</w:t>
      </w:r>
    </w:p>
    <w:p w14:paraId="1009944C" w14:textId="77777777" w:rsidR="00BC2493" w:rsidRDefault="007E0593" w:rsidP="006A2C76">
      <w:r>
        <w:tab/>
      </w:r>
      <w:r>
        <w:tab/>
        <w:t>2.  Health and Safety Consultative Committee</w:t>
      </w:r>
      <w:r>
        <w:tab/>
      </w:r>
      <w:r>
        <w:tab/>
      </w:r>
      <w:r>
        <w:tab/>
        <w:t>25</w:t>
      </w:r>
    </w:p>
    <w:p w14:paraId="5A8AD564" w14:textId="77777777" w:rsidR="00BC2493" w:rsidRDefault="007E0593" w:rsidP="006A2C76">
      <w:r>
        <w:tab/>
      </w:r>
      <w:r>
        <w:tab/>
        <w:t xml:space="preserve">3.  </w:t>
      </w:r>
      <w:r w:rsidR="00B96271">
        <w:t>Health and Safety Compliance Committee</w:t>
      </w:r>
      <w:r>
        <w:tab/>
      </w:r>
      <w:r>
        <w:tab/>
      </w:r>
      <w:r>
        <w:tab/>
        <w:t>27</w:t>
      </w:r>
    </w:p>
    <w:p w14:paraId="1B29367F" w14:textId="77777777" w:rsidR="00BC2493" w:rsidRDefault="007E0593" w:rsidP="006A2C76">
      <w:r>
        <w:tab/>
      </w:r>
      <w:r>
        <w:tab/>
        <w:t>4.  Biological and Infectious Agents Advisory Committee</w:t>
      </w:r>
      <w:r>
        <w:tab/>
      </w:r>
      <w:r>
        <w:tab/>
        <w:t>28</w:t>
      </w:r>
    </w:p>
    <w:p w14:paraId="171C5F76" w14:textId="77777777" w:rsidR="000C75D2" w:rsidRPr="00625BEE" w:rsidRDefault="00BC2493" w:rsidP="006A2C76">
      <w:pPr>
        <w:rPr>
          <w:sz w:val="24"/>
          <w:szCs w:val="24"/>
        </w:rPr>
      </w:pPr>
      <w:r>
        <w:rPr>
          <w:sz w:val="24"/>
          <w:szCs w:val="24"/>
        </w:rPr>
        <w:br w:type="page"/>
      </w:r>
    </w:p>
    <w:p w14:paraId="3686E39F" w14:textId="77777777" w:rsidR="00EC35D8" w:rsidRDefault="00EC35D8" w:rsidP="00EC35D8">
      <w:pPr>
        <w:pStyle w:val="Heading1"/>
        <w:jc w:val="center"/>
      </w:pPr>
      <w:r>
        <w:t>GENERAL STATEMENT OF HEALTH AND SAFETY POLICY</w:t>
      </w:r>
    </w:p>
    <w:p w14:paraId="6FD7159D" w14:textId="77777777" w:rsidR="00EC35D8" w:rsidRDefault="00EC35D8" w:rsidP="00EC35D8"/>
    <w:p w14:paraId="2965137C" w14:textId="77777777" w:rsidR="00EC35D8" w:rsidRPr="000B581B" w:rsidRDefault="00EC35D8" w:rsidP="00EC35D8">
      <w:pPr>
        <w:pStyle w:val="NoSpacing"/>
        <w:jc w:val="both"/>
        <w:rPr>
          <w:rFonts w:ascii="Arial" w:hAnsi="Arial" w:cs="Arial"/>
        </w:rPr>
      </w:pPr>
      <w:r w:rsidRPr="000B581B">
        <w:rPr>
          <w:rFonts w:ascii="Arial" w:hAnsi="Arial" w:cs="Arial"/>
        </w:rPr>
        <w:t xml:space="preserve">Queen’s University of Belfast, is committed to  the highest standards of excellence in education and research and this commitment applies equally to the management of the health and safety for staff, students and others who may be affected by matters within its control. The University will adopt best practice in all areas of health and safety management through continuous improvement in the control of risk. </w:t>
      </w:r>
    </w:p>
    <w:p w14:paraId="25A941CF" w14:textId="77777777" w:rsidR="00EC35D8" w:rsidRPr="000B581B" w:rsidRDefault="00EC35D8" w:rsidP="00EC35D8">
      <w:pPr>
        <w:pStyle w:val="NoSpacing"/>
        <w:jc w:val="both"/>
        <w:rPr>
          <w:rFonts w:ascii="Arial" w:hAnsi="Arial" w:cs="Arial"/>
        </w:rPr>
      </w:pPr>
    </w:p>
    <w:p w14:paraId="694E59CB" w14:textId="77777777" w:rsidR="00EC35D8" w:rsidRDefault="00EC35D8" w:rsidP="00EC35D8">
      <w:pPr>
        <w:pStyle w:val="NoSpacing"/>
        <w:jc w:val="both"/>
        <w:rPr>
          <w:rFonts w:ascii="Arial" w:hAnsi="Arial" w:cs="Arial"/>
        </w:rPr>
      </w:pPr>
      <w:r w:rsidRPr="000B581B">
        <w:rPr>
          <w:rFonts w:ascii="Arial" w:hAnsi="Arial" w:cs="Arial"/>
        </w:rPr>
        <w:t xml:space="preserve">The Senate, </w:t>
      </w:r>
      <w:r w:rsidRPr="000B581B">
        <w:rPr>
          <w:rFonts w:ascii="Arial" w:hAnsi="Arial" w:cs="Arial"/>
          <w:color w:val="000000"/>
        </w:rPr>
        <w:t>as the governing body</w:t>
      </w:r>
      <w:r w:rsidRPr="000B581B">
        <w:rPr>
          <w:rFonts w:ascii="Arial" w:hAnsi="Arial" w:cs="Arial"/>
          <w:i/>
          <w:color w:val="FF0000"/>
        </w:rPr>
        <w:t xml:space="preserve"> </w:t>
      </w:r>
      <w:r w:rsidRPr="000B581B">
        <w:rPr>
          <w:rFonts w:ascii="Arial" w:hAnsi="Arial" w:cs="Arial"/>
        </w:rPr>
        <w:t xml:space="preserve">of the University, has ultimate responsibility for the Health and Safety Policy and for monitoring the effectiveness of supporting systems. </w:t>
      </w:r>
    </w:p>
    <w:p w14:paraId="7DD7B867" w14:textId="77777777" w:rsidR="00EC35D8" w:rsidRPr="000B581B" w:rsidRDefault="00EC35D8" w:rsidP="00EC35D8">
      <w:pPr>
        <w:pStyle w:val="NoSpacing"/>
        <w:jc w:val="both"/>
        <w:rPr>
          <w:rFonts w:ascii="Arial" w:hAnsi="Arial" w:cs="Arial"/>
        </w:rPr>
      </w:pPr>
    </w:p>
    <w:p w14:paraId="57CA4AB1" w14:textId="77777777" w:rsidR="00EC35D8" w:rsidRDefault="00EC35D8" w:rsidP="00EC35D8">
      <w:pPr>
        <w:pStyle w:val="NoSpacing"/>
        <w:jc w:val="both"/>
        <w:rPr>
          <w:rFonts w:ascii="Arial" w:hAnsi="Arial" w:cs="Arial"/>
        </w:rPr>
      </w:pPr>
      <w:r w:rsidRPr="000B581B">
        <w:rPr>
          <w:rFonts w:ascii="Arial" w:hAnsi="Arial" w:cs="Arial"/>
        </w:rPr>
        <w:t>The Vice-Chancellor has executive responsibility for ensuring the implementation and monitoring of the Health and Safety Policy, including the provision of adequate resources and for ensuring that the University complies with all relevant statutory requirements and associated codes of practice.</w:t>
      </w:r>
    </w:p>
    <w:p w14:paraId="06A04B23" w14:textId="77777777" w:rsidR="00EC35D8" w:rsidRDefault="00EC35D8" w:rsidP="00EC35D8">
      <w:pPr>
        <w:pStyle w:val="NoSpacing"/>
        <w:jc w:val="both"/>
        <w:rPr>
          <w:rFonts w:ascii="Arial" w:hAnsi="Arial" w:cs="Arial"/>
        </w:rPr>
      </w:pPr>
      <w:r>
        <w:rPr>
          <w:rFonts w:ascii="Arial" w:hAnsi="Arial" w:cs="Arial"/>
        </w:rPr>
        <w:br/>
      </w:r>
      <w:r w:rsidRPr="000B581B">
        <w:rPr>
          <w:rFonts w:ascii="Arial" w:hAnsi="Arial" w:cs="Arial"/>
        </w:rPr>
        <w:t xml:space="preserve">Health and safety is an integral part of the management of the University’s undertakings </w:t>
      </w:r>
      <w:r w:rsidRPr="000B581B">
        <w:rPr>
          <w:rFonts w:ascii="Arial" w:hAnsi="Arial" w:cs="Arial"/>
          <w:color w:val="000000"/>
        </w:rPr>
        <w:t>and a core function of University Managers</w:t>
      </w:r>
      <w:r w:rsidRPr="000B581B">
        <w:rPr>
          <w:rFonts w:ascii="Arial" w:hAnsi="Arial" w:cs="Arial"/>
        </w:rPr>
        <w:t xml:space="preserve"> who, through the organisational structures, will take all reasonable practicable steps to ensure that:-</w:t>
      </w:r>
    </w:p>
    <w:p w14:paraId="4E6F213B" w14:textId="77777777" w:rsidR="00EC35D8" w:rsidRPr="000B581B" w:rsidRDefault="00EC35D8" w:rsidP="00EC35D8">
      <w:pPr>
        <w:pStyle w:val="NoSpacing"/>
        <w:jc w:val="both"/>
        <w:rPr>
          <w:rFonts w:ascii="Arial" w:hAnsi="Arial" w:cs="Arial"/>
        </w:rPr>
      </w:pPr>
    </w:p>
    <w:p w14:paraId="185AB206" w14:textId="77777777" w:rsidR="00EC35D8" w:rsidRPr="000B581B" w:rsidRDefault="00EC35D8" w:rsidP="00EC35D8">
      <w:pPr>
        <w:pStyle w:val="NoSpacing"/>
        <w:numPr>
          <w:ilvl w:val="0"/>
          <w:numId w:val="45"/>
        </w:numPr>
        <w:jc w:val="both"/>
        <w:rPr>
          <w:rFonts w:ascii="Arial" w:hAnsi="Arial" w:cs="Arial"/>
        </w:rPr>
      </w:pPr>
      <w:r w:rsidRPr="000B581B">
        <w:rPr>
          <w:rFonts w:ascii="Arial" w:hAnsi="Arial" w:cs="Arial"/>
        </w:rPr>
        <w:t>the risks to health and safety throughout its undertaking are properly assessed;</w:t>
      </w:r>
    </w:p>
    <w:p w14:paraId="6A6C3EA2" w14:textId="77777777" w:rsidR="00EC35D8" w:rsidRPr="000B581B" w:rsidRDefault="00EC35D8" w:rsidP="00EC35D8">
      <w:pPr>
        <w:pStyle w:val="NoSpacing"/>
        <w:jc w:val="both"/>
        <w:rPr>
          <w:rFonts w:ascii="Arial" w:hAnsi="Arial" w:cs="Arial"/>
        </w:rPr>
      </w:pPr>
    </w:p>
    <w:p w14:paraId="55ABBE5E" w14:textId="77777777" w:rsidR="00EC35D8" w:rsidRPr="000B581B" w:rsidRDefault="00EC35D8" w:rsidP="00EC35D8">
      <w:pPr>
        <w:pStyle w:val="NoSpacing"/>
        <w:numPr>
          <w:ilvl w:val="0"/>
          <w:numId w:val="45"/>
        </w:numPr>
        <w:jc w:val="both"/>
        <w:rPr>
          <w:rFonts w:ascii="Arial" w:hAnsi="Arial" w:cs="Arial"/>
        </w:rPr>
      </w:pPr>
      <w:r w:rsidRPr="000B581B">
        <w:rPr>
          <w:rFonts w:ascii="Arial" w:hAnsi="Arial" w:cs="Arial"/>
        </w:rPr>
        <w:t>there are safe systems of work in place;</w:t>
      </w:r>
    </w:p>
    <w:p w14:paraId="38B2FD1B" w14:textId="77777777" w:rsidR="00EC35D8" w:rsidRPr="000B581B" w:rsidRDefault="00EC35D8" w:rsidP="00EC35D8">
      <w:pPr>
        <w:pStyle w:val="NoSpacing"/>
        <w:jc w:val="both"/>
        <w:rPr>
          <w:rFonts w:ascii="Arial" w:hAnsi="Arial" w:cs="Arial"/>
        </w:rPr>
      </w:pPr>
    </w:p>
    <w:p w14:paraId="45A4D04C" w14:textId="77777777" w:rsidR="00EC35D8" w:rsidRPr="000B581B" w:rsidRDefault="00EC35D8" w:rsidP="00EC35D8">
      <w:pPr>
        <w:pStyle w:val="NoSpacing"/>
        <w:numPr>
          <w:ilvl w:val="0"/>
          <w:numId w:val="45"/>
        </w:numPr>
        <w:jc w:val="both"/>
        <w:rPr>
          <w:rFonts w:ascii="Arial" w:hAnsi="Arial" w:cs="Arial"/>
        </w:rPr>
      </w:pPr>
      <w:r w:rsidRPr="000B581B">
        <w:rPr>
          <w:rFonts w:ascii="Arial" w:hAnsi="Arial" w:cs="Arial"/>
        </w:rPr>
        <w:t>there is a safe environment in which to work;</w:t>
      </w:r>
    </w:p>
    <w:p w14:paraId="5ED7C521" w14:textId="77777777" w:rsidR="00EC35D8" w:rsidRPr="000B581B" w:rsidRDefault="00EC35D8" w:rsidP="00EC35D8">
      <w:pPr>
        <w:pStyle w:val="NoSpacing"/>
        <w:jc w:val="both"/>
        <w:rPr>
          <w:rFonts w:ascii="Arial" w:hAnsi="Arial" w:cs="Arial"/>
        </w:rPr>
      </w:pPr>
    </w:p>
    <w:p w14:paraId="16B274CF" w14:textId="77777777" w:rsidR="00EC35D8" w:rsidRPr="000B581B" w:rsidRDefault="00EC35D8" w:rsidP="00EC35D8">
      <w:pPr>
        <w:pStyle w:val="NoSpacing"/>
        <w:numPr>
          <w:ilvl w:val="0"/>
          <w:numId w:val="45"/>
        </w:numPr>
        <w:jc w:val="both"/>
        <w:rPr>
          <w:rFonts w:ascii="Arial" w:hAnsi="Arial" w:cs="Arial"/>
        </w:rPr>
      </w:pPr>
      <w:r w:rsidRPr="000B581B">
        <w:rPr>
          <w:rFonts w:ascii="Arial" w:hAnsi="Arial" w:cs="Arial"/>
        </w:rPr>
        <w:t>managers and supervisors have appropriate knowledge and competence to deal effectively with health and safety issues;</w:t>
      </w:r>
    </w:p>
    <w:p w14:paraId="5737D94D" w14:textId="77777777" w:rsidR="00EC35D8" w:rsidRPr="000B581B" w:rsidRDefault="00EC35D8" w:rsidP="00EC35D8">
      <w:pPr>
        <w:pStyle w:val="NoSpacing"/>
        <w:jc w:val="both"/>
        <w:rPr>
          <w:rFonts w:ascii="Arial" w:hAnsi="Arial" w:cs="Arial"/>
        </w:rPr>
      </w:pPr>
    </w:p>
    <w:p w14:paraId="14985058" w14:textId="77777777" w:rsidR="00EC35D8" w:rsidRPr="000B581B" w:rsidRDefault="00EC35D8" w:rsidP="00EC35D8">
      <w:pPr>
        <w:pStyle w:val="NoSpacing"/>
        <w:numPr>
          <w:ilvl w:val="0"/>
          <w:numId w:val="45"/>
        </w:numPr>
        <w:jc w:val="both"/>
        <w:rPr>
          <w:rFonts w:ascii="Arial" w:hAnsi="Arial" w:cs="Arial"/>
        </w:rPr>
      </w:pPr>
      <w:r w:rsidRPr="000B581B">
        <w:rPr>
          <w:rFonts w:ascii="Arial" w:hAnsi="Arial" w:cs="Arial"/>
        </w:rPr>
        <w:t>staff, students and others are given adequate supervision, information, instruction and training in order to carry out their work and studies safely;</w:t>
      </w:r>
    </w:p>
    <w:p w14:paraId="324EECA1" w14:textId="77777777" w:rsidR="00EC35D8" w:rsidRPr="000B581B" w:rsidRDefault="00EC35D8" w:rsidP="00EC35D8">
      <w:pPr>
        <w:pStyle w:val="NoSpacing"/>
        <w:jc w:val="both"/>
        <w:rPr>
          <w:rFonts w:ascii="Arial" w:hAnsi="Arial" w:cs="Arial"/>
        </w:rPr>
      </w:pPr>
    </w:p>
    <w:p w14:paraId="18D899DB" w14:textId="77777777" w:rsidR="00EC35D8" w:rsidRPr="000B581B" w:rsidRDefault="00EC35D8" w:rsidP="00EC35D8">
      <w:pPr>
        <w:pStyle w:val="NoSpacing"/>
        <w:numPr>
          <w:ilvl w:val="0"/>
          <w:numId w:val="45"/>
        </w:numPr>
        <w:jc w:val="both"/>
        <w:rPr>
          <w:rFonts w:ascii="Arial" w:hAnsi="Arial" w:cs="Arial"/>
        </w:rPr>
      </w:pPr>
      <w:r w:rsidRPr="000B581B">
        <w:rPr>
          <w:rFonts w:ascii="Arial" w:hAnsi="Arial" w:cs="Arial"/>
        </w:rPr>
        <w:t>there is an effective mechanism through which</w:t>
      </w:r>
      <w:r w:rsidRPr="000B581B">
        <w:rPr>
          <w:rFonts w:ascii="Arial" w:hAnsi="Arial" w:cs="Arial"/>
          <w:b/>
        </w:rPr>
        <w:t xml:space="preserve">  </w:t>
      </w:r>
      <w:r w:rsidRPr="000B581B">
        <w:rPr>
          <w:rFonts w:ascii="Arial" w:hAnsi="Arial" w:cs="Arial"/>
        </w:rPr>
        <w:t>Safety</w:t>
      </w:r>
      <w:r w:rsidRPr="000B581B">
        <w:rPr>
          <w:rFonts w:ascii="Arial" w:hAnsi="Arial" w:cs="Arial"/>
          <w:b/>
        </w:rPr>
        <w:t xml:space="preserve"> </w:t>
      </w:r>
      <w:r w:rsidRPr="000B581B">
        <w:rPr>
          <w:rFonts w:ascii="Arial" w:hAnsi="Arial" w:cs="Arial"/>
        </w:rPr>
        <w:t>Representatives</w:t>
      </w:r>
      <w:r w:rsidRPr="000B581B">
        <w:rPr>
          <w:rFonts w:ascii="Arial" w:hAnsi="Arial" w:cs="Arial"/>
          <w:b/>
        </w:rPr>
        <w:t xml:space="preserve"> </w:t>
      </w:r>
      <w:r w:rsidRPr="000B581B">
        <w:rPr>
          <w:rFonts w:ascii="Arial" w:hAnsi="Arial" w:cs="Arial"/>
        </w:rPr>
        <w:t>are consulted in good time on health and safety matters.</w:t>
      </w:r>
    </w:p>
    <w:p w14:paraId="48933755" w14:textId="77777777" w:rsidR="00EC35D8" w:rsidRPr="000B581B" w:rsidRDefault="00EC35D8" w:rsidP="00EC35D8">
      <w:pPr>
        <w:pStyle w:val="NoSpacing"/>
        <w:jc w:val="both"/>
        <w:rPr>
          <w:rFonts w:ascii="Arial" w:hAnsi="Arial" w:cs="Arial"/>
        </w:rPr>
      </w:pPr>
      <w:r w:rsidRPr="000B581B">
        <w:rPr>
          <w:rFonts w:ascii="Arial" w:hAnsi="Arial" w:cs="Arial"/>
        </w:rPr>
        <w:br/>
        <w:t xml:space="preserve">The Occupational Health </w:t>
      </w:r>
      <w:r w:rsidR="00A11B01">
        <w:rPr>
          <w:rFonts w:ascii="Arial" w:hAnsi="Arial" w:cs="Arial"/>
        </w:rPr>
        <w:t xml:space="preserve">Service </w:t>
      </w:r>
      <w:r w:rsidRPr="000B581B">
        <w:rPr>
          <w:rFonts w:ascii="Arial" w:hAnsi="Arial" w:cs="Arial"/>
        </w:rPr>
        <w:t xml:space="preserve">and </w:t>
      </w:r>
      <w:r w:rsidR="00A11B01">
        <w:rPr>
          <w:rFonts w:ascii="Arial" w:hAnsi="Arial" w:cs="Arial"/>
        </w:rPr>
        <w:t xml:space="preserve">the University </w:t>
      </w:r>
      <w:r w:rsidRPr="000B581B">
        <w:rPr>
          <w:rFonts w:ascii="Arial" w:hAnsi="Arial" w:cs="Arial"/>
        </w:rPr>
        <w:t>Safety Service will provide all necessary professional support and advice to University Managers.</w:t>
      </w:r>
    </w:p>
    <w:p w14:paraId="52BE8A60" w14:textId="77777777" w:rsidR="00EC35D8" w:rsidRDefault="00EC35D8" w:rsidP="00EC35D8">
      <w:pPr>
        <w:pStyle w:val="NoSpacing"/>
        <w:jc w:val="both"/>
        <w:rPr>
          <w:rFonts w:ascii="Arial" w:hAnsi="Arial" w:cs="Arial"/>
        </w:rPr>
      </w:pPr>
      <w:r w:rsidRPr="000B581B">
        <w:rPr>
          <w:rFonts w:ascii="Arial" w:hAnsi="Arial" w:cs="Arial"/>
        </w:rPr>
        <w:br/>
        <w:t>Staff and students have a duty to take reasonable care of their own health and safety and that of others who may be affected by their acts or omissions.  Staff and student co-operation and commitment is essential to ensure successful implementation of the health and safety policy.</w:t>
      </w:r>
    </w:p>
    <w:p w14:paraId="72CF5E30" w14:textId="77777777" w:rsidR="00EC35D8" w:rsidRDefault="00EC35D8" w:rsidP="00EC35D8">
      <w:pPr>
        <w:pStyle w:val="NoSpacing"/>
        <w:jc w:val="both"/>
        <w:rPr>
          <w:rFonts w:ascii="Arial" w:hAnsi="Arial" w:cs="Arial"/>
        </w:rPr>
      </w:pPr>
    </w:p>
    <w:p w14:paraId="185D450F" w14:textId="77777777" w:rsidR="00EC35D8" w:rsidRDefault="00EC35D8" w:rsidP="00EC35D8">
      <w:pPr>
        <w:pStyle w:val="NoSpacing"/>
        <w:jc w:val="both"/>
        <w:rPr>
          <w:rFonts w:ascii="Arial" w:hAnsi="Arial" w:cs="Arial"/>
        </w:rPr>
      </w:pPr>
    </w:p>
    <w:p w14:paraId="4D2F2066" w14:textId="77777777" w:rsidR="00EC35D8" w:rsidRDefault="00EC35D8" w:rsidP="00EC35D8">
      <w:pPr>
        <w:pStyle w:val="NoSpacing"/>
        <w:jc w:val="both"/>
        <w:rPr>
          <w:rFonts w:ascii="Arial" w:hAnsi="Arial" w:cs="Arial"/>
        </w:rPr>
      </w:pPr>
    </w:p>
    <w:p w14:paraId="23FABBA1" w14:textId="77777777" w:rsidR="00EC35D8" w:rsidRDefault="00EC35D8" w:rsidP="00EC35D8">
      <w:pPr>
        <w:pStyle w:val="NoSpacing"/>
        <w:jc w:val="both"/>
        <w:rPr>
          <w:rFonts w:ascii="Arial" w:hAnsi="Arial" w:cs="Arial"/>
        </w:rPr>
      </w:pPr>
    </w:p>
    <w:p w14:paraId="64FCC968" w14:textId="77777777" w:rsidR="00EC35D8" w:rsidRDefault="00EC35D8" w:rsidP="00EC35D8">
      <w:pPr>
        <w:pStyle w:val="NoSpacing"/>
        <w:jc w:val="both"/>
        <w:rPr>
          <w:rFonts w:ascii="Arial" w:hAnsi="Arial" w:cs="Arial"/>
        </w:rPr>
      </w:pPr>
    </w:p>
    <w:p w14:paraId="50C78448" w14:textId="77777777" w:rsidR="00EC35D8" w:rsidRDefault="00EC35D8" w:rsidP="00EC35D8">
      <w:pPr>
        <w:pStyle w:val="NoSpacing"/>
        <w:jc w:val="both"/>
        <w:rPr>
          <w:rFonts w:ascii="Arial" w:hAnsi="Arial" w:cs="Arial"/>
        </w:rPr>
      </w:pPr>
    </w:p>
    <w:p w14:paraId="112A8E68" w14:textId="77777777" w:rsidR="00EC35D8" w:rsidRDefault="00484F11" w:rsidP="00EC35D8">
      <w:pPr>
        <w:pStyle w:val="NoSpacing"/>
        <w:jc w:val="both"/>
        <w:rPr>
          <w:rFonts w:ascii="Arial" w:hAnsi="Arial" w:cs="Arial"/>
        </w:rPr>
      </w:pPr>
      <w:r>
        <w:rPr>
          <w:rFonts w:ascii="Arial" w:hAnsi="Arial" w:cs="Arial"/>
        </w:rPr>
        <w:t xml:space="preserve">Professor </w:t>
      </w:r>
      <w:r w:rsidR="00A11B01">
        <w:rPr>
          <w:rFonts w:ascii="Arial" w:hAnsi="Arial" w:cs="Arial"/>
        </w:rPr>
        <w:t>Ian Greer</w:t>
      </w:r>
      <w:r w:rsidR="00EC35D8">
        <w:rPr>
          <w:rFonts w:ascii="Arial" w:hAnsi="Arial" w:cs="Arial"/>
        </w:rPr>
        <w:tab/>
      </w:r>
      <w:r w:rsidR="00EC35D8">
        <w:rPr>
          <w:rFonts w:ascii="Arial" w:hAnsi="Arial" w:cs="Arial"/>
        </w:rPr>
        <w:tab/>
      </w:r>
      <w:r w:rsidR="00EC35D8">
        <w:rPr>
          <w:rFonts w:ascii="Arial" w:hAnsi="Arial" w:cs="Arial"/>
        </w:rPr>
        <w:tab/>
      </w:r>
      <w:r w:rsidR="00EC35D8">
        <w:rPr>
          <w:rFonts w:ascii="Arial" w:hAnsi="Arial" w:cs="Arial"/>
        </w:rPr>
        <w:tab/>
      </w:r>
      <w:r w:rsidR="00EC35D8">
        <w:rPr>
          <w:rFonts w:ascii="Arial" w:hAnsi="Arial" w:cs="Arial"/>
        </w:rPr>
        <w:tab/>
      </w:r>
      <w:r w:rsidR="00EC35D8">
        <w:rPr>
          <w:rFonts w:ascii="Arial" w:hAnsi="Arial" w:cs="Arial"/>
        </w:rPr>
        <w:tab/>
      </w:r>
    </w:p>
    <w:p w14:paraId="28A5F3DD" w14:textId="77777777" w:rsidR="00EC35D8" w:rsidRPr="000B581B" w:rsidRDefault="00EC35D8" w:rsidP="00EC35D8">
      <w:r w:rsidRPr="000B581B">
        <w:t>President and Vice Chancellor</w:t>
      </w:r>
      <w:r w:rsidRPr="000B581B">
        <w:tab/>
      </w:r>
      <w:r w:rsidRPr="000B581B">
        <w:tab/>
      </w:r>
      <w:r w:rsidRPr="000B581B">
        <w:tab/>
      </w:r>
      <w:r>
        <w:tab/>
      </w:r>
    </w:p>
    <w:p w14:paraId="01893517" w14:textId="77777777" w:rsidR="00CD07BD" w:rsidRDefault="00CD07BD" w:rsidP="006A2C76">
      <w:pPr>
        <w:pStyle w:val="Header"/>
        <w:widowControl/>
        <w:tabs>
          <w:tab w:val="clear" w:pos="4153"/>
          <w:tab w:val="clear" w:pos="8306"/>
        </w:tabs>
      </w:pPr>
    </w:p>
    <w:p w14:paraId="07C651A1" w14:textId="77777777" w:rsidR="00CD07BD" w:rsidRDefault="00CD07BD" w:rsidP="006A2C76">
      <w:pPr>
        <w:pStyle w:val="Header"/>
        <w:widowControl/>
        <w:tabs>
          <w:tab w:val="clear" w:pos="4153"/>
          <w:tab w:val="clear" w:pos="8306"/>
        </w:tabs>
      </w:pPr>
    </w:p>
    <w:p w14:paraId="5E364FA6" w14:textId="77777777" w:rsidR="00625BEE" w:rsidRDefault="00625BEE" w:rsidP="006A2C76">
      <w:pPr>
        <w:pStyle w:val="Header"/>
        <w:widowControl/>
        <w:tabs>
          <w:tab w:val="clear" w:pos="4153"/>
          <w:tab w:val="clear" w:pos="8306"/>
        </w:tabs>
      </w:pPr>
    </w:p>
    <w:p w14:paraId="649A878E" w14:textId="77777777" w:rsidR="00625BEE" w:rsidRDefault="00625BEE" w:rsidP="006A2C76">
      <w:pPr>
        <w:pStyle w:val="Header"/>
        <w:widowControl/>
        <w:tabs>
          <w:tab w:val="clear" w:pos="4153"/>
          <w:tab w:val="clear" w:pos="8306"/>
        </w:tabs>
      </w:pPr>
    </w:p>
    <w:p w14:paraId="174F387E" w14:textId="77777777" w:rsidR="00625BEE" w:rsidRDefault="00625BEE" w:rsidP="006A2C76">
      <w:pPr>
        <w:pStyle w:val="Header"/>
        <w:widowControl/>
        <w:tabs>
          <w:tab w:val="clear" w:pos="4153"/>
          <w:tab w:val="clear" w:pos="8306"/>
        </w:tabs>
      </w:pPr>
    </w:p>
    <w:p w14:paraId="5536EE72" w14:textId="77777777" w:rsidR="00625BEE" w:rsidRDefault="00625BEE" w:rsidP="006A2C76">
      <w:pPr>
        <w:pStyle w:val="Header"/>
        <w:widowControl/>
        <w:tabs>
          <w:tab w:val="clear" w:pos="4153"/>
          <w:tab w:val="clear" w:pos="8306"/>
        </w:tabs>
      </w:pPr>
    </w:p>
    <w:p w14:paraId="37667FDA" w14:textId="77777777" w:rsidR="00CD07BD" w:rsidRDefault="00CD07BD" w:rsidP="006A2C76">
      <w:pPr>
        <w:pStyle w:val="Header"/>
        <w:widowControl/>
        <w:tabs>
          <w:tab w:val="clear" w:pos="4153"/>
          <w:tab w:val="clear" w:pos="8306"/>
        </w:tabs>
      </w:pPr>
    </w:p>
    <w:p w14:paraId="7243B25F" w14:textId="77777777" w:rsidR="00625BEE" w:rsidRDefault="00625BEE" w:rsidP="00CD07BD">
      <w:pPr>
        <w:pStyle w:val="BodyText"/>
        <w:tabs>
          <w:tab w:val="left" w:pos="0"/>
          <w:tab w:val="left" w:pos="181"/>
          <w:tab w:val="left" w:pos="357"/>
        </w:tabs>
        <w:rPr>
          <w:rFonts w:ascii="Arial" w:hAnsi="Arial"/>
          <w:b/>
          <w:lang w:val="en-GB"/>
        </w:rPr>
      </w:pPr>
    </w:p>
    <w:p w14:paraId="2A1EE119" w14:textId="77777777" w:rsidR="000C75D2" w:rsidRPr="00611363" w:rsidRDefault="000C75D2" w:rsidP="00625BEE">
      <w:pPr>
        <w:pStyle w:val="BodyText"/>
        <w:tabs>
          <w:tab w:val="left" w:pos="0"/>
          <w:tab w:val="left" w:pos="181"/>
          <w:tab w:val="left" w:pos="357"/>
        </w:tabs>
        <w:jc w:val="center"/>
        <w:rPr>
          <w:rFonts w:ascii="Arial" w:hAnsi="Arial"/>
          <w:b/>
          <w:lang w:val="en-GB"/>
        </w:rPr>
      </w:pPr>
      <w:r w:rsidRPr="00611363">
        <w:rPr>
          <w:rFonts w:ascii="Arial" w:hAnsi="Arial"/>
          <w:b/>
          <w:lang w:val="en-GB"/>
        </w:rPr>
        <w:t>HEALTH AND SAFETY POLICY – ORGANISATION AND ARRANGEMENTS</w:t>
      </w:r>
    </w:p>
    <w:p w14:paraId="7DAE35D9" w14:textId="77777777" w:rsidR="000C75D2" w:rsidRDefault="000C75D2" w:rsidP="006A2C76">
      <w:pPr>
        <w:pStyle w:val="BodyText"/>
        <w:tabs>
          <w:tab w:val="left" w:pos="0"/>
          <w:tab w:val="left" w:pos="181"/>
          <w:tab w:val="left" w:pos="357"/>
        </w:tabs>
        <w:rPr>
          <w:rFonts w:ascii="Arial" w:hAnsi="Arial"/>
          <w:lang w:val="en-GB"/>
        </w:rPr>
      </w:pPr>
    </w:p>
    <w:p w14:paraId="1F54C7C3" w14:textId="77777777" w:rsidR="00625BEE" w:rsidRDefault="00625BEE" w:rsidP="006A2C76">
      <w:pPr>
        <w:pStyle w:val="BodyText"/>
        <w:tabs>
          <w:tab w:val="left" w:pos="0"/>
          <w:tab w:val="left" w:pos="181"/>
          <w:tab w:val="left" w:pos="357"/>
        </w:tabs>
        <w:rPr>
          <w:rFonts w:ascii="Arial" w:hAnsi="Arial"/>
          <w:lang w:val="en-GB"/>
        </w:rPr>
      </w:pPr>
    </w:p>
    <w:p w14:paraId="1280361F" w14:textId="77777777" w:rsidR="000C75D2" w:rsidRPr="000462CE" w:rsidRDefault="000C75D2" w:rsidP="006A2C76">
      <w:pPr>
        <w:pStyle w:val="BodyText"/>
        <w:tabs>
          <w:tab w:val="left" w:pos="-357"/>
          <w:tab w:val="left" w:pos="0"/>
          <w:tab w:val="left" w:pos="181"/>
          <w:tab w:val="left" w:pos="357"/>
        </w:tabs>
        <w:rPr>
          <w:rFonts w:ascii="Arial" w:hAnsi="Arial"/>
          <w:u w:val="single"/>
          <w:lang w:val="en-GB"/>
        </w:rPr>
      </w:pPr>
      <w:r w:rsidRPr="00616FB5">
        <w:rPr>
          <w:rFonts w:ascii="Arial" w:hAnsi="Arial"/>
          <w:lang w:val="en-GB"/>
        </w:rPr>
        <w:t>1.</w:t>
      </w:r>
      <w:r>
        <w:rPr>
          <w:rFonts w:ascii="Arial" w:hAnsi="Arial"/>
          <w:lang w:val="en-GB"/>
        </w:rPr>
        <w:tab/>
      </w:r>
      <w:r>
        <w:rPr>
          <w:lang w:val="en-GB"/>
        </w:rPr>
        <w:t xml:space="preserve"> </w:t>
      </w:r>
      <w:r>
        <w:rPr>
          <w:lang w:val="en-GB"/>
        </w:rPr>
        <w:tab/>
      </w:r>
      <w:r>
        <w:rPr>
          <w:rFonts w:ascii="Arial" w:hAnsi="Arial"/>
          <w:u w:val="single"/>
          <w:lang w:val="en-GB"/>
        </w:rPr>
        <w:t>Responsibilities and Commitment</w:t>
      </w:r>
    </w:p>
    <w:p w14:paraId="5BA8F22A" w14:textId="77777777" w:rsidR="000C75D2" w:rsidRPr="00F14B06" w:rsidRDefault="000C75D2" w:rsidP="006A2C76">
      <w:pPr>
        <w:pStyle w:val="BodyText"/>
        <w:tabs>
          <w:tab w:val="left" w:pos="0"/>
          <w:tab w:val="left" w:pos="181"/>
          <w:tab w:val="left" w:pos="357"/>
        </w:tabs>
        <w:rPr>
          <w:rFonts w:ascii="Arial" w:hAnsi="Arial"/>
          <w:lang w:val="en-GB"/>
        </w:rPr>
      </w:pPr>
    </w:p>
    <w:p w14:paraId="7B5F2A38" w14:textId="77777777" w:rsidR="000C75D2" w:rsidRDefault="000C75D2" w:rsidP="006A2C76">
      <w:pPr>
        <w:pStyle w:val="BodyText"/>
        <w:tabs>
          <w:tab w:val="clear" w:pos="2880"/>
          <w:tab w:val="left" w:pos="-357"/>
          <w:tab w:val="left" w:pos="0"/>
          <w:tab w:val="left" w:pos="357"/>
        </w:tabs>
        <w:rPr>
          <w:rFonts w:ascii="Arial" w:hAnsi="Arial"/>
          <w:lang w:val="en-GB"/>
        </w:rPr>
      </w:pPr>
      <w:r>
        <w:rPr>
          <w:rFonts w:ascii="Arial" w:hAnsi="Arial"/>
          <w:lang w:val="en-GB"/>
        </w:rPr>
        <w:t>1.1</w:t>
      </w:r>
      <w:r>
        <w:rPr>
          <w:rFonts w:ascii="Arial" w:hAnsi="Arial"/>
          <w:lang w:val="en-GB"/>
        </w:rPr>
        <w:tab/>
      </w:r>
      <w:r>
        <w:rPr>
          <w:rFonts w:ascii="Arial" w:hAnsi="Arial"/>
          <w:lang w:val="en-GB"/>
        </w:rPr>
        <w:tab/>
      </w:r>
      <w:r w:rsidR="00C02EBD">
        <w:rPr>
          <w:rFonts w:ascii="Arial" w:hAnsi="Arial"/>
          <w:lang w:val="en-GB"/>
        </w:rPr>
        <w:t>Introduction</w:t>
      </w:r>
    </w:p>
    <w:p w14:paraId="0CE394F1" w14:textId="77777777" w:rsidR="000C75D2" w:rsidRDefault="000C75D2" w:rsidP="006A2C76">
      <w:pPr>
        <w:pStyle w:val="BodyText"/>
        <w:tabs>
          <w:tab w:val="left" w:pos="0"/>
          <w:tab w:val="left" w:pos="181"/>
          <w:tab w:val="left" w:pos="357"/>
        </w:tabs>
        <w:rPr>
          <w:rFonts w:ascii="Arial" w:hAnsi="Arial"/>
          <w:lang w:val="en-GB"/>
        </w:rPr>
      </w:pPr>
    </w:p>
    <w:p w14:paraId="11D598ED" w14:textId="77777777" w:rsidR="000C75D2" w:rsidRDefault="000C75D2" w:rsidP="006A2C76">
      <w:pPr>
        <w:pStyle w:val="BodyText"/>
        <w:tabs>
          <w:tab w:val="left" w:pos="0"/>
          <w:tab w:val="left" w:pos="181"/>
          <w:tab w:val="left" w:pos="357"/>
        </w:tabs>
        <w:ind w:left="720"/>
        <w:rPr>
          <w:rFonts w:ascii="Arial" w:hAnsi="Arial"/>
          <w:lang w:val="en-GB"/>
        </w:rPr>
      </w:pPr>
      <w:r>
        <w:rPr>
          <w:rFonts w:ascii="Arial" w:hAnsi="Arial"/>
          <w:lang w:val="en-GB"/>
        </w:rPr>
        <w:t>Ensuring the Health and Safety of staff and students is an integral part of all activities within the University and all staff and students have a personal responsibility to help ensure that high standards of health and safety are achieved and maintained.</w:t>
      </w:r>
    </w:p>
    <w:p w14:paraId="4A58787D" w14:textId="77777777" w:rsidR="000C75D2" w:rsidRDefault="000C75D2" w:rsidP="006A2C76">
      <w:pPr>
        <w:pStyle w:val="BodyText"/>
        <w:tabs>
          <w:tab w:val="left" w:pos="0"/>
          <w:tab w:val="left" w:pos="181"/>
          <w:tab w:val="left" w:pos="357"/>
        </w:tabs>
        <w:rPr>
          <w:rFonts w:ascii="Arial" w:hAnsi="Arial"/>
          <w:lang w:val="en-GB"/>
        </w:rPr>
      </w:pPr>
    </w:p>
    <w:p w14:paraId="3F133CAF" w14:textId="77777777" w:rsidR="000C75D2" w:rsidRDefault="000C75D2" w:rsidP="006A2C76">
      <w:pPr>
        <w:pStyle w:val="BodyText"/>
        <w:tabs>
          <w:tab w:val="left" w:pos="0"/>
          <w:tab w:val="left" w:pos="181"/>
          <w:tab w:val="left" w:pos="357"/>
        </w:tabs>
        <w:rPr>
          <w:rFonts w:ascii="Arial" w:hAnsi="Arial"/>
          <w:lang w:val="en-GB"/>
        </w:rPr>
      </w:pPr>
    </w:p>
    <w:p w14:paraId="600BE747" w14:textId="77777777" w:rsidR="000C75D2" w:rsidRPr="004907DC" w:rsidRDefault="000C75D2" w:rsidP="006A2C76">
      <w:pPr>
        <w:pStyle w:val="BodyText"/>
        <w:tabs>
          <w:tab w:val="left" w:pos="0"/>
          <w:tab w:val="left" w:pos="181"/>
          <w:tab w:val="left" w:pos="357"/>
        </w:tabs>
        <w:rPr>
          <w:rFonts w:ascii="Arial" w:hAnsi="Arial"/>
          <w:lang w:val="en-GB"/>
        </w:rPr>
      </w:pPr>
      <w:r>
        <w:rPr>
          <w:rFonts w:ascii="Arial" w:hAnsi="Arial"/>
          <w:lang w:val="en-GB"/>
        </w:rPr>
        <w:t>1.2</w:t>
      </w:r>
      <w:r>
        <w:rPr>
          <w:rFonts w:ascii="Arial" w:hAnsi="Arial"/>
          <w:lang w:val="en-GB"/>
        </w:rPr>
        <w:tab/>
      </w:r>
      <w:r>
        <w:rPr>
          <w:rFonts w:ascii="Arial" w:hAnsi="Arial"/>
          <w:lang w:val="en-GB"/>
        </w:rPr>
        <w:tab/>
      </w:r>
      <w:r w:rsidRPr="004907DC">
        <w:rPr>
          <w:rFonts w:ascii="Arial" w:hAnsi="Arial"/>
          <w:lang w:val="en-GB"/>
        </w:rPr>
        <w:t>Senate</w:t>
      </w:r>
    </w:p>
    <w:p w14:paraId="43B4899A" w14:textId="77777777" w:rsidR="000C75D2" w:rsidRDefault="000C75D2" w:rsidP="006A2C76">
      <w:pPr>
        <w:tabs>
          <w:tab w:val="left" w:pos="0"/>
          <w:tab w:val="left" w:pos="181"/>
          <w:tab w:val="left" w:pos="357"/>
        </w:tabs>
      </w:pPr>
    </w:p>
    <w:p w14:paraId="000FA7A0" w14:textId="77777777" w:rsidR="000C75D2" w:rsidRPr="00F14B06" w:rsidRDefault="000C75D2" w:rsidP="006A2C76">
      <w:pPr>
        <w:tabs>
          <w:tab w:val="left" w:pos="0"/>
          <w:tab w:val="left" w:pos="181"/>
          <w:tab w:val="left" w:pos="357"/>
        </w:tabs>
        <w:ind w:left="720"/>
        <w:jc w:val="both"/>
      </w:pPr>
      <w:r w:rsidRPr="00F14B06">
        <w:t>As the University’s governing body, t</w:t>
      </w:r>
      <w:r>
        <w:t>he Senate retain</w:t>
      </w:r>
      <w:r w:rsidRPr="00F14B06">
        <w:t xml:space="preserve">s the primary responsibility for ensuring health and safety at work of staff, students and visitors. </w:t>
      </w:r>
      <w:r>
        <w:t xml:space="preserve"> </w:t>
      </w:r>
      <w:r w:rsidRPr="00F14B06">
        <w:t xml:space="preserve">Members of Senate are individually and collectively responsible for establishing and approving </w:t>
      </w:r>
      <w:r>
        <w:t xml:space="preserve">management arrangements for </w:t>
      </w:r>
      <w:r w:rsidRPr="00F14B06">
        <w:t xml:space="preserve">health and safety. Senate </w:t>
      </w:r>
      <w:r w:rsidR="00736833">
        <w:t xml:space="preserve">through its </w:t>
      </w:r>
      <w:r w:rsidR="00736833" w:rsidRPr="00F14B06">
        <w:t>Planning and Finance Committee</w:t>
      </w:r>
      <w:r w:rsidR="00736833">
        <w:t xml:space="preserve"> </w:t>
      </w:r>
      <w:r>
        <w:t>will</w:t>
      </w:r>
      <w:r w:rsidRPr="00F14B06">
        <w:t xml:space="preserve"> ensure that those to whom they delegate </w:t>
      </w:r>
      <w:r>
        <w:t>authority</w:t>
      </w:r>
      <w:r w:rsidRPr="00F14B06">
        <w:t xml:space="preserve"> have identified, pu</w:t>
      </w:r>
      <w:r>
        <w:t>t in place and applied</w:t>
      </w:r>
      <w:r w:rsidRPr="00F14B06">
        <w:t xml:space="preserve"> appropriate measures to manage the risks to staff, students and to others arising from the undertakings of the University. </w:t>
      </w:r>
    </w:p>
    <w:p w14:paraId="739E4DF5" w14:textId="77777777" w:rsidR="00736833" w:rsidRDefault="00736833" w:rsidP="00736833">
      <w:pPr>
        <w:tabs>
          <w:tab w:val="left" w:pos="-357"/>
          <w:tab w:val="left" w:pos="181"/>
          <w:tab w:val="left" w:pos="357"/>
        </w:tabs>
      </w:pPr>
    </w:p>
    <w:p w14:paraId="1B21AFFC" w14:textId="77777777" w:rsidR="000C75D2" w:rsidRDefault="000C75D2" w:rsidP="006A2C76">
      <w:pPr>
        <w:pStyle w:val="BodyText"/>
        <w:tabs>
          <w:tab w:val="left" w:pos="0"/>
          <w:tab w:val="left" w:pos="181"/>
          <w:tab w:val="left" w:pos="357"/>
        </w:tabs>
        <w:rPr>
          <w:rFonts w:ascii="Arial" w:hAnsi="Arial"/>
          <w:lang w:val="en-GB"/>
        </w:rPr>
      </w:pPr>
      <w:r>
        <w:rPr>
          <w:rFonts w:ascii="Arial" w:hAnsi="Arial"/>
          <w:lang w:val="en-GB"/>
        </w:rPr>
        <w:tab/>
      </w:r>
      <w:r>
        <w:rPr>
          <w:rFonts w:ascii="Arial" w:hAnsi="Arial"/>
          <w:lang w:val="en-GB"/>
        </w:rPr>
        <w:tab/>
      </w:r>
      <w:r>
        <w:rPr>
          <w:rFonts w:ascii="Arial" w:hAnsi="Arial"/>
          <w:lang w:val="en-GB"/>
        </w:rPr>
        <w:tab/>
        <w:t xml:space="preserve">See Appendix 1 for the </w:t>
      </w:r>
      <w:r w:rsidR="00EB4F6B">
        <w:rPr>
          <w:rFonts w:ascii="Arial" w:hAnsi="Arial"/>
          <w:lang w:val="en-GB"/>
        </w:rPr>
        <w:t>full Statement of G</w:t>
      </w:r>
      <w:r>
        <w:rPr>
          <w:rFonts w:ascii="Arial" w:hAnsi="Arial"/>
          <w:lang w:val="en-GB"/>
        </w:rPr>
        <w:t>ener</w:t>
      </w:r>
      <w:r w:rsidR="00EB4F6B">
        <w:rPr>
          <w:rFonts w:ascii="Arial" w:hAnsi="Arial"/>
          <w:lang w:val="en-GB"/>
        </w:rPr>
        <w:t>al I</w:t>
      </w:r>
      <w:r>
        <w:rPr>
          <w:rFonts w:ascii="Arial" w:hAnsi="Arial"/>
          <w:lang w:val="en-GB"/>
        </w:rPr>
        <w:t>ntent.</w:t>
      </w:r>
    </w:p>
    <w:p w14:paraId="76692119" w14:textId="77777777" w:rsidR="00EB4F6B" w:rsidRDefault="00EB4F6B" w:rsidP="006A2C76">
      <w:pPr>
        <w:pStyle w:val="BodyText"/>
        <w:tabs>
          <w:tab w:val="left" w:pos="0"/>
          <w:tab w:val="left" w:pos="181"/>
          <w:tab w:val="left" w:pos="357"/>
        </w:tabs>
        <w:rPr>
          <w:rFonts w:ascii="Arial" w:hAnsi="Arial"/>
          <w:lang w:val="en-GB"/>
        </w:rPr>
      </w:pPr>
      <w:r>
        <w:rPr>
          <w:rFonts w:ascii="Arial" w:hAnsi="Arial"/>
          <w:lang w:val="en-GB"/>
        </w:rPr>
        <w:tab/>
      </w:r>
      <w:r>
        <w:rPr>
          <w:rFonts w:ascii="Arial" w:hAnsi="Arial"/>
          <w:lang w:val="en-GB"/>
        </w:rPr>
        <w:tab/>
      </w:r>
      <w:r>
        <w:rPr>
          <w:rFonts w:ascii="Arial" w:hAnsi="Arial"/>
          <w:lang w:val="en-GB"/>
        </w:rPr>
        <w:tab/>
        <w:t>See Appendix 2 for a general overview of the University Organisation and Structure</w:t>
      </w:r>
    </w:p>
    <w:p w14:paraId="3A27B205" w14:textId="77777777" w:rsidR="000C75D2" w:rsidRPr="00F14B06" w:rsidRDefault="000C75D2" w:rsidP="006A2C76">
      <w:pPr>
        <w:pStyle w:val="BodyText"/>
        <w:tabs>
          <w:tab w:val="left" w:pos="0"/>
          <w:tab w:val="left" w:pos="181"/>
          <w:tab w:val="left" w:pos="357"/>
        </w:tabs>
        <w:rPr>
          <w:rFonts w:ascii="Arial" w:hAnsi="Arial"/>
          <w:lang w:val="en-GB"/>
        </w:rPr>
      </w:pPr>
    </w:p>
    <w:p w14:paraId="1FE54010" w14:textId="77777777" w:rsidR="000C75D2" w:rsidRPr="004907DC" w:rsidRDefault="000C75D2" w:rsidP="006A2C76">
      <w:pPr>
        <w:pStyle w:val="BodyText"/>
        <w:tabs>
          <w:tab w:val="left" w:pos="0"/>
          <w:tab w:val="left" w:pos="181"/>
          <w:tab w:val="left" w:pos="357"/>
        </w:tabs>
        <w:rPr>
          <w:rFonts w:ascii="Arial" w:hAnsi="Arial"/>
          <w:lang w:val="en-GB"/>
        </w:rPr>
      </w:pPr>
      <w:r>
        <w:rPr>
          <w:rFonts w:ascii="Arial" w:hAnsi="Arial"/>
          <w:lang w:val="en-GB"/>
        </w:rPr>
        <w:t>1.3</w:t>
      </w:r>
      <w:r>
        <w:rPr>
          <w:rFonts w:ascii="Arial" w:hAnsi="Arial"/>
          <w:lang w:val="en-GB"/>
        </w:rPr>
        <w:tab/>
      </w:r>
      <w:r>
        <w:rPr>
          <w:rFonts w:ascii="Arial" w:hAnsi="Arial"/>
          <w:lang w:val="en-GB"/>
        </w:rPr>
        <w:tab/>
        <w:t xml:space="preserve">President and </w:t>
      </w:r>
      <w:r w:rsidRPr="004907DC">
        <w:rPr>
          <w:rFonts w:ascii="Arial" w:hAnsi="Arial"/>
          <w:lang w:val="en-GB"/>
        </w:rPr>
        <w:t>Vice-Chancellor</w:t>
      </w:r>
    </w:p>
    <w:p w14:paraId="38D75BE9" w14:textId="77777777" w:rsidR="000C75D2" w:rsidRDefault="000C75D2" w:rsidP="006A2C76">
      <w:pPr>
        <w:pStyle w:val="BodyText"/>
        <w:tabs>
          <w:tab w:val="left" w:pos="0"/>
          <w:tab w:val="left" w:pos="181"/>
          <w:tab w:val="left" w:pos="357"/>
        </w:tabs>
        <w:rPr>
          <w:lang w:val="en-GB"/>
        </w:rPr>
      </w:pPr>
    </w:p>
    <w:p w14:paraId="38EDD907" w14:textId="77777777" w:rsidR="000C75D2" w:rsidRDefault="000C75D2" w:rsidP="006A2C76">
      <w:pPr>
        <w:pStyle w:val="BodyText"/>
        <w:tabs>
          <w:tab w:val="left" w:pos="0"/>
          <w:tab w:val="left" w:pos="181"/>
          <w:tab w:val="left" w:pos="357"/>
        </w:tabs>
        <w:ind w:left="720"/>
        <w:rPr>
          <w:rFonts w:ascii="Arial" w:hAnsi="Arial"/>
          <w:lang w:val="en-GB"/>
        </w:rPr>
      </w:pPr>
      <w:r w:rsidRPr="007C1EAA">
        <w:rPr>
          <w:rFonts w:ascii="Arial" w:hAnsi="Arial"/>
          <w:lang w:val="en-GB"/>
        </w:rPr>
        <w:t>The Vice-Chancellor is directly accountable to Senate and has ultimate executive responsibility for the health and safety at work of staff, students and visitors. He will establish a formal structure of delegated management responsibility and accountability, and health and safety will be included in the six monthly review of senior managers.  The Vice-Chancellor will provide an annual report to Senate which will include a Development Plan for improvement.</w:t>
      </w:r>
    </w:p>
    <w:p w14:paraId="17ABC427" w14:textId="77777777" w:rsidR="00736833" w:rsidRDefault="00736833" w:rsidP="006A2C76">
      <w:pPr>
        <w:pStyle w:val="BodyText"/>
        <w:tabs>
          <w:tab w:val="left" w:pos="0"/>
          <w:tab w:val="left" w:pos="181"/>
          <w:tab w:val="left" w:pos="357"/>
        </w:tabs>
        <w:ind w:left="720"/>
        <w:rPr>
          <w:rFonts w:ascii="Arial" w:hAnsi="Arial"/>
          <w:lang w:val="en-GB"/>
        </w:rPr>
      </w:pPr>
    </w:p>
    <w:p w14:paraId="3390C125" w14:textId="77777777" w:rsidR="00736833" w:rsidRPr="007C1EAA" w:rsidRDefault="00736833" w:rsidP="006A2C76">
      <w:pPr>
        <w:pStyle w:val="BodyText"/>
        <w:tabs>
          <w:tab w:val="left" w:pos="0"/>
          <w:tab w:val="left" w:pos="181"/>
          <w:tab w:val="left" w:pos="357"/>
        </w:tabs>
        <w:ind w:left="720"/>
        <w:rPr>
          <w:rFonts w:ascii="Arial" w:hAnsi="Arial"/>
          <w:lang w:val="en-GB"/>
        </w:rPr>
      </w:pPr>
      <w:r>
        <w:rPr>
          <w:rFonts w:ascii="Arial" w:hAnsi="Arial"/>
          <w:lang w:val="en-GB"/>
        </w:rPr>
        <w:t>See Appendix 3 for details of the specific responsibilities of the Vice-Chancellor.</w:t>
      </w:r>
    </w:p>
    <w:p w14:paraId="534E6C07" w14:textId="77777777" w:rsidR="000C75D2" w:rsidRPr="007C1EAA" w:rsidRDefault="000C75D2" w:rsidP="006A2C76">
      <w:pPr>
        <w:pStyle w:val="BodyText"/>
        <w:tabs>
          <w:tab w:val="left" w:pos="0"/>
          <w:tab w:val="left" w:pos="181"/>
          <w:tab w:val="left" w:pos="357"/>
        </w:tabs>
        <w:rPr>
          <w:rFonts w:ascii="Arial" w:hAnsi="Arial"/>
          <w:lang w:val="en-GB"/>
        </w:rPr>
      </w:pPr>
    </w:p>
    <w:p w14:paraId="02931C3E" w14:textId="77777777" w:rsidR="000C75D2" w:rsidRPr="004907DC" w:rsidRDefault="000C75D2" w:rsidP="006A2C76">
      <w:pPr>
        <w:pStyle w:val="BodyText"/>
        <w:tabs>
          <w:tab w:val="left" w:pos="0"/>
          <w:tab w:val="left" w:pos="181"/>
          <w:tab w:val="left" w:pos="357"/>
        </w:tabs>
        <w:rPr>
          <w:rFonts w:ascii="Arial" w:hAnsi="Arial"/>
          <w:lang w:val="en-GB"/>
        </w:rPr>
      </w:pPr>
      <w:r>
        <w:rPr>
          <w:rFonts w:ascii="Arial" w:hAnsi="Arial"/>
          <w:lang w:val="en-GB"/>
        </w:rPr>
        <w:t>1.4</w:t>
      </w:r>
      <w:r>
        <w:rPr>
          <w:rFonts w:ascii="Arial" w:hAnsi="Arial"/>
          <w:lang w:val="en-GB"/>
        </w:rPr>
        <w:tab/>
      </w:r>
      <w:r>
        <w:rPr>
          <w:rFonts w:ascii="Arial" w:hAnsi="Arial"/>
          <w:lang w:val="en-GB"/>
        </w:rPr>
        <w:tab/>
        <w:t>“</w:t>
      </w:r>
      <w:r w:rsidRPr="004907DC">
        <w:rPr>
          <w:rFonts w:ascii="Arial" w:hAnsi="Arial"/>
          <w:lang w:val="en-GB"/>
        </w:rPr>
        <w:t>Director of Safety</w:t>
      </w:r>
      <w:r>
        <w:rPr>
          <w:rFonts w:ascii="Arial" w:hAnsi="Arial"/>
          <w:lang w:val="en-GB"/>
        </w:rPr>
        <w:t>”</w:t>
      </w:r>
    </w:p>
    <w:p w14:paraId="60AF25E0" w14:textId="77777777" w:rsidR="000C75D2" w:rsidRDefault="000C75D2" w:rsidP="006A2C76">
      <w:pPr>
        <w:pStyle w:val="BodyText"/>
        <w:tabs>
          <w:tab w:val="left" w:pos="0"/>
          <w:tab w:val="left" w:pos="181"/>
          <w:tab w:val="left" w:pos="357"/>
        </w:tabs>
        <w:rPr>
          <w:rFonts w:ascii="Arial" w:hAnsi="Arial"/>
          <w:lang w:val="en-GB"/>
        </w:rPr>
      </w:pPr>
    </w:p>
    <w:p w14:paraId="3A4CFACA" w14:textId="77777777" w:rsidR="000C75D2" w:rsidRDefault="000C75D2" w:rsidP="00F24B22">
      <w:pPr>
        <w:pStyle w:val="NormalIndent1"/>
        <w:tabs>
          <w:tab w:val="left" w:pos="0"/>
          <w:tab w:val="left" w:pos="181"/>
          <w:tab w:val="left" w:pos="357"/>
        </w:tabs>
        <w:spacing w:after="120"/>
        <w:ind w:left="720"/>
        <w:rPr>
          <w:rFonts w:ascii="Arial" w:hAnsi="Arial"/>
        </w:rPr>
      </w:pPr>
      <w:r w:rsidRPr="00F14B06">
        <w:rPr>
          <w:rFonts w:ascii="Arial" w:hAnsi="Arial"/>
        </w:rPr>
        <w:t xml:space="preserve">The Registrar </w:t>
      </w:r>
      <w:r>
        <w:rPr>
          <w:rFonts w:ascii="Arial" w:hAnsi="Arial"/>
        </w:rPr>
        <w:t xml:space="preserve">and Chief Operating Officer </w:t>
      </w:r>
      <w:r w:rsidRPr="00F14B06">
        <w:rPr>
          <w:rFonts w:ascii="Arial" w:hAnsi="Arial"/>
        </w:rPr>
        <w:t xml:space="preserve">has been </w:t>
      </w:r>
      <w:r>
        <w:rPr>
          <w:rFonts w:ascii="Arial" w:hAnsi="Arial"/>
        </w:rPr>
        <w:t>designated</w:t>
      </w:r>
      <w:r w:rsidRPr="00F14B06">
        <w:rPr>
          <w:rFonts w:ascii="Arial" w:hAnsi="Arial"/>
        </w:rPr>
        <w:t xml:space="preserve"> by the Vice-Chancellor as the Director with </w:t>
      </w:r>
      <w:r>
        <w:rPr>
          <w:rFonts w:ascii="Arial" w:hAnsi="Arial"/>
        </w:rPr>
        <w:t>e</w:t>
      </w:r>
      <w:r w:rsidRPr="00F14B06">
        <w:rPr>
          <w:rFonts w:ascii="Arial" w:hAnsi="Arial"/>
        </w:rPr>
        <w:t xml:space="preserve">xecutive </w:t>
      </w:r>
      <w:r>
        <w:rPr>
          <w:rFonts w:ascii="Arial" w:hAnsi="Arial"/>
        </w:rPr>
        <w:t>r</w:t>
      </w:r>
      <w:r w:rsidRPr="00F14B06">
        <w:rPr>
          <w:rFonts w:ascii="Arial" w:hAnsi="Arial"/>
        </w:rPr>
        <w:t>esponsibility for Health and Safety (Director</w:t>
      </w:r>
      <w:r w:rsidRPr="004907DC">
        <w:rPr>
          <w:rFonts w:ascii="Arial" w:hAnsi="Arial"/>
        </w:rPr>
        <w:t xml:space="preserve"> </w:t>
      </w:r>
      <w:r>
        <w:rPr>
          <w:rFonts w:ascii="Arial" w:hAnsi="Arial"/>
        </w:rPr>
        <w:t xml:space="preserve">of </w:t>
      </w:r>
      <w:r w:rsidRPr="00F14B06">
        <w:rPr>
          <w:rFonts w:ascii="Arial" w:hAnsi="Arial"/>
        </w:rPr>
        <w:t xml:space="preserve">Safety) and is directly accountable to </w:t>
      </w:r>
      <w:r w:rsidR="00A11B01">
        <w:rPr>
          <w:rFonts w:ascii="Arial" w:hAnsi="Arial"/>
        </w:rPr>
        <w:t>them</w:t>
      </w:r>
      <w:r w:rsidRPr="00F14B06">
        <w:rPr>
          <w:rFonts w:ascii="Arial" w:hAnsi="Arial"/>
        </w:rPr>
        <w:t xml:space="preserve">.  </w:t>
      </w:r>
      <w:r w:rsidR="00A11B01">
        <w:rPr>
          <w:rFonts w:ascii="Arial" w:hAnsi="Arial"/>
        </w:rPr>
        <w:t>They are</w:t>
      </w:r>
      <w:r w:rsidRPr="00F14B06">
        <w:rPr>
          <w:rFonts w:ascii="Arial" w:hAnsi="Arial"/>
        </w:rPr>
        <w:t xml:space="preserve"> specifically responsible for advising the Vice-Chancellor on all aspects of health and safety and for the implementation and monitoring of the Health and Safety Policy within the University with specific, direct access to the Vice-Chancellor on health and safety matters.  The Registrar </w:t>
      </w:r>
      <w:r>
        <w:rPr>
          <w:rFonts w:ascii="Arial" w:hAnsi="Arial"/>
        </w:rPr>
        <w:t xml:space="preserve">and Chief Operating Officer will also be responsible for the health and safety management within the unitary </w:t>
      </w:r>
      <w:r w:rsidR="00A11B01">
        <w:rPr>
          <w:rFonts w:ascii="Arial" w:hAnsi="Arial"/>
        </w:rPr>
        <w:t>professional</w:t>
      </w:r>
      <w:r>
        <w:rPr>
          <w:rFonts w:ascii="Arial" w:hAnsi="Arial"/>
        </w:rPr>
        <w:t xml:space="preserve"> support directorates.</w:t>
      </w:r>
    </w:p>
    <w:p w14:paraId="363DDDE4" w14:textId="77777777" w:rsidR="0073327E" w:rsidRPr="00F14B06" w:rsidRDefault="0073327E" w:rsidP="006A2C76">
      <w:pPr>
        <w:pStyle w:val="NormalIndent1"/>
        <w:tabs>
          <w:tab w:val="left" w:pos="0"/>
          <w:tab w:val="left" w:pos="181"/>
          <w:tab w:val="left" w:pos="357"/>
        </w:tabs>
        <w:ind w:left="720"/>
        <w:rPr>
          <w:rFonts w:ascii="Arial" w:hAnsi="Arial"/>
        </w:rPr>
      </w:pPr>
      <w:r>
        <w:rPr>
          <w:rFonts w:ascii="Arial" w:hAnsi="Arial"/>
        </w:rPr>
        <w:t>See Appendix 3 for details of the specific responsibilities of the ‘Director of Safety’.</w:t>
      </w:r>
    </w:p>
    <w:p w14:paraId="7E764ABE" w14:textId="77777777" w:rsidR="000C75D2" w:rsidRPr="00C84C6F" w:rsidRDefault="00625BEE" w:rsidP="006A2C76">
      <w:pPr>
        <w:pStyle w:val="NormalIndent1"/>
        <w:tabs>
          <w:tab w:val="left" w:pos="0"/>
          <w:tab w:val="left" w:pos="181"/>
          <w:tab w:val="left" w:pos="357"/>
        </w:tabs>
        <w:ind w:left="0"/>
        <w:rPr>
          <w:rFonts w:ascii="Arial" w:hAnsi="Arial"/>
        </w:rPr>
      </w:pPr>
      <w:r>
        <w:br w:type="page"/>
      </w:r>
      <w:r w:rsidR="000C75D2">
        <w:rPr>
          <w:rFonts w:ascii="Arial" w:hAnsi="Arial"/>
        </w:rPr>
        <w:lastRenderedPageBreak/>
        <w:t xml:space="preserve">1.5 </w:t>
      </w:r>
      <w:r w:rsidR="000C75D2">
        <w:rPr>
          <w:rFonts w:ascii="Arial" w:hAnsi="Arial"/>
        </w:rPr>
        <w:tab/>
      </w:r>
      <w:r w:rsidR="00F24B22">
        <w:rPr>
          <w:rFonts w:ascii="Arial" w:hAnsi="Arial"/>
        </w:rPr>
        <w:t>Faculty Pro-Vice-Chancellors</w:t>
      </w:r>
      <w:r w:rsidR="000C75D2">
        <w:rPr>
          <w:rFonts w:ascii="Arial" w:hAnsi="Arial"/>
        </w:rPr>
        <w:t xml:space="preserve"> </w:t>
      </w:r>
    </w:p>
    <w:p w14:paraId="1B1E4FD7" w14:textId="77777777" w:rsidR="000C75D2" w:rsidRDefault="000C75D2" w:rsidP="006A2C76">
      <w:pPr>
        <w:tabs>
          <w:tab w:val="left" w:pos="0"/>
          <w:tab w:val="num" w:pos="180"/>
        </w:tabs>
      </w:pPr>
    </w:p>
    <w:p w14:paraId="74E9A579" w14:textId="77777777" w:rsidR="000C75D2" w:rsidRDefault="00F24B22" w:rsidP="006A2C76">
      <w:pPr>
        <w:pStyle w:val="NormalIndent1"/>
        <w:tabs>
          <w:tab w:val="left" w:pos="0"/>
          <w:tab w:val="left" w:pos="181"/>
          <w:tab w:val="left" w:pos="357"/>
        </w:tabs>
        <w:ind w:left="720"/>
        <w:rPr>
          <w:rFonts w:ascii="Arial" w:hAnsi="Arial"/>
        </w:rPr>
      </w:pPr>
      <w:r>
        <w:rPr>
          <w:rFonts w:ascii="Arial" w:hAnsi="Arial"/>
        </w:rPr>
        <w:t>Faculty PVCs</w:t>
      </w:r>
      <w:r w:rsidR="000C75D2">
        <w:rPr>
          <w:rFonts w:ascii="Arial" w:hAnsi="Arial"/>
        </w:rPr>
        <w:t xml:space="preserve"> </w:t>
      </w:r>
      <w:r w:rsidR="000C75D2" w:rsidRPr="00D728AE">
        <w:rPr>
          <w:rFonts w:ascii="Arial" w:hAnsi="Arial"/>
        </w:rPr>
        <w:t xml:space="preserve">will review the </w:t>
      </w:r>
      <w:r w:rsidR="000C75D2">
        <w:rPr>
          <w:rFonts w:ascii="Arial" w:hAnsi="Arial"/>
        </w:rPr>
        <w:t xml:space="preserve">arrangements for </w:t>
      </w:r>
      <w:r w:rsidR="000C75D2" w:rsidRPr="00D728AE">
        <w:rPr>
          <w:rFonts w:ascii="Arial" w:hAnsi="Arial"/>
        </w:rPr>
        <w:t xml:space="preserve">management of </w:t>
      </w:r>
      <w:r w:rsidR="000C75D2">
        <w:rPr>
          <w:rFonts w:ascii="Arial" w:hAnsi="Arial"/>
        </w:rPr>
        <w:t>h</w:t>
      </w:r>
      <w:r w:rsidR="000C75D2" w:rsidRPr="00D728AE">
        <w:rPr>
          <w:rFonts w:ascii="Arial" w:hAnsi="Arial"/>
        </w:rPr>
        <w:t xml:space="preserve">ealth and </w:t>
      </w:r>
      <w:r w:rsidR="000C75D2">
        <w:rPr>
          <w:rFonts w:ascii="Arial" w:hAnsi="Arial"/>
        </w:rPr>
        <w:t>s</w:t>
      </w:r>
      <w:r w:rsidR="000C75D2" w:rsidRPr="00D728AE">
        <w:rPr>
          <w:rFonts w:ascii="Arial" w:hAnsi="Arial"/>
        </w:rPr>
        <w:t>afety in each School</w:t>
      </w:r>
      <w:r w:rsidR="000C75D2">
        <w:rPr>
          <w:rFonts w:ascii="Arial" w:hAnsi="Arial"/>
        </w:rPr>
        <w:t>, with each Head of School</w:t>
      </w:r>
      <w:r w:rsidR="000C75D2" w:rsidRPr="00D728AE">
        <w:rPr>
          <w:rFonts w:ascii="Arial" w:hAnsi="Arial"/>
        </w:rPr>
        <w:t xml:space="preserve"> ensuring that each has </w:t>
      </w:r>
      <w:r w:rsidR="000C75D2">
        <w:rPr>
          <w:rFonts w:ascii="Arial" w:hAnsi="Arial"/>
        </w:rPr>
        <w:t>in place</w:t>
      </w:r>
      <w:r w:rsidR="000C75D2" w:rsidRPr="00D728AE">
        <w:rPr>
          <w:rFonts w:ascii="Arial" w:hAnsi="Arial"/>
        </w:rPr>
        <w:t xml:space="preserve"> appropriate management </w:t>
      </w:r>
      <w:r w:rsidR="000C75D2">
        <w:rPr>
          <w:rFonts w:ascii="Arial" w:hAnsi="Arial"/>
        </w:rPr>
        <w:t>arrangements</w:t>
      </w:r>
      <w:r w:rsidR="000C75D2" w:rsidRPr="00D728AE">
        <w:rPr>
          <w:rFonts w:ascii="Arial" w:hAnsi="Arial"/>
        </w:rPr>
        <w:t xml:space="preserve"> and </w:t>
      </w:r>
      <w:r w:rsidR="000C75D2">
        <w:rPr>
          <w:rFonts w:ascii="Arial" w:hAnsi="Arial"/>
        </w:rPr>
        <w:t>a</w:t>
      </w:r>
      <w:r w:rsidR="000C75D2" w:rsidRPr="00D728AE">
        <w:rPr>
          <w:rFonts w:ascii="Arial" w:hAnsi="Arial"/>
        </w:rPr>
        <w:t xml:space="preserve"> health and safety plan at School level. </w:t>
      </w:r>
      <w:r w:rsidR="000C75D2">
        <w:rPr>
          <w:rFonts w:ascii="Arial" w:hAnsi="Arial"/>
        </w:rPr>
        <w:t xml:space="preserve"> </w:t>
      </w:r>
      <w:r w:rsidR="000C75D2" w:rsidRPr="00D728AE">
        <w:rPr>
          <w:rFonts w:ascii="Arial" w:hAnsi="Arial"/>
        </w:rPr>
        <w:t xml:space="preserve">They will ensure that Schools report annually on </w:t>
      </w:r>
      <w:r w:rsidR="000C75D2">
        <w:rPr>
          <w:rFonts w:ascii="Arial" w:hAnsi="Arial"/>
        </w:rPr>
        <w:t>h</w:t>
      </w:r>
      <w:r w:rsidR="000C75D2" w:rsidRPr="00D728AE">
        <w:rPr>
          <w:rFonts w:ascii="Arial" w:hAnsi="Arial"/>
        </w:rPr>
        <w:t xml:space="preserve">ealth and </w:t>
      </w:r>
      <w:r w:rsidR="000C75D2">
        <w:rPr>
          <w:rFonts w:ascii="Arial" w:hAnsi="Arial"/>
        </w:rPr>
        <w:t>s</w:t>
      </w:r>
      <w:r w:rsidR="000C75D2" w:rsidRPr="00D728AE">
        <w:rPr>
          <w:rFonts w:ascii="Arial" w:hAnsi="Arial"/>
        </w:rPr>
        <w:t xml:space="preserve">afety </w:t>
      </w:r>
      <w:r w:rsidR="000C75D2">
        <w:rPr>
          <w:rFonts w:ascii="Arial" w:hAnsi="Arial"/>
        </w:rPr>
        <w:t>performance within the School.</w:t>
      </w:r>
    </w:p>
    <w:p w14:paraId="427DFFE7" w14:textId="77777777" w:rsidR="000C75D2" w:rsidRDefault="000C75D2" w:rsidP="006A2C76">
      <w:pPr>
        <w:pStyle w:val="NormalIndent1"/>
        <w:tabs>
          <w:tab w:val="left" w:pos="-357"/>
          <w:tab w:val="left" w:pos="181"/>
          <w:tab w:val="left" w:pos="357"/>
        </w:tabs>
        <w:ind w:left="0"/>
        <w:rPr>
          <w:rFonts w:ascii="Arial" w:hAnsi="Arial"/>
        </w:rPr>
      </w:pPr>
    </w:p>
    <w:p w14:paraId="76CF1EF3" w14:textId="77777777" w:rsidR="000C75D2" w:rsidRDefault="000C75D2" w:rsidP="006A2C76">
      <w:pPr>
        <w:pStyle w:val="NormalIndent1"/>
        <w:tabs>
          <w:tab w:val="left" w:pos="-357"/>
          <w:tab w:val="left" w:pos="181"/>
          <w:tab w:val="left" w:pos="357"/>
        </w:tabs>
        <w:ind w:left="0"/>
        <w:rPr>
          <w:rFonts w:ascii="Arial" w:hAnsi="Arial"/>
        </w:rPr>
      </w:pPr>
    </w:p>
    <w:p w14:paraId="02E34EE9" w14:textId="77777777" w:rsidR="000C75D2" w:rsidRPr="003B0BA3" w:rsidRDefault="000C75D2" w:rsidP="006A2C76">
      <w:pPr>
        <w:pStyle w:val="NormalIndent1"/>
        <w:tabs>
          <w:tab w:val="left" w:pos="0"/>
          <w:tab w:val="left" w:pos="181"/>
          <w:tab w:val="left" w:pos="357"/>
        </w:tabs>
        <w:ind w:left="0"/>
        <w:rPr>
          <w:rFonts w:ascii="Arial" w:hAnsi="Arial"/>
        </w:rPr>
      </w:pPr>
      <w:r w:rsidRPr="003B0BA3">
        <w:rPr>
          <w:rFonts w:ascii="Arial" w:hAnsi="Arial"/>
        </w:rPr>
        <w:t>1.6</w:t>
      </w:r>
      <w:r w:rsidRPr="003B0BA3">
        <w:rPr>
          <w:rFonts w:ascii="Arial" w:hAnsi="Arial"/>
        </w:rPr>
        <w:tab/>
      </w:r>
      <w:r w:rsidRPr="003B0BA3">
        <w:rPr>
          <w:rFonts w:ascii="Arial" w:hAnsi="Arial"/>
        </w:rPr>
        <w:tab/>
        <w:t>Heads of School, Directors of Academic Support Directorates</w:t>
      </w:r>
    </w:p>
    <w:p w14:paraId="6556F338" w14:textId="77777777" w:rsidR="000C75D2" w:rsidRDefault="000C75D2" w:rsidP="006A2C76">
      <w:pPr>
        <w:pStyle w:val="NormalIndent1"/>
        <w:tabs>
          <w:tab w:val="left" w:pos="-357"/>
          <w:tab w:val="left" w:pos="181"/>
          <w:tab w:val="left" w:pos="357"/>
        </w:tabs>
        <w:ind w:left="0"/>
        <w:rPr>
          <w:rFonts w:ascii="Arial" w:hAnsi="Arial"/>
        </w:rPr>
      </w:pPr>
    </w:p>
    <w:p w14:paraId="53BD9C7D" w14:textId="77777777" w:rsidR="000C75D2" w:rsidRDefault="000C75D2" w:rsidP="006A2C76">
      <w:pPr>
        <w:pStyle w:val="NormalIndent1"/>
        <w:tabs>
          <w:tab w:val="left" w:pos="-357"/>
          <w:tab w:val="left" w:pos="181"/>
          <w:tab w:val="left" w:pos="357"/>
        </w:tabs>
        <w:ind w:left="720"/>
        <w:rPr>
          <w:rFonts w:ascii="Arial" w:hAnsi="Arial"/>
        </w:rPr>
      </w:pPr>
      <w:r w:rsidRPr="00D728AE">
        <w:rPr>
          <w:rFonts w:ascii="Arial" w:hAnsi="Arial"/>
        </w:rPr>
        <w:t xml:space="preserve">Health and </w:t>
      </w:r>
      <w:r>
        <w:rPr>
          <w:rFonts w:ascii="Arial" w:hAnsi="Arial"/>
        </w:rPr>
        <w:t>s</w:t>
      </w:r>
      <w:r w:rsidRPr="00D728AE">
        <w:rPr>
          <w:rFonts w:ascii="Arial" w:hAnsi="Arial"/>
        </w:rPr>
        <w:t>afety management within a School/Support Directorate is the responsibility of the Head of Schoo</w:t>
      </w:r>
      <w:r>
        <w:rPr>
          <w:rFonts w:ascii="Arial" w:hAnsi="Arial"/>
        </w:rPr>
        <w:t>l</w:t>
      </w:r>
      <w:r w:rsidRPr="00D728AE">
        <w:rPr>
          <w:rFonts w:ascii="Arial" w:hAnsi="Arial"/>
        </w:rPr>
        <w:t>/Director.</w:t>
      </w:r>
      <w:r>
        <w:rPr>
          <w:rFonts w:ascii="Arial" w:hAnsi="Arial"/>
        </w:rPr>
        <w:t xml:space="preserve"> </w:t>
      </w:r>
      <w:r w:rsidRPr="00D728AE">
        <w:rPr>
          <w:rFonts w:ascii="Arial" w:hAnsi="Arial"/>
        </w:rPr>
        <w:t xml:space="preserve"> It is the responsibility of the Head of Schoo</w:t>
      </w:r>
      <w:r>
        <w:rPr>
          <w:rFonts w:ascii="Arial" w:hAnsi="Arial"/>
        </w:rPr>
        <w:t>l</w:t>
      </w:r>
      <w:r w:rsidRPr="00D728AE">
        <w:rPr>
          <w:rFonts w:ascii="Arial" w:hAnsi="Arial"/>
        </w:rPr>
        <w:t xml:space="preserve">/Director to ensure that the </w:t>
      </w:r>
      <w:r>
        <w:rPr>
          <w:rFonts w:ascii="Arial" w:hAnsi="Arial"/>
        </w:rPr>
        <w:t>h</w:t>
      </w:r>
      <w:r w:rsidRPr="00D728AE">
        <w:rPr>
          <w:rFonts w:ascii="Arial" w:hAnsi="Arial"/>
        </w:rPr>
        <w:t xml:space="preserve">ealth and </w:t>
      </w:r>
      <w:r>
        <w:rPr>
          <w:rFonts w:ascii="Arial" w:hAnsi="Arial"/>
        </w:rPr>
        <w:t>s</w:t>
      </w:r>
      <w:r w:rsidRPr="00D728AE">
        <w:rPr>
          <w:rFonts w:ascii="Arial" w:hAnsi="Arial"/>
        </w:rPr>
        <w:t>afety management system within the School/Directorate adequately addresses the hazards within the School/Directorate and meets the needs of all staff, students and visitors.</w:t>
      </w:r>
      <w:r w:rsidRPr="005F4C93">
        <w:rPr>
          <w:rFonts w:ascii="Arial" w:hAnsi="Arial"/>
        </w:rPr>
        <w:t xml:space="preserve"> </w:t>
      </w:r>
      <w:r>
        <w:rPr>
          <w:rFonts w:ascii="Arial" w:hAnsi="Arial"/>
        </w:rPr>
        <w:t xml:space="preserve"> </w:t>
      </w:r>
      <w:r w:rsidRPr="005F4C93">
        <w:rPr>
          <w:rFonts w:ascii="Arial" w:hAnsi="Arial"/>
        </w:rPr>
        <w:t xml:space="preserve">This </w:t>
      </w:r>
      <w:r>
        <w:rPr>
          <w:rFonts w:ascii="Arial" w:hAnsi="Arial"/>
        </w:rPr>
        <w:t>should include the implementation and monitoring of a safety policy tailored to the needs of the School or Directorate.  This Policy should be published and mechanisms put in place to ensure that all staff and students are aware of their own responsibilities. Within academic Schools, the tailored Safety Policy should be formally approved by the School Board, who should also receive an Annual Report and Development Plan which will be prepared by the Head of School.  It is a fundamental requirement that all managers undergo appropriate training in the safety related aspects of their duties.</w:t>
      </w:r>
    </w:p>
    <w:p w14:paraId="2C293C88" w14:textId="77777777" w:rsidR="000C75D2" w:rsidRDefault="000C75D2" w:rsidP="006A2C76">
      <w:pPr>
        <w:pStyle w:val="NormalIndent1"/>
        <w:tabs>
          <w:tab w:val="left" w:pos="-357"/>
          <w:tab w:val="left" w:pos="181"/>
          <w:tab w:val="left" w:pos="357"/>
        </w:tabs>
        <w:ind w:left="720"/>
        <w:rPr>
          <w:rFonts w:ascii="Arial" w:hAnsi="Arial"/>
        </w:rPr>
      </w:pPr>
    </w:p>
    <w:p w14:paraId="4503EE12" w14:textId="77777777" w:rsidR="000C75D2" w:rsidRDefault="000C75D2" w:rsidP="006A2C76">
      <w:pPr>
        <w:pStyle w:val="NormalIndent1"/>
        <w:tabs>
          <w:tab w:val="left" w:pos="-357"/>
          <w:tab w:val="left" w:pos="181"/>
          <w:tab w:val="left" w:pos="357"/>
        </w:tabs>
        <w:ind w:left="720"/>
        <w:rPr>
          <w:rFonts w:ascii="Arial" w:hAnsi="Arial"/>
        </w:rPr>
      </w:pPr>
    </w:p>
    <w:p w14:paraId="42D0F903" w14:textId="77777777" w:rsidR="000C75D2" w:rsidRPr="00090290" w:rsidRDefault="000C75D2" w:rsidP="006A2C76">
      <w:pPr>
        <w:pStyle w:val="NormalIndent1"/>
        <w:tabs>
          <w:tab w:val="left" w:pos="-357"/>
          <w:tab w:val="left" w:pos="181"/>
          <w:tab w:val="left" w:pos="357"/>
        </w:tabs>
        <w:ind w:left="0"/>
        <w:rPr>
          <w:rFonts w:ascii="Arial" w:hAnsi="Arial"/>
        </w:rPr>
      </w:pPr>
      <w:r>
        <w:rPr>
          <w:rFonts w:ascii="Arial" w:hAnsi="Arial"/>
        </w:rPr>
        <w:t>1.7</w:t>
      </w:r>
      <w:r>
        <w:rPr>
          <w:rFonts w:ascii="Arial" w:hAnsi="Arial"/>
        </w:rPr>
        <w:tab/>
      </w:r>
      <w:r>
        <w:rPr>
          <w:rFonts w:ascii="Arial" w:hAnsi="Arial"/>
        </w:rPr>
        <w:tab/>
        <w:t>Em</w:t>
      </w:r>
      <w:r w:rsidRPr="00090290">
        <w:rPr>
          <w:rFonts w:ascii="Arial" w:hAnsi="Arial"/>
        </w:rPr>
        <w:t>ployees and Students</w:t>
      </w:r>
    </w:p>
    <w:p w14:paraId="65EDC513" w14:textId="77777777" w:rsidR="000C75D2" w:rsidRPr="00E319A5" w:rsidRDefault="000C75D2" w:rsidP="006A2C76">
      <w:pPr>
        <w:pStyle w:val="NormalIndent1"/>
        <w:tabs>
          <w:tab w:val="left" w:pos="-357"/>
          <w:tab w:val="left" w:pos="181"/>
          <w:tab w:val="left" w:pos="357"/>
        </w:tabs>
        <w:ind w:left="0"/>
        <w:rPr>
          <w:rFonts w:ascii="Arial" w:hAnsi="Arial"/>
          <w:b/>
        </w:rPr>
      </w:pPr>
    </w:p>
    <w:p w14:paraId="6DAE53B3" w14:textId="77777777" w:rsidR="000C75D2" w:rsidRPr="00F14B06" w:rsidRDefault="000C75D2" w:rsidP="006A2C76">
      <w:pPr>
        <w:pStyle w:val="NormalIndent1"/>
        <w:tabs>
          <w:tab w:val="left" w:pos="-357"/>
          <w:tab w:val="left" w:pos="181"/>
          <w:tab w:val="left" w:pos="357"/>
        </w:tabs>
        <w:ind w:left="181"/>
        <w:rPr>
          <w:rFonts w:ascii="Arial" w:hAnsi="Arial"/>
        </w:rPr>
      </w:pPr>
      <w:r>
        <w:rPr>
          <w:rFonts w:ascii="Arial" w:hAnsi="Arial"/>
        </w:rPr>
        <w:tab/>
      </w:r>
      <w:r>
        <w:rPr>
          <w:rFonts w:ascii="Arial" w:hAnsi="Arial"/>
        </w:rPr>
        <w:tab/>
      </w:r>
      <w:r w:rsidRPr="00F14B06">
        <w:rPr>
          <w:rFonts w:ascii="Arial" w:hAnsi="Arial"/>
        </w:rPr>
        <w:t xml:space="preserve">All employees </w:t>
      </w:r>
      <w:r>
        <w:rPr>
          <w:rFonts w:ascii="Arial" w:hAnsi="Arial"/>
        </w:rPr>
        <w:t>and students ar</w:t>
      </w:r>
      <w:r w:rsidRPr="00F14B06">
        <w:rPr>
          <w:rFonts w:ascii="Arial" w:hAnsi="Arial"/>
        </w:rPr>
        <w:t xml:space="preserve">e </w:t>
      </w:r>
      <w:r>
        <w:rPr>
          <w:rFonts w:ascii="Arial" w:hAnsi="Arial"/>
        </w:rPr>
        <w:t xml:space="preserve">required by the </w:t>
      </w:r>
      <w:r w:rsidRPr="00F14B06">
        <w:rPr>
          <w:rFonts w:ascii="Arial" w:hAnsi="Arial"/>
        </w:rPr>
        <w:t>University</w:t>
      </w:r>
      <w:r>
        <w:rPr>
          <w:rFonts w:ascii="Arial" w:hAnsi="Arial"/>
        </w:rPr>
        <w:t>:-</w:t>
      </w:r>
    </w:p>
    <w:p w14:paraId="53CDE626" w14:textId="77777777" w:rsidR="000C75D2" w:rsidRPr="00F14B06" w:rsidRDefault="000C75D2" w:rsidP="006A2C76">
      <w:pPr>
        <w:pStyle w:val="NormalIndent1"/>
        <w:tabs>
          <w:tab w:val="left" w:pos="-357"/>
          <w:tab w:val="left" w:pos="181"/>
          <w:tab w:val="left" w:pos="357"/>
        </w:tabs>
        <w:ind w:left="0"/>
        <w:rPr>
          <w:rFonts w:ascii="Arial" w:hAnsi="Arial"/>
        </w:rPr>
      </w:pPr>
    </w:p>
    <w:p w14:paraId="1D031DD8" w14:textId="77777777" w:rsidR="000C75D2" w:rsidRPr="00F14B06" w:rsidRDefault="000C75D2" w:rsidP="000C75D2">
      <w:pPr>
        <w:pStyle w:val="NormalIndent1"/>
        <w:numPr>
          <w:ilvl w:val="0"/>
          <w:numId w:val="37"/>
        </w:numPr>
        <w:tabs>
          <w:tab w:val="left" w:pos="-357"/>
          <w:tab w:val="left" w:pos="181"/>
          <w:tab w:val="left" w:pos="357"/>
        </w:tabs>
        <w:rPr>
          <w:rFonts w:ascii="Arial" w:hAnsi="Arial"/>
        </w:rPr>
      </w:pPr>
      <w:r>
        <w:rPr>
          <w:rFonts w:ascii="Arial" w:hAnsi="Arial"/>
        </w:rPr>
        <w:t>t</w:t>
      </w:r>
      <w:r w:rsidRPr="00F14B06">
        <w:rPr>
          <w:rFonts w:ascii="Arial" w:hAnsi="Arial"/>
        </w:rPr>
        <w:t>o take reasonable care of their own health and safety and that of others who may be affected by their own acts or omissions</w:t>
      </w:r>
      <w:r>
        <w:rPr>
          <w:rFonts w:ascii="Arial" w:hAnsi="Arial"/>
        </w:rPr>
        <w:t>;</w:t>
      </w:r>
    </w:p>
    <w:p w14:paraId="1B9C9960" w14:textId="77777777" w:rsidR="000C75D2" w:rsidRDefault="000C75D2" w:rsidP="006A2C76">
      <w:pPr>
        <w:pStyle w:val="NormalIndent1"/>
        <w:numPr>
          <w:ilvl w:val="0"/>
          <w:numId w:val="10"/>
        </w:numPr>
        <w:tabs>
          <w:tab w:val="clear" w:pos="720"/>
          <w:tab w:val="left" w:pos="-357"/>
          <w:tab w:val="left" w:pos="181"/>
          <w:tab w:val="left" w:pos="357"/>
          <w:tab w:val="num" w:pos="1074"/>
        </w:tabs>
        <w:ind w:left="1071" w:hanging="357"/>
        <w:rPr>
          <w:rFonts w:ascii="Arial" w:hAnsi="Arial"/>
        </w:rPr>
      </w:pPr>
      <w:r>
        <w:rPr>
          <w:rFonts w:ascii="Arial" w:hAnsi="Arial"/>
        </w:rPr>
        <w:t>t</w:t>
      </w:r>
      <w:r w:rsidRPr="00F14B06">
        <w:rPr>
          <w:rFonts w:ascii="Arial" w:hAnsi="Arial"/>
        </w:rPr>
        <w:t xml:space="preserve">o familiarise themselves with </w:t>
      </w:r>
      <w:r>
        <w:rPr>
          <w:rFonts w:ascii="Arial" w:hAnsi="Arial"/>
        </w:rPr>
        <w:t>any</w:t>
      </w:r>
      <w:r w:rsidRPr="00F14B06">
        <w:rPr>
          <w:rFonts w:ascii="Arial" w:hAnsi="Arial"/>
        </w:rPr>
        <w:t xml:space="preserve"> relevant Health and Safety Polic</w:t>
      </w:r>
      <w:r>
        <w:rPr>
          <w:rFonts w:ascii="Arial" w:hAnsi="Arial"/>
        </w:rPr>
        <w:t>ies/Procedures;</w:t>
      </w:r>
    </w:p>
    <w:p w14:paraId="61B4AA4D" w14:textId="77777777" w:rsidR="000C75D2" w:rsidRPr="00F14B06" w:rsidRDefault="000C75D2" w:rsidP="006A2C76">
      <w:pPr>
        <w:pStyle w:val="NormalIndent1"/>
        <w:numPr>
          <w:ilvl w:val="0"/>
          <w:numId w:val="10"/>
        </w:numPr>
        <w:tabs>
          <w:tab w:val="clear" w:pos="720"/>
          <w:tab w:val="left" w:pos="-357"/>
          <w:tab w:val="left" w:pos="181"/>
          <w:tab w:val="left" w:pos="357"/>
          <w:tab w:val="num" w:pos="1074"/>
        </w:tabs>
        <w:ind w:left="1071" w:hanging="357"/>
        <w:rPr>
          <w:rFonts w:ascii="Arial" w:hAnsi="Arial"/>
        </w:rPr>
      </w:pPr>
      <w:r w:rsidRPr="00F14B06">
        <w:rPr>
          <w:rFonts w:ascii="Arial" w:hAnsi="Arial"/>
        </w:rPr>
        <w:t xml:space="preserve">to co-operate with </w:t>
      </w:r>
      <w:r>
        <w:rPr>
          <w:rFonts w:ascii="Arial" w:hAnsi="Arial"/>
        </w:rPr>
        <w:t xml:space="preserve">the </w:t>
      </w:r>
      <w:r w:rsidRPr="00F14B06">
        <w:rPr>
          <w:rFonts w:ascii="Arial" w:hAnsi="Arial"/>
        </w:rPr>
        <w:t>University and its officers to enable the University to comply with its statutory obligations</w:t>
      </w:r>
      <w:r>
        <w:rPr>
          <w:rFonts w:ascii="Arial" w:hAnsi="Arial"/>
        </w:rPr>
        <w:t>;</w:t>
      </w:r>
      <w:r w:rsidRPr="00F14B06">
        <w:rPr>
          <w:rFonts w:ascii="Arial" w:hAnsi="Arial"/>
        </w:rPr>
        <w:t xml:space="preserve"> </w:t>
      </w:r>
    </w:p>
    <w:p w14:paraId="6AF62F2D" w14:textId="77777777" w:rsidR="000C75D2" w:rsidRPr="00F14B06" w:rsidRDefault="000C75D2" w:rsidP="006A2C76">
      <w:pPr>
        <w:pStyle w:val="NormalIndent1"/>
        <w:numPr>
          <w:ilvl w:val="0"/>
          <w:numId w:val="10"/>
        </w:numPr>
        <w:tabs>
          <w:tab w:val="clear" w:pos="720"/>
          <w:tab w:val="left" w:pos="-357"/>
          <w:tab w:val="left" w:pos="181"/>
          <w:tab w:val="left" w:pos="357"/>
          <w:tab w:val="num" w:pos="1074"/>
        </w:tabs>
        <w:ind w:left="1071" w:hanging="357"/>
        <w:rPr>
          <w:rFonts w:ascii="Arial" w:hAnsi="Arial"/>
        </w:rPr>
      </w:pPr>
      <w:r>
        <w:rPr>
          <w:rFonts w:ascii="Arial" w:hAnsi="Arial"/>
        </w:rPr>
        <w:t>t</w:t>
      </w:r>
      <w:r w:rsidRPr="00F14B06">
        <w:rPr>
          <w:rFonts w:ascii="Arial" w:hAnsi="Arial"/>
        </w:rPr>
        <w:t>o use equipment, machinery, plant and substances in accordance with the instructions and training that they have received</w:t>
      </w:r>
      <w:r>
        <w:rPr>
          <w:rFonts w:ascii="Arial" w:hAnsi="Arial"/>
        </w:rPr>
        <w:t>;</w:t>
      </w:r>
    </w:p>
    <w:p w14:paraId="017CBE13" w14:textId="77777777" w:rsidR="000C75D2" w:rsidRPr="00F14B06" w:rsidRDefault="000C75D2" w:rsidP="006A2C76">
      <w:pPr>
        <w:pStyle w:val="NormalIndent1"/>
        <w:numPr>
          <w:ilvl w:val="0"/>
          <w:numId w:val="10"/>
        </w:numPr>
        <w:tabs>
          <w:tab w:val="clear" w:pos="720"/>
          <w:tab w:val="left" w:pos="-357"/>
          <w:tab w:val="left" w:pos="181"/>
          <w:tab w:val="left" w:pos="357"/>
          <w:tab w:val="num" w:pos="1074"/>
        </w:tabs>
        <w:ind w:left="1071" w:hanging="357"/>
        <w:rPr>
          <w:rFonts w:ascii="Arial" w:hAnsi="Arial"/>
        </w:rPr>
      </w:pPr>
      <w:r>
        <w:rPr>
          <w:rFonts w:ascii="Arial" w:hAnsi="Arial"/>
        </w:rPr>
        <w:t>t</w:t>
      </w:r>
      <w:r w:rsidRPr="00F14B06">
        <w:rPr>
          <w:rFonts w:ascii="Arial" w:hAnsi="Arial"/>
        </w:rPr>
        <w:t xml:space="preserve">o inform their </w:t>
      </w:r>
      <w:r>
        <w:rPr>
          <w:rFonts w:ascii="Arial" w:hAnsi="Arial"/>
        </w:rPr>
        <w:t>manager</w:t>
      </w:r>
      <w:r w:rsidRPr="00F14B06">
        <w:rPr>
          <w:rFonts w:ascii="Arial" w:hAnsi="Arial"/>
        </w:rPr>
        <w:t xml:space="preserve"> or supervising member of staff of any dangers or shortcomings in the health and safety arrangements, even if there is no risk of immediate danger</w:t>
      </w:r>
      <w:r>
        <w:rPr>
          <w:rFonts w:ascii="Arial" w:hAnsi="Arial"/>
        </w:rPr>
        <w:t>;</w:t>
      </w:r>
      <w:r w:rsidRPr="00F14B06">
        <w:rPr>
          <w:rFonts w:ascii="Arial" w:hAnsi="Arial"/>
        </w:rPr>
        <w:t xml:space="preserve"> </w:t>
      </w:r>
    </w:p>
    <w:p w14:paraId="29948199"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Pr>
          <w:rFonts w:ascii="Arial" w:hAnsi="Arial"/>
        </w:rPr>
        <w:t>n</w:t>
      </w:r>
      <w:r w:rsidRPr="00F14B06">
        <w:rPr>
          <w:rFonts w:ascii="Arial" w:hAnsi="Arial"/>
        </w:rPr>
        <w:t>ot to intentionally and recklessly misuse or interfere with anyth</w:t>
      </w:r>
      <w:r>
        <w:rPr>
          <w:rFonts w:ascii="Arial" w:hAnsi="Arial"/>
        </w:rPr>
        <w:t xml:space="preserve">ing provided in the interest of </w:t>
      </w:r>
      <w:r w:rsidRPr="00F14B06">
        <w:rPr>
          <w:rFonts w:ascii="Arial" w:hAnsi="Arial"/>
        </w:rPr>
        <w:t>health, safety and welfare.</w:t>
      </w:r>
    </w:p>
    <w:p w14:paraId="413C81E1" w14:textId="77777777" w:rsidR="000C75D2" w:rsidRDefault="000C75D2" w:rsidP="006A2C76">
      <w:pPr>
        <w:pStyle w:val="NormalIndent1"/>
        <w:tabs>
          <w:tab w:val="left" w:pos="-357"/>
          <w:tab w:val="left" w:pos="181"/>
          <w:tab w:val="left" w:pos="357"/>
        </w:tabs>
        <w:ind w:left="714"/>
        <w:rPr>
          <w:rFonts w:ascii="Arial" w:hAnsi="Arial"/>
        </w:rPr>
      </w:pPr>
    </w:p>
    <w:p w14:paraId="494F7C07" w14:textId="77777777" w:rsidR="000C75D2" w:rsidRDefault="004F183E" w:rsidP="006A2C76">
      <w:pPr>
        <w:pStyle w:val="NormalIndent1"/>
        <w:tabs>
          <w:tab w:val="left" w:pos="-357"/>
          <w:tab w:val="left" w:pos="181"/>
          <w:tab w:val="left" w:pos="357"/>
        </w:tabs>
        <w:ind w:left="714"/>
        <w:rPr>
          <w:rFonts w:ascii="Arial" w:hAnsi="Arial"/>
        </w:rPr>
      </w:pPr>
      <w:r>
        <w:rPr>
          <w:rFonts w:ascii="Arial" w:hAnsi="Arial"/>
        </w:rPr>
        <w:t>Failure to comply or to co-operate with any health and safety measure required by the University may lead to disciplinary action being taken.</w:t>
      </w:r>
    </w:p>
    <w:p w14:paraId="0955EE44" w14:textId="77777777" w:rsidR="004F183E" w:rsidRDefault="004F183E" w:rsidP="006A2C76">
      <w:pPr>
        <w:pStyle w:val="NormalIndent1"/>
        <w:tabs>
          <w:tab w:val="left" w:pos="-357"/>
          <w:tab w:val="left" w:pos="181"/>
          <w:tab w:val="left" w:pos="357"/>
        </w:tabs>
        <w:ind w:left="714"/>
        <w:rPr>
          <w:rFonts w:ascii="Arial" w:hAnsi="Arial"/>
        </w:rPr>
      </w:pPr>
    </w:p>
    <w:p w14:paraId="40A25263" w14:textId="77777777" w:rsidR="004F183E" w:rsidRDefault="004F183E" w:rsidP="006A2C76">
      <w:pPr>
        <w:pStyle w:val="NormalIndent1"/>
        <w:tabs>
          <w:tab w:val="left" w:pos="-357"/>
          <w:tab w:val="left" w:pos="181"/>
          <w:tab w:val="left" w:pos="357"/>
        </w:tabs>
        <w:ind w:left="714"/>
        <w:rPr>
          <w:rFonts w:ascii="Arial" w:hAnsi="Arial"/>
        </w:rPr>
      </w:pPr>
    </w:p>
    <w:p w14:paraId="2E3F75D6" w14:textId="77777777" w:rsidR="000C75D2" w:rsidRPr="003B0BA3" w:rsidRDefault="000C75D2" w:rsidP="006A2C76">
      <w:pPr>
        <w:pStyle w:val="NormalIndent1"/>
        <w:tabs>
          <w:tab w:val="left" w:pos="-357"/>
          <w:tab w:val="left" w:pos="181"/>
          <w:tab w:val="left" w:pos="357"/>
        </w:tabs>
        <w:ind w:left="0"/>
        <w:rPr>
          <w:rFonts w:ascii="Arial" w:hAnsi="Arial"/>
        </w:rPr>
      </w:pPr>
      <w:r w:rsidRPr="003B0BA3">
        <w:rPr>
          <w:rFonts w:ascii="Arial" w:hAnsi="Arial"/>
        </w:rPr>
        <w:t>1.8</w:t>
      </w:r>
      <w:r w:rsidRPr="003B0BA3">
        <w:rPr>
          <w:rFonts w:ascii="Arial" w:hAnsi="Arial"/>
        </w:rPr>
        <w:tab/>
      </w:r>
      <w:r w:rsidRPr="003B0BA3">
        <w:rPr>
          <w:rFonts w:ascii="Arial" w:hAnsi="Arial"/>
        </w:rPr>
        <w:tab/>
        <w:t>Members of the Public and Visitors</w:t>
      </w:r>
    </w:p>
    <w:p w14:paraId="53984C5C" w14:textId="77777777" w:rsidR="000C75D2" w:rsidRDefault="000C75D2" w:rsidP="006A2C76">
      <w:pPr>
        <w:pStyle w:val="BodyText"/>
        <w:tabs>
          <w:tab w:val="left" w:pos="-357"/>
          <w:tab w:val="left" w:pos="181"/>
          <w:tab w:val="left" w:pos="357"/>
        </w:tabs>
        <w:rPr>
          <w:rFonts w:ascii="Arial" w:hAnsi="Arial"/>
          <w:lang w:val="en-GB"/>
        </w:rPr>
      </w:pPr>
    </w:p>
    <w:p w14:paraId="14B6596A" w14:textId="77777777" w:rsidR="000C75D2" w:rsidRPr="00F14B06" w:rsidRDefault="000C75D2" w:rsidP="006A2C76">
      <w:pPr>
        <w:pStyle w:val="BodyText"/>
        <w:tabs>
          <w:tab w:val="left" w:pos="-357"/>
          <w:tab w:val="left" w:pos="181"/>
          <w:tab w:val="left" w:pos="357"/>
        </w:tabs>
        <w:ind w:left="720"/>
        <w:rPr>
          <w:rFonts w:ascii="Arial" w:hAnsi="Arial"/>
          <w:lang w:val="en-GB"/>
        </w:rPr>
      </w:pPr>
      <w:r w:rsidRPr="00F14B06">
        <w:rPr>
          <w:rFonts w:ascii="Arial" w:hAnsi="Arial"/>
          <w:lang w:val="en-GB"/>
        </w:rPr>
        <w:t xml:space="preserve">The University </w:t>
      </w:r>
      <w:r>
        <w:rPr>
          <w:rFonts w:ascii="Arial" w:hAnsi="Arial"/>
          <w:lang w:val="en-GB"/>
        </w:rPr>
        <w:t>must</w:t>
      </w:r>
      <w:r w:rsidRPr="00F14B06">
        <w:rPr>
          <w:rFonts w:ascii="Arial" w:hAnsi="Arial"/>
          <w:lang w:val="en-GB"/>
        </w:rPr>
        <w:t xml:space="preserve"> take such care as is reasonable in the circumstances to ensure the health and safety of members of the public and visitors to the University.</w:t>
      </w:r>
      <w:r w:rsidRPr="00F14B06">
        <w:rPr>
          <w:lang w:val="en-GB"/>
        </w:rPr>
        <w:t xml:space="preserve"> </w:t>
      </w:r>
      <w:r>
        <w:rPr>
          <w:lang w:val="en-GB"/>
        </w:rPr>
        <w:t xml:space="preserve"> </w:t>
      </w:r>
      <w:r w:rsidRPr="0087668A">
        <w:rPr>
          <w:rFonts w:ascii="Arial" w:hAnsi="Arial"/>
        </w:rPr>
        <w:t>In order to meet these responsibilities, the University must take such steps as is reasonable to</w:t>
      </w:r>
      <w:r>
        <w:t>:-</w:t>
      </w:r>
    </w:p>
    <w:p w14:paraId="3290F1E1" w14:textId="77777777" w:rsidR="000C75D2" w:rsidRDefault="000C75D2" w:rsidP="006A2C76">
      <w:pPr>
        <w:tabs>
          <w:tab w:val="left" w:pos="-357"/>
          <w:tab w:val="left" w:pos="181"/>
          <w:tab w:val="left" w:pos="357"/>
        </w:tabs>
        <w:ind w:left="357"/>
      </w:pPr>
    </w:p>
    <w:p w14:paraId="7D9C0B51"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66501A">
        <w:rPr>
          <w:rFonts w:ascii="Arial" w:hAnsi="Arial"/>
        </w:rPr>
        <w:lastRenderedPageBreak/>
        <w:t>provide safe access/egress;</w:t>
      </w:r>
    </w:p>
    <w:p w14:paraId="666B26AC"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66501A">
        <w:rPr>
          <w:rFonts w:ascii="Arial" w:hAnsi="Arial"/>
        </w:rPr>
        <w:t xml:space="preserve">control work processes such that visitors are safeguarded against hazards presented to them by the University’s activities; </w:t>
      </w:r>
    </w:p>
    <w:p w14:paraId="37B78541"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66501A">
        <w:rPr>
          <w:rFonts w:ascii="Arial" w:hAnsi="Arial"/>
        </w:rPr>
        <w:t>control hazardous areas by means of excluding or restricting access</w:t>
      </w:r>
      <w:r>
        <w:rPr>
          <w:rFonts w:ascii="Arial" w:hAnsi="Arial"/>
        </w:rPr>
        <w:t>;</w:t>
      </w:r>
    </w:p>
    <w:p w14:paraId="167FD041"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Pr>
          <w:rFonts w:ascii="Arial" w:hAnsi="Arial"/>
        </w:rPr>
        <w:t>ensure risk assessments are conducted for all major events (including those managed by outside bodies).</w:t>
      </w:r>
    </w:p>
    <w:p w14:paraId="40650596" w14:textId="77777777" w:rsidR="00882C6A" w:rsidRDefault="00882C6A" w:rsidP="00882C6A">
      <w:pPr>
        <w:pStyle w:val="BodyText"/>
        <w:tabs>
          <w:tab w:val="left" w:pos="-357"/>
          <w:tab w:val="left" w:pos="181"/>
          <w:tab w:val="left" w:pos="357"/>
        </w:tabs>
        <w:rPr>
          <w:rFonts w:ascii="Arial" w:hAnsi="Arial"/>
          <w:lang w:val="en-GB"/>
        </w:rPr>
      </w:pPr>
    </w:p>
    <w:p w14:paraId="7E941944" w14:textId="77777777" w:rsidR="00882C6A" w:rsidRDefault="00882C6A" w:rsidP="00882C6A">
      <w:pPr>
        <w:pStyle w:val="BodyText"/>
        <w:tabs>
          <w:tab w:val="left" w:pos="-357"/>
          <w:tab w:val="left" w:pos="181"/>
          <w:tab w:val="left" w:pos="357"/>
        </w:tabs>
        <w:rPr>
          <w:rFonts w:ascii="Arial" w:hAnsi="Arial"/>
          <w:lang w:val="en-GB"/>
        </w:rPr>
      </w:pPr>
    </w:p>
    <w:p w14:paraId="129A3460" w14:textId="77777777" w:rsidR="00F80733" w:rsidRPr="00F653B3" w:rsidRDefault="00882C6A" w:rsidP="00882C6A">
      <w:pPr>
        <w:pStyle w:val="BodyText"/>
        <w:tabs>
          <w:tab w:val="left" w:pos="-357"/>
          <w:tab w:val="left" w:pos="181"/>
          <w:tab w:val="left" w:pos="357"/>
        </w:tabs>
        <w:rPr>
          <w:rFonts w:ascii="Arial" w:hAnsi="Arial"/>
          <w:u w:val="single"/>
          <w:lang w:val="en-GB"/>
        </w:rPr>
      </w:pPr>
      <w:r>
        <w:rPr>
          <w:rFonts w:ascii="Arial" w:hAnsi="Arial"/>
          <w:lang w:val="en-GB"/>
        </w:rPr>
        <w:t>2.</w:t>
      </w:r>
      <w:r w:rsidR="00625BEE">
        <w:rPr>
          <w:rFonts w:ascii="Arial" w:hAnsi="Arial"/>
          <w:lang w:val="en-GB"/>
        </w:rPr>
        <w:tab/>
      </w:r>
      <w:r w:rsidR="00625BEE">
        <w:rPr>
          <w:rFonts w:ascii="Arial" w:hAnsi="Arial"/>
          <w:lang w:val="en-GB"/>
        </w:rPr>
        <w:tab/>
      </w:r>
      <w:r w:rsidR="00F80733" w:rsidRPr="00F653B3">
        <w:rPr>
          <w:rFonts w:ascii="Arial" w:hAnsi="Arial"/>
          <w:u w:val="single"/>
          <w:lang w:val="en-GB"/>
        </w:rPr>
        <w:t>Committees</w:t>
      </w:r>
    </w:p>
    <w:p w14:paraId="40D8054A" w14:textId="77777777" w:rsidR="00625BEE" w:rsidRDefault="00625BEE" w:rsidP="00625BEE">
      <w:pPr>
        <w:pStyle w:val="BodyText"/>
        <w:tabs>
          <w:tab w:val="left" w:pos="-357"/>
          <w:tab w:val="left" w:pos="181"/>
          <w:tab w:val="left" w:pos="357"/>
        </w:tabs>
        <w:ind w:left="181"/>
        <w:rPr>
          <w:rFonts w:ascii="Arial" w:hAnsi="Arial"/>
          <w:lang w:val="en-GB"/>
        </w:rPr>
      </w:pPr>
    </w:p>
    <w:p w14:paraId="3A4FCD7C" w14:textId="77777777" w:rsidR="00F80733" w:rsidRPr="00F14B06" w:rsidRDefault="00F80733" w:rsidP="00625BEE">
      <w:pPr>
        <w:pStyle w:val="BodyText"/>
        <w:tabs>
          <w:tab w:val="left" w:pos="-357"/>
          <w:tab w:val="left" w:pos="181"/>
          <w:tab w:val="left" w:pos="357"/>
        </w:tabs>
        <w:ind w:left="720"/>
        <w:rPr>
          <w:rFonts w:ascii="Arial" w:hAnsi="Arial"/>
          <w:lang w:val="en-GB"/>
        </w:rPr>
      </w:pPr>
      <w:r w:rsidRPr="00F14B06">
        <w:rPr>
          <w:rFonts w:ascii="Arial" w:hAnsi="Arial"/>
          <w:lang w:val="en-GB"/>
        </w:rPr>
        <w:t>Various health and safety committees are in place for management review, policy developme</w:t>
      </w:r>
      <w:r>
        <w:rPr>
          <w:rFonts w:ascii="Arial" w:hAnsi="Arial"/>
          <w:lang w:val="en-GB"/>
        </w:rPr>
        <w:t>nt, consultation with employees and</w:t>
      </w:r>
      <w:r w:rsidRPr="00F14B06">
        <w:rPr>
          <w:rFonts w:ascii="Arial" w:hAnsi="Arial"/>
          <w:lang w:val="en-GB"/>
        </w:rPr>
        <w:t xml:space="preserve"> </w:t>
      </w:r>
      <w:r w:rsidR="002E28E2">
        <w:rPr>
          <w:rFonts w:ascii="Arial" w:hAnsi="Arial"/>
          <w:lang w:val="en-GB"/>
        </w:rPr>
        <w:t xml:space="preserve">the provision of </w:t>
      </w:r>
      <w:r w:rsidRPr="00F14B06">
        <w:rPr>
          <w:rFonts w:ascii="Arial" w:hAnsi="Arial"/>
          <w:lang w:val="en-GB"/>
        </w:rPr>
        <w:t>specialist technical advice</w:t>
      </w:r>
      <w:r>
        <w:rPr>
          <w:rFonts w:ascii="Arial" w:hAnsi="Arial"/>
          <w:lang w:val="en-GB"/>
        </w:rPr>
        <w:t xml:space="preserve"> (see Figure 2</w:t>
      </w:r>
      <w:r w:rsidR="00714D46">
        <w:rPr>
          <w:rFonts w:ascii="Arial" w:hAnsi="Arial"/>
          <w:lang w:val="en-GB"/>
        </w:rPr>
        <w:t>, Appendix</w:t>
      </w:r>
      <w:r w:rsidR="00F01916">
        <w:rPr>
          <w:rFonts w:ascii="Arial" w:hAnsi="Arial"/>
          <w:lang w:val="en-GB"/>
        </w:rPr>
        <w:t xml:space="preserve"> 3</w:t>
      </w:r>
      <w:r>
        <w:rPr>
          <w:rFonts w:ascii="Arial" w:hAnsi="Arial"/>
          <w:lang w:val="en-GB"/>
        </w:rPr>
        <w:t>)</w:t>
      </w:r>
      <w:r w:rsidRPr="00F14B06">
        <w:rPr>
          <w:rFonts w:ascii="Arial" w:hAnsi="Arial"/>
          <w:lang w:val="en-GB"/>
        </w:rPr>
        <w:t>.</w:t>
      </w:r>
    </w:p>
    <w:p w14:paraId="228AF394" w14:textId="77777777" w:rsidR="00F80733" w:rsidRPr="00F14B06" w:rsidRDefault="00F80733" w:rsidP="00F80733">
      <w:pPr>
        <w:pStyle w:val="BodyText"/>
        <w:tabs>
          <w:tab w:val="left" w:pos="-357"/>
          <w:tab w:val="left" w:pos="181"/>
          <w:tab w:val="left" w:pos="357"/>
        </w:tabs>
        <w:rPr>
          <w:rFonts w:ascii="Arial" w:hAnsi="Arial"/>
          <w:lang w:val="en-GB"/>
        </w:rPr>
      </w:pPr>
    </w:p>
    <w:p w14:paraId="47AF2CF6" w14:textId="77777777" w:rsidR="000C75D2" w:rsidRPr="008F39BA" w:rsidRDefault="00882C6A" w:rsidP="006A2C76">
      <w:pPr>
        <w:pStyle w:val="NormalIndent1"/>
        <w:tabs>
          <w:tab w:val="left" w:pos="-357"/>
          <w:tab w:val="left" w:pos="0"/>
          <w:tab w:val="left" w:pos="181"/>
        </w:tabs>
        <w:ind w:left="-284"/>
        <w:rPr>
          <w:rFonts w:ascii="Arial" w:hAnsi="Arial"/>
        </w:rPr>
      </w:pPr>
      <w:r>
        <w:rPr>
          <w:rFonts w:ascii="Arial" w:hAnsi="Arial"/>
        </w:rPr>
        <w:tab/>
        <w:t>2.1</w:t>
      </w:r>
      <w:r w:rsidR="000C75D2">
        <w:rPr>
          <w:rFonts w:ascii="Arial" w:hAnsi="Arial"/>
        </w:rPr>
        <w:tab/>
      </w:r>
      <w:r w:rsidR="000C75D2" w:rsidRPr="008F39BA">
        <w:rPr>
          <w:rFonts w:ascii="Arial" w:hAnsi="Arial"/>
        </w:rPr>
        <w:t>Health and Safety Management Group</w:t>
      </w:r>
    </w:p>
    <w:p w14:paraId="265CBC0D" w14:textId="77777777" w:rsidR="000C75D2" w:rsidRDefault="000C75D2" w:rsidP="006A2C76">
      <w:pPr>
        <w:tabs>
          <w:tab w:val="left" w:pos="-357"/>
          <w:tab w:val="left" w:pos="181"/>
          <w:tab w:val="left" w:pos="357"/>
        </w:tabs>
      </w:pPr>
    </w:p>
    <w:p w14:paraId="4EA6FAAA" w14:textId="77777777" w:rsidR="000C75D2" w:rsidRDefault="000C75D2" w:rsidP="006A2C76">
      <w:pPr>
        <w:tabs>
          <w:tab w:val="left" w:pos="-357"/>
          <w:tab w:val="left" w:pos="181"/>
          <w:tab w:val="left" w:pos="357"/>
        </w:tabs>
        <w:ind w:left="720"/>
        <w:jc w:val="both"/>
      </w:pPr>
      <w:r w:rsidRPr="00F14B06">
        <w:t xml:space="preserve">The Health and Safety </w:t>
      </w:r>
      <w:r>
        <w:t>Management Group is responsible for making recommendations, through the University Operating Board, on policy and strategy relating to the management of health and safety, including:-</w:t>
      </w:r>
    </w:p>
    <w:p w14:paraId="76EB3195" w14:textId="77777777" w:rsidR="000C75D2" w:rsidRDefault="000C75D2" w:rsidP="006A2C76">
      <w:pPr>
        <w:tabs>
          <w:tab w:val="left" w:pos="-357"/>
          <w:tab w:val="left" w:pos="181"/>
          <w:tab w:val="left" w:pos="357"/>
        </w:tabs>
      </w:pPr>
    </w:p>
    <w:p w14:paraId="37DA1B90"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8E332F">
        <w:rPr>
          <w:rFonts w:ascii="Arial" w:hAnsi="Arial"/>
        </w:rPr>
        <w:t xml:space="preserve">the development of policy and procedures; </w:t>
      </w:r>
    </w:p>
    <w:p w14:paraId="456035A9"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8E332F">
        <w:rPr>
          <w:rFonts w:ascii="Arial" w:hAnsi="Arial"/>
        </w:rPr>
        <w:t xml:space="preserve">the structures and systems for the effective management of health and safety; </w:t>
      </w:r>
    </w:p>
    <w:p w14:paraId="16F75FC6"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E15F99">
        <w:rPr>
          <w:rFonts w:ascii="Arial" w:hAnsi="Arial"/>
        </w:rPr>
        <w:t xml:space="preserve">the plans and objectives for continuous improvement; </w:t>
      </w:r>
    </w:p>
    <w:p w14:paraId="2B21FE6E"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E15F99">
        <w:rPr>
          <w:rFonts w:ascii="Arial" w:hAnsi="Arial"/>
        </w:rPr>
        <w:t xml:space="preserve">the resources for the achievement of plans and objectives; </w:t>
      </w:r>
    </w:p>
    <w:p w14:paraId="522A9116"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E15F99">
        <w:rPr>
          <w:rFonts w:ascii="Arial" w:hAnsi="Arial"/>
        </w:rPr>
        <w:t xml:space="preserve">the monitoring </w:t>
      </w:r>
      <w:r>
        <w:rPr>
          <w:rFonts w:ascii="Arial" w:hAnsi="Arial"/>
        </w:rPr>
        <w:t xml:space="preserve">of </w:t>
      </w:r>
      <w:r w:rsidRPr="00E15F99">
        <w:rPr>
          <w:rFonts w:ascii="Arial" w:hAnsi="Arial"/>
        </w:rPr>
        <w:t>the implementation of policies and procedures;</w:t>
      </w:r>
    </w:p>
    <w:p w14:paraId="460CCBA3"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224D8A">
        <w:rPr>
          <w:rFonts w:ascii="Arial" w:hAnsi="Arial"/>
        </w:rPr>
        <w:t>the development of health and safety training program</w:t>
      </w:r>
      <w:r>
        <w:rPr>
          <w:rFonts w:ascii="Arial" w:hAnsi="Arial"/>
        </w:rPr>
        <w:t>mes</w:t>
      </w:r>
      <w:r w:rsidRPr="00224D8A">
        <w:rPr>
          <w:rFonts w:ascii="Arial" w:hAnsi="Arial"/>
        </w:rPr>
        <w:t>;</w:t>
      </w:r>
    </w:p>
    <w:p w14:paraId="73ED1377" w14:textId="77777777" w:rsidR="00F80733" w:rsidRDefault="00882C6A" w:rsidP="00F80733">
      <w:pPr>
        <w:pStyle w:val="NormalIndent1"/>
        <w:numPr>
          <w:ilvl w:val="0"/>
          <w:numId w:val="10"/>
        </w:numPr>
        <w:tabs>
          <w:tab w:val="clear" w:pos="720"/>
          <w:tab w:val="left" w:pos="-357"/>
          <w:tab w:val="left" w:pos="181"/>
          <w:tab w:val="left" w:pos="357"/>
        </w:tabs>
        <w:ind w:left="1071" w:hanging="357"/>
        <w:rPr>
          <w:rFonts w:ascii="Arial" w:hAnsi="Arial"/>
        </w:rPr>
      </w:pPr>
      <w:r>
        <w:rPr>
          <w:rFonts w:ascii="Arial" w:hAnsi="Arial"/>
        </w:rPr>
        <w:t xml:space="preserve">the </w:t>
      </w:r>
      <w:r w:rsidR="000C75D2" w:rsidRPr="00224D8A">
        <w:rPr>
          <w:rFonts w:ascii="Arial" w:hAnsi="Arial"/>
        </w:rPr>
        <w:t>review of health and safety performance and making recommendation for improvement to management.</w:t>
      </w:r>
    </w:p>
    <w:p w14:paraId="6910A19B" w14:textId="77777777" w:rsidR="00F80733" w:rsidRPr="00224D8A" w:rsidRDefault="00F80733" w:rsidP="00F80733">
      <w:pPr>
        <w:pStyle w:val="NormalIndent1"/>
        <w:tabs>
          <w:tab w:val="left" w:pos="-357"/>
          <w:tab w:val="left" w:pos="181"/>
          <w:tab w:val="left" w:pos="357"/>
        </w:tabs>
        <w:ind w:left="714"/>
        <w:rPr>
          <w:rFonts w:ascii="Arial" w:hAnsi="Arial"/>
        </w:rPr>
      </w:pPr>
    </w:p>
    <w:p w14:paraId="3E14AE5F" w14:textId="77777777" w:rsidR="000C75D2" w:rsidRDefault="00F80733" w:rsidP="00F80733">
      <w:pPr>
        <w:pStyle w:val="BodyText"/>
        <w:tabs>
          <w:tab w:val="clear" w:pos="720"/>
        </w:tabs>
        <w:ind w:left="714"/>
        <w:jc w:val="left"/>
        <w:rPr>
          <w:rFonts w:ascii="Arial" w:hAnsi="Arial"/>
          <w:lang w:val="en-GB"/>
        </w:rPr>
      </w:pPr>
      <w:r>
        <w:rPr>
          <w:rFonts w:ascii="Arial" w:hAnsi="Arial"/>
          <w:lang w:val="en-GB"/>
        </w:rPr>
        <w:t xml:space="preserve">See Appendix </w:t>
      </w:r>
      <w:r w:rsidR="00472AA7">
        <w:rPr>
          <w:rFonts w:ascii="Arial" w:hAnsi="Arial"/>
          <w:lang w:val="en-GB"/>
        </w:rPr>
        <w:t>4</w:t>
      </w:r>
      <w:r>
        <w:rPr>
          <w:rFonts w:ascii="Arial" w:hAnsi="Arial"/>
          <w:lang w:val="en-GB"/>
        </w:rPr>
        <w:t xml:space="preserve"> for the Terms of Reference and Composition of the Health and Safety Management Group.</w:t>
      </w:r>
    </w:p>
    <w:p w14:paraId="3A723E0A" w14:textId="77777777" w:rsidR="00C201EC" w:rsidRDefault="00C201EC" w:rsidP="00C201EC">
      <w:pPr>
        <w:pStyle w:val="BodyText"/>
        <w:tabs>
          <w:tab w:val="left" w:pos="-357"/>
          <w:tab w:val="left" w:pos="181"/>
          <w:tab w:val="left" w:pos="357"/>
        </w:tabs>
        <w:rPr>
          <w:rFonts w:ascii="Arial" w:hAnsi="Arial"/>
          <w:lang w:val="en-GB"/>
        </w:rPr>
      </w:pPr>
    </w:p>
    <w:p w14:paraId="4BC2E311" w14:textId="77777777" w:rsidR="00C201EC" w:rsidRDefault="00882C6A" w:rsidP="002874A8">
      <w:pPr>
        <w:pStyle w:val="BodyText"/>
        <w:tabs>
          <w:tab w:val="left" w:pos="-357"/>
          <w:tab w:val="left" w:pos="181"/>
          <w:tab w:val="left" w:pos="357"/>
        </w:tabs>
        <w:rPr>
          <w:rFonts w:ascii="Arial" w:hAnsi="Arial"/>
          <w:lang w:val="en-GB"/>
        </w:rPr>
      </w:pPr>
      <w:r>
        <w:rPr>
          <w:rFonts w:ascii="Arial" w:hAnsi="Arial"/>
          <w:lang w:val="en-GB"/>
        </w:rPr>
        <w:t>2.2</w:t>
      </w:r>
      <w:r>
        <w:rPr>
          <w:rFonts w:ascii="Arial" w:hAnsi="Arial"/>
          <w:lang w:val="en-GB"/>
        </w:rPr>
        <w:tab/>
      </w:r>
      <w:r>
        <w:rPr>
          <w:rFonts w:ascii="Arial" w:hAnsi="Arial"/>
          <w:lang w:val="en-GB"/>
        </w:rPr>
        <w:tab/>
      </w:r>
      <w:r w:rsidR="00B96271">
        <w:rPr>
          <w:rFonts w:ascii="Arial" w:hAnsi="Arial"/>
          <w:lang w:val="en-GB"/>
        </w:rPr>
        <w:t>Health and Safety Compliance</w:t>
      </w:r>
      <w:r w:rsidRPr="008F39BA">
        <w:rPr>
          <w:rFonts w:ascii="Arial" w:hAnsi="Arial"/>
          <w:lang w:val="en-GB"/>
        </w:rPr>
        <w:t xml:space="preserve"> Committee</w:t>
      </w:r>
    </w:p>
    <w:p w14:paraId="0E8DF06D" w14:textId="77777777" w:rsidR="00882C6A" w:rsidRDefault="00882C6A" w:rsidP="002874A8">
      <w:pPr>
        <w:pStyle w:val="BodyText"/>
        <w:tabs>
          <w:tab w:val="left" w:pos="-357"/>
          <w:tab w:val="left" w:pos="181"/>
          <w:tab w:val="left" w:pos="357"/>
        </w:tabs>
        <w:rPr>
          <w:rFonts w:ascii="Arial" w:hAnsi="Arial"/>
          <w:lang w:val="en-GB"/>
        </w:rPr>
      </w:pPr>
    </w:p>
    <w:p w14:paraId="764D32A0" w14:textId="77777777" w:rsidR="002874A8" w:rsidRDefault="002874A8" w:rsidP="00C201EC">
      <w:pPr>
        <w:pStyle w:val="BodyText"/>
        <w:tabs>
          <w:tab w:val="left" w:pos="-357"/>
          <w:tab w:val="left" w:pos="181"/>
          <w:tab w:val="left" w:pos="357"/>
        </w:tabs>
        <w:ind w:left="720"/>
        <w:rPr>
          <w:rFonts w:ascii="Arial" w:hAnsi="Arial"/>
          <w:lang w:val="en-GB"/>
        </w:rPr>
      </w:pPr>
      <w:r w:rsidRPr="00F14B06">
        <w:rPr>
          <w:rFonts w:ascii="Arial" w:hAnsi="Arial"/>
          <w:lang w:val="en-GB"/>
        </w:rPr>
        <w:t xml:space="preserve">The </w:t>
      </w:r>
      <w:r w:rsidR="00B96271">
        <w:rPr>
          <w:rFonts w:ascii="Arial" w:hAnsi="Arial"/>
          <w:lang w:val="en-GB"/>
        </w:rPr>
        <w:t xml:space="preserve">Health and </w:t>
      </w:r>
      <w:r>
        <w:rPr>
          <w:rFonts w:ascii="Arial" w:hAnsi="Arial"/>
          <w:lang w:val="en-GB"/>
        </w:rPr>
        <w:t>Safety</w:t>
      </w:r>
      <w:r w:rsidRPr="00F14B06">
        <w:rPr>
          <w:rFonts w:ascii="Arial" w:hAnsi="Arial"/>
          <w:lang w:val="en-GB"/>
        </w:rPr>
        <w:t xml:space="preserve"> </w:t>
      </w:r>
      <w:r w:rsidR="00B96271">
        <w:rPr>
          <w:rFonts w:ascii="Arial" w:hAnsi="Arial"/>
          <w:lang w:val="en-GB"/>
        </w:rPr>
        <w:t>Compliance</w:t>
      </w:r>
      <w:r w:rsidRPr="00F14B06">
        <w:rPr>
          <w:rFonts w:ascii="Arial" w:hAnsi="Arial"/>
          <w:lang w:val="en-GB"/>
        </w:rPr>
        <w:t xml:space="preserve"> Committee</w:t>
      </w:r>
      <w:r w:rsidR="00714D46">
        <w:rPr>
          <w:rFonts w:ascii="Arial" w:hAnsi="Arial"/>
          <w:lang w:val="en-GB"/>
        </w:rPr>
        <w:t>,</w:t>
      </w:r>
      <w:r w:rsidRPr="00F14B06">
        <w:rPr>
          <w:rFonts w:ascii="Arial" w:hAnsi="Arial"/>
          <w:lang w:val="en-GB"/>
        </w:rPr>
        <w:t xml:space="preserve"> </w:t>
      </w:r>
      <w:r>
        <w:rPr>
          <w:rFonts w:ascii="Arial" w:hAnsi="Arial"/>
          <w:lang w:val="en-GB"/>
        </w:rPr>
        <w:t xml:space="preserve">reporting to the Health and Safety Management Group, </w:t>
      </w:r>
      <w:r w:rsidR="00B96271">
        <w:rPr>
          <w:rFonts w:ascii="Arial" w:hAnsi="Arial"/>
          <w:lang w:val="en-GB"/>
        </w:rPr>
        <w:t xml:space="preserve">is responsible for reviewing health and safety risk and assessment of legal compliance as well as </w:t>
      </w:r>
      <w:r w:rsidRPr="00F14B06">
        <w:rPr>
          <w:rFonts w:ascii="Arial" w:hAnsi="Arial"/>
          <w:lang w:val="en-GB"/>
        </w:rPr>
        <w:t>oversee</w:t>
      </w:r>
      <w:r w:rsidR="00714D46">
        <w:rPr>
          <w:rFonts w:ascii="Arial" w:hAnsi="Arial"/>
          <w:lang w:val="en-GB"/>
        </w:rPr>
        <w:t>ing</w:t>
      </w:r>
      <w:r w:rsidRPr="00F14B06">
        <w:rPr>
          <w:rFonts w:ascii="Arial" w:hAnsi="Arial"/>
          <w:lang w:val="en-GB"/>
        </w:rPr>
        <w:t xml:space="preserve"> </w:t>
      </w:r>
      <w:r>
        <w:rPr>
          <w:rFonts w:ascii="Arial" w:hAnsi="Arial"/>
          <w:lang w:val="en-GB"/>
        </w:rPr>
        <w:t xml:space="preserve">the development of </w:t>
      </w:r>
      <w:r w:rsidRPr="00F14B06">
        <w:rPr>
          <w:rFonts w:ascii="Arial" w:hAnsi="Arial"/>
          <w:lang w:val="en-GB"/>
        </w:rPr>
        <w:t>health and safety polic</w:t>
      </w:r>
      <w:r>
        <w:rPr>
          <w:rFonts w:ascii="Arial" w:hAnsi="Arial"/>
          <w:lang w:val="en-GB"/>
        </w:rPr>
        <w:t xml:space="preserve">ies/procedures </w:t>
      </w:r>
      <w:r w:rsidR="00B96271">
        <w:rPr>
          <w:rFonts w:ascii="Arial" w:hAnsi="Arial"/>
          <w:lang w:val="en-GB"/>
        </w:rPr>
        <w:t>for control and management of risk</w:t>
      </w:r>
      <w:r>
        <w:rPr>
          <w:rFonts w:ascii="Arial" w:hAnsi="Arial"/>
          <w:lang w:val="en-GB"/>
        </w:rPr>
        <w:t>.</w:t>
      </w:r>
    </w:p>
    <w:p w14:paraId="0A9C2AB3" w14:textId="77777777" w:rsidR="002874A8" w:rsidRPr="00F14B06" w:rsidRDefault="002874A8" w:rsidP="002874A8">
      <w:pPr>
        <w:pStyle w:val="BodyText"/>
        <w:tabs>
          <w:tab w:val="left" w:pos="-357"/>
          <w:tab w:val="left" w:pos="181"/>
          <w:tab w:val="left" w:pos="357"/>
        </w:tabs>
        <w:rPr>
          <w:rFonts w:ascii="Arial" w:hAnsi="Arial"/>
          <w:lang w:val="en-GB"/>
        </w:rPr>
      </w:pPr>
    </w:p>
    <w:p w14:paraId="241ED132" w14:textId="77777777" w:rsidR="002874A8" w:rsidRPr="00F653B3" w:rsidRDefault="00714D46" w:rsidP="00C201EC">
      <w:pPr>
        <w:pStyle w:val="BodyText"/>
        <w:tabs>
          <w:tab w:val="left" w:pos="-357"/>
          <w:tab w:val="left" w:pos="181"/>
          <w:tab w:val="left" w:pos="357"/>
        </w:tabs>
        <w:ind w:left="720"/>
        <w:rPr>
          <w:rFonts w:ascii="Arial" w:hAnsi="Arial"/>
          <w:lang w:val="en-GB"/>
        </w:rPr>
      </w:pPr>
      <w:r>
        <w:rPr>
          <w:rFonts w:ascii="Arial" w:hAnsi="Arial"/>
          <w:lang w:val="en-GB"/>
        </w:rPr>
        <w:t>See Appendix 4</w:t>
      </w:r>
      <w:r w:rsidR="002874A8">
        <w:rPr>
          <w:rFonts w:ascii="Arial" w:hAnsi="Arial"/>
          <w:lang w:val="en-GB"/>
        </w:rPr>
        <w:t xml:space="preserve"> for the Terms of Reference and Composition of the </w:t>
      </w:r>
      <w:r w:rsidR="00B96271">
        <w:rPr>
          <w:rFonts w:ascii="Arial" w:hAnsi="Arial"/>
          <w:lang w:val="en-GB"/>
        </w:rPr>
        <w:t>Health and Safety Compliance</w:t>
      </w:r>
      <w:r w:rsidR="002874A8" w:rsidRPr="00F653B3">
        <w:rPr>
          <w:rFonts w:ascii="Arial" w:hAnsi="Arial"/>
          <w:lang w:val="en-GB"/>
        </w:rPr>
        <w:t xml:space="preserve"> Committee</w:t>
      </w:r>
      <w:r w:rsidR="002874A8">
        <w:rPr>
          <w:rFonts w:ascii="Arial" w:hAnsi="Arial"/>
          <w:lang w:val="en-GB"/>
        </w:rPr>
        <w:t>.</w:t>
      </w:r>
    </w:p>
    <w:p w14:paraId="4D4C3F88" w14:textId="77777777" w:rsidR="002874A8" w:rsidRDefault="002874A8" w:rsidP="002874A8">
      <w:pPr>
        <w:pStyle w:val="BodyText"/>
        <w:tabs>
          <w:tab w:val="left" w:pos="-357"/>
          <w:tab w:val="left" w:pos="181"/>
          <w:tab w:val="left" w:pos="357"/>
        </w:tabs>
        <w:rPr>
          <w:rFonts w:ascii="Arial" w:hAnsi="Arial"/>
          <w:lang w:val="en-GB"/>
        </w:rPr>
      </w:pPr>
    </w:p>
    <w:p w14:paraId="012E327B" w14:textId="77777777" w:rsidR="002874A8" w:rsidRPr="008F39BA" w:rsidRDefault="00882C6A" w:rsidP="002874A8">
      <w:pPr>
        <w:pStyle w:val="BodyText"/>
        <w:tabs>
          <w:tab w:val="left" w:pos="-357"/>
          <w:tab w:val="left" w:pos="181"/>
          <w:tab w:val="left" w:pos="357"/>
        </w:tabs>
        <w:rPr>
          <w:rFonts w:ascii="Arial" w:hAnsi="Arial"/>
          <w:lang w:val="en-GB"/>
        </w:rPr>
      </w:pPr>
      <w:r w:rsidRPr="00882C6A">
        <w:rPr>
          <w:rFonts w:ascii="Arial" w:hAnsi="Arial"/>
          <w:lang w:val="en-GB"/>
        </w:rPr>
        <w:t>2.3</w:t>
      </w:r>
      <w:r w:rsidRPr="00882C6A">
        <w:rPr>
          <w:rFonts w:ascii="Arial" w:hAnsi="Arial"/>
          <w:lang w:val="en-GB"/>
        </w:rPr>
        <w:tab/>
      </w:r>
      <w:r w:rsidRPr="00882C6A">
        <w:rPr>
          <w:rFonts w:ascii="Arial" w:hAnsi="Arial"/>
          <w:lang w:val="en-GB"/>
        </w:rPr>
        <w:tab/>
      </w:r>
      <w:r w:rsidR="00E551FC">
        <w:rPr>
          <w:rFonts w:ascii="Arial" w:hAnsi="Arial"/>
          <w:lang w:val="en-GB"/>
        </w:rPr>
        <w:t>Biological &amp;</w:t>
      </w:r>
      <w:r w:rsidRPr="008F39BA">
        <w:rPr>
          <w:rFonts w:ascii="Arial" w:hAnsi="Arial"/>
          <w:lang w:val="en-GB"/>
        </w:rPr>
        <w:t xml:space="preserve"> Infectious Agents Advisory Committee</w:t>
      </w:r>
    </w:p>
    <w:p w14:paraId="645345A4" w14:textId="77777777" w:rsidR="00882C6A" w:rsidRPr="00C201EC" w:rsidRDefault="00882C6A" w:rsidP="002874A8">
      <w:pPr>
        <w:pStyle w:val="BodyText"/>
        <w:tabs>
          <w:tab w:val="left" w:pos="-357"/>
          <w:tab w:val="left" w:pos="181"/>
          <w:tab w:val="left" w:pos="357"/>
        </w:tabs>
        <w:rPr>
          <w:rFonts w:ascii="Arial" w:hAnsi="Arial"/>
          <w:u w:val="single"/>
          <w:lang w:val="en-GB"/>
        </w:rPr>
      </w:pPr>
    </w:p>
    <w:p w14:paraId="69A37DD1" w14:textId="77777777" w:rsidR="002874A8" w:rsidRDefault="009534AC" w:rsidP="00C201EC">
      <w:pPr>
        <w:pStyle w:val="BodyText"/>
        <w:tabs>
          <w:tab w:val="left" w:pos="-357"/>
          <w:tab w:val="left" w:pos="181"/>
          <w:tab w:val="left" w:pos="357"/>
        </w:tabs>
        <w:ind w:left="720"/>
        <w:rPr>
          <w:rFonts w:ascii="Arial" w:hAnsi="Arial"/>
          <w:lang w:val="en-GB"/>
        </w:rPr>
      </w:pPr>
      <w:r>
        <w:rPr>
          <w:rFonts w:ascii="Arial" w:hAnsi="Arial"/>
          <w:lang w:val="en-GB"/>
        </w:rPr>
        <w:t>The Biological</w:t>
      </w:r>
      <w:r w:rsidR="002874A8">
        <w:rPr>
          <w:rFonts w:ascii="Arial" w:hAnsi="Arial"/>
          <w:lang w:val="en-GB"/>
        </w:rPr>
        <w:t xml:space="preserve"> and Infectious Agents Advisory Committee is appointed by the Vice-Chancellor as the statutory committee to oversee work involving genetic modification and the development of policies and procedures for work involving pathogenic organisms and infectious agents.</w:t>
      </w:r>
    </w:p>
    <w:p w14:paraId="401EAD0B" w14:textId="77777777" w:rsidR="002874A8" w:rsidRDefault="002874A8" w:rsidP="002874A8">
      <w:pPr>
        <w:pStyle w:val="BodyText"/>
        <w:tabs>
          <w:tab w:val="left" w:pos="-357"/>
          <w:tab w:val="left" w:pos="181"/>
          <w:tab w:val="left" w:pos="357"/>
        </w:tabs>
        <w:rPr>
          <w:rFonts w:ascii="Arial" w:hAnsi="Arial"/>
          <w:lang w:val="en-GB"/>
        </w:rPr>
      </w:pPr>
    </w:p>
    <w:p w14:paraId="73E14AF8" w14:textId="77777777" w:rsidR="002874A8" w:rsidRDefault="00714D46" w:rsidP="00C201EC">
      <w:pPr>
        <w:pStyle w:val="BodyText"/>
        <w:tabs>
          <w:tab w:val="left" w:pos="-357"/>
          <w:tab w:val="left" w:pos="181"/>
          <w:tab w:val="left" w:pos="357"/>
        </w:tabs>
        <w:ind w:left="720"/>
        <w:rPr>
          <w:rFonts w:ascii="Arial" w:hAnsi="Arial"/>
          <w:lang w:val="en-GB"/>
        </w:rPr>
      </w:pPr>
      <w:r>
        <w:rPr>
          <w:rFonts w:ascii="Arial" w:hAnsi="Arial"/>
          <w:lang w:val="en-GB"/>
        </w:rPr>
        <w:t xml:space="preserve">See Appendix </w:t>
      </w:r>
      <w:r w:rsidR="00472AA7">
        <w:rPr>
          <w:rFonts w:ascii="Arial" w:hAnsi="Arial"/>
          <w:lang w:val="en-GB"/>
        </w:rPr>
        <w:t>4</w:t>
      </w:r>
      <w:r w:rsidR="002874A8">
        <w:rPr>
          <w:rFonts w:ascii="Arial" w:hAnsi="Arial"/>
          <w:lang w:val="en-GB"/>
        </w:rPr>
        <w:t xml:space="preserve"> for the Terms of Reference and Composition of the </w:t>
      </w:r>
      <w:r w:rsidR="009534AC">
        <w:rPr>
          <w:rFonts w:ascii="Arial" w:hAnsi="Arial"/>
          <w:lang w:val="en-GB"/>
        </w:rPr>
        <w:t>Biological</w:t>
      </w:r>
      <w:r w:rsidR="002874A8">
        <w:rPr>
          <w:rFonts w:ascii="Arial" w:hAnsi="Arial"/>
          <w:lang w:val="en-GB"/>
        </w:rPr>
        <w:t xml:space="preserve"> and Infectious Agents</w:t>
      </w:r>
      <w:r w:rsidR="002874A8" w:rsidRPr="00F653B3">
        <w:rPr>
          <w:rFonts w:ascii="Arial" w:hAnsi="Arial"/>
          <w:lang w:val="en-GB"/>
        </w:rPr>
        <w:t xml:space="preserve"> Advisory Committee</w:t>
      </w:r>
      <w:r w:rsidR="002874A8">
        <w:rPr>
          <w:rFonts w:ascii="Arial" w:hAnsi="Arial"/>
          <w:lang w:val="en-GB"/>
        </w:rPr>
        <w:t>.</w:t>
      </w:r>
    </w:p>
    <w:p w14:paraId="25061357" w14:textId="77777777" w:rsidR="002874A8" w:rsidRDefault="002874A8" w:rsidP="008F39BA">
      <w:pPr>
        <w:pStyle w:val="BodyText"/>
        <w:tabs>
          <w:tab w:val="clear" w:pos="720"/>
        </w:tabs>
        <w:jc w:val="left"/>
        <w:rPr>
          <w:rFonts w:ascii="Arial" w:hAnsi="Arial"/>
          <w:lang w:val="en-GB"/>
        </w:rPr>
      </w:pPr>
    </w:p>
    <w:p w14:paraId="7520C532" w14:textId="77777777" w:rsidR="000C75D2" w:rsidRPr="008F39BA" w:rsidRDefault="00C201EC" w:rsidP="008F39BA">
      <w:pPr>
        <w:pStyle w:val="BodyText"/>
        <w:tabs>
          <w:tab w:val="left" w:pos="-357"/>
          <w:tab w:val="left" w:pos="181"/>
          <w:tab w:val="left" w:pos="357"/>
        </w:tabs>
        <w:rPr>
          <w:rFonts w:ascii="Arial" w:hAnsi="Arial"/>
        </w:rPr>
      </w:pPr>
      <w:r>
        <w:rPr>
          <w:rFonts w:ascii="Arial" w:hAnsi="Arial"/>
          <w:lang w:val="en-GB"/>
        </w:rPr>
        <w:br w:type="page"/>
      </w:r>
      <w:r w:rsidR="00882C6A" w:rsidRPr="008F39BA">
        <w:rPr>
          <w:rFonts w:ascii="Arial" w:hAnsi="Arial"/>
        </w:rPr>
        <w:lastRenderedPageBreak/>
        <w:t>2.4</w:t>
      </w:r>
      <w:r w:rsidR="00882C6A" w:rsidRPr="008F39BA">
        <w:rPr>
          <w:rFonts w:ascii="Arial" w:hAnsi="Arial"/>
        </w:rPr>
        <w:tab/>
      </w:r>
      <w:r w:rsidR="00882C6A" w:rsidRPr="008F39BA">
        <w:rPr>
          <w:rFonts w:ascii="Arial" w:hAnsi="Arial"/>
        </w:rPr>
        <w:tab/>
        <w:t>Health and Safety Consultative Committee</w:t>
      </w:r>
    </w:p>
    <w:p w14:paraId="053A1225" w14:textId="77777777" w:rsidR="00882C6A" w:rsidRDefault="00882C6A" w:rsidP="006A2C76">
      <w:pPr>
        <w:tabs>
          <w:tab w:val="left" w:pos="-357"/>
          <w:tab w:val="left" w:pos="181"/>
          <w:tab w:val="left" w:pos="357"/>
        </w:tabs>
      </w:pPr>
    </w:p>
    <w:p w14:paraId="1FD6B60A" w14:textId="77777777" w:rsidR="000C75D2" w:rsidRPr="00F14B06" w:rsidRDefault="000C75D2" w:rsidP="006A2C76">
      <w:pPr>
        <w:tabs>
          <w:tab w:val="left" w:pos="-357"/>
          <w:tab w:val="left" w:pos="181"/>
          <w:tab w:val="left" w:pos="357"/>
        </w:tabs>
        <w:ind w:left="720"/>
        <w:jc w:val="both"/>
      </w:pPr>
      <w:r>
        <w:t>This statutory</w:t>
      </w:r>
      <w:r w:rsidRPr="00F14B06">
        <w:t xml:space="preserve"> </w:t>
      </w:r>
      <w:r>
        <w:t>c</w:t>
      </w:r>
      <w:r w:rsidRPr="00F14B06">
        <w:t>ommittee provides the opportunity for employees to participate in the development of strategic health</w:t>
      </w:r>
      <w:r>
        <w:t xml:space="preserve"> and</w:t>
      </w:r>
      <w:r w:rsidRPr="00F14B06">
        <w:t xml:space="preserve"> safety policies for</w:t>
      </w:r>
      <w:r>
        <w:t xml:space="preserve"> the University.  Its purpose is to provide</w:t>
      </w:r>
      <w:r w:rsidRPr="00F14B06">
        <w:t xml:space="preserve"> a forum for the formal consultation and communication with employee</w:t>
      </w:r>
      <w:r>
        <w:t xml:space="preserve"> representatives</w:t>
      </w:r>
      <w:r w:rsidRPr="00F14B06">
        <w:t xml:space="preserve"> on health, safety and welfare matters at work</w:t>
      </w:r>
      <w:r>
        <w:t>.</w:t>
      </w:r>
    </w:p>
    <w:p w14:paraId="0B1251A3" w14:textId="77777777" w:rsidR="00F01916" w:rsidRDefault="00F01916" w:rsidP="00F01916">
      <w:pPr>
        <w:pStyle w:val="BodyText"/>
        <w:tabs>
          <w:tab w:val="left" w:pos="-357"/>
          <w:tab w:val="left" w:pos="181"/>
          <w:tab w:val="left" w:pos="357"/>
        </w:tabs>
        <w:rPr>
          <w:rFonts w:ascii="Arial" w:hAnsi="Arial"/>
          <w:lang w:val="en-GB"/>
        </w:rPr>
      </w:pPr>
    </w:p>
    <w:p w14:paraId="58D28FF0" w14:textId="77777777" w:rsidR="00F01916" w:rsidRDefault="009E1E58" w:rsidP="009E1E58">
      <w:pPr>
        <w:pStyle w:val="BodyText"/>
        <w:tabs>
          <w:tab w:val="left" w:pos="-357"/>
          <w:tab w:val="left" w:pos="181"/>
          <w:tab w:val="left" w:pos="357"/>
        </w:tabs>
        <w:ind w:left="720"/>
        <w:rPr>
          <w:rFonts w:ascii="Arial" w:hAnsi="Arial"/>
          <w:lang w:val="en-GB"/>
        </w:rPr>
      </w:pPr>
      <w:r>
        <w:rPr>
          <w:rFonts w:ascii="Arial" w:hAnsi="Arial"/>
          <w:lang w:val="en-GB"/>
        </w:rPr>
        <w:t>See Appendix 3 for the roles and responsibilities of Safety Representatives and Appendix 4</w:t>
      </w:r>
      <w:r w:rsidR="00F01916">
        <w:rPr>
          <w:rFonts w:ascii="Arial" w:hAnsi="Arial"/>
          <w:lang w:val="en-GB"/>
        </w:rPr>
        <w:t xml:space="preserve"> for the Terms of Reference and Composition of the Health and Safety</w:t>
      </w:r>
    </w:p>
    <w:p w14:paraId="20E8CD18" w14:textId="77777777" w:rsidR="00F01916" w:rsidRPr="00F14B06" w:rsidRDefault="00F01916" w:rsidP="00F01916">
      <w:pPr>
        <w:pStyle w:val="BodyText"/>
        <w:tabs>
          <w:tab w:val="left" w:pos="-357"/>
          <w:tab w:val="left" w:pos="181"/>
          <w:tab w:val="left" w:pos="357"/>
        </w:tabs>
        <w:ind w:left="181"/>
        <w:rPr>
          <w:rFonts w:ascii="Arial" w:hAnsi="Arial"/>
          <w:lang w:val="en-GB"/>
        </w:rPr>
      </w:pPr>
      <w:r>
        <w:rPr>
          <w:rFonts w:ascii="Arial" w:hAnsi="Arial"/>
          <w:lang w:val="en-GB"/>
        </w:rPr>
        <w:tab/>
      </w:r>
      <w:r>
        <w:rPr>
          <w:rFonts w:ascii="Arial" w:hAnsi="Arial"/>
          <w:lang w:val="en-GB"/>
        </w:rPr>
        <w:tab/>
        <w:t>Consultative Committee.</w:t>
      </w:r>
    </w:p>
    <w:p w14:paraId="1E10E292" w14:textId="77777777" w:rsidR="00882C6A" w:rsidRDefault="00882C6A" w:rsidP="00882C6A">
      <w:pPr>
        <w:pStyle w:val="BodyText"/>
        <w:tabs>
          <w:tab w:val="left" w:pos="-357"/>
          <w:tab w:val="left" w:pos="181"/>
          <w:tab w:val="left" w:pos="357"/>
        </w:tabs>
        <w:rPr>
          <w:rFonts w:ascii="Arial" w:hAnsi="Arial"/>
          <w:lang w:val="en-GB"/>
        </w:rPr>
      </w:pPr>
    </w:p>
    <w:p w14:paraId="08D0AE25" w14:textId="77777777" w:rsidR="00882C6A" w:rsidRPr="008F39BA" w:rsidRDefault="00882C6A" w:rsidP="00882C6A">
      <w:pPr>
        <w:pStyle w:val="BodyText"/>
        <w:tabs>
          <w:tab w:val="left" w:pos="-357"/>
          <w:tab w:val="left" w:pos="181"/>
          <w:tab w:val="left" w:pos="357"/>
        </w:tabs>
        <w:rPr>
          <w:rFonts w:ascii="Arial" w:hAnsi="Arial"/>
          <w:lang w:val="en-GB"/>
        </w:rPr>
      </w:pPr>
      <w:r>
        <w:rPr>
          <w:rFonts w:ascii="Arial" w:hAnsi="Arial"/>
          <w:lang w:val="en-GB"/>
        </w:rPr>
        <w:t>2.5.</w:t>
      </w:r>
      <w:r>
        <w:rPr>
          <w:rFonts w:ascii="Arial" w:hAnsi="Arial"/>
          <w:lang w:val="en-GB"/>
        </w:rPr>
        <w:tab/>
      </w:r>
      <w:r w:rsidRPr="008F39BA">
        <w:rPr>
          <w:rFonts w:ascii="Arial" w:hAnsi="Arial"/>
          <w:lang w:val="en-GB"/>
        </w:rPr>
        <w:t>Local Safety Committees</w:t>
      </w:r>
    </w:p>
    <w:p w14:paraId="48B57045" w14:textId="77777777" w:rsidR="000C75D2" w:rsidRPr="00F14B06" w:rsidRDefault="000C75D2" w:rsidP="006A2C76">
      <w:pPr>
        <w:pStyle w:val="BodyText"/>
        <w:tabs>
          <w:tab w:val="left" w:pos="-357"/>
          <w:tab w:val="left" w:pos="181"/>
          <w:tab w:val="left" w:pos="357"/>
        </w:tabs>
        <w:rPr>
          <w:rFonts w:ascii="Arial" w:hAnsi="Arial"/>
          <w:lang w:val="en-GB"/>
        </w:rPr>
      </w:pPr>
    </w:p>
    <w:p w14:paraId="73A0F50F" w14:textId="77777777" w:rsidR="000C75D2" w:rsidRPr="00F14B06" w:rsidRDefault="000C75D2" w:rsidP="006A2C76">
      <w:pPr>
        <w:pStyle w:val="BodyText"/>
        <w:tabs>
          <w:tab w:val="left" w:pos="-357"/>
          <w:tab w:val="left" w:pos="181"/>
          <w:tab w:val="left" w:pos="357"/>
        </w:tabs>
        <w:ind w:left="720"/>
        <w:rPr>
          <w:rFonts w:ascii="Arial" w:hAnsi="Arial"/>
          <w:lang w:val="en-GB"/>
        </w:rPr>
      </w:pPr>
      <w:smartTag w:uri="urn:schemas-microsoft-com:office:smarttags" w:element="PersonName">
        <w:r w:rsidRPr="00F14B06">
          <w:rPr>
            <w:rFonts w:ascii="Arial" w:hAnsi="Arial"/>
            <w:lang w:val="en-GB"/>
          </w:rPr>
          <w:t>Heads of School</w:t>
        </w:r>
      </w:smartTag>
      <w:r w:rsidRPr="00F14B06">
        <w:rPr>
          <w:rFonts w:ascii="Arial" w:hAnsi="Arial"/>
          <w:lang w:val="en-GB"/>
        </w:rPr>
        <w:t>/Directors are responsible for ensuring that, within their School</w:t>
      </w:r>
      <w:r w:rsidR="00882C6A">
        <w:rPr>
          <w:rFonts w:ascii="Arial" w:hAnsi="Arial"/>
          <w:lang w:val="en-GB"/>
        </w:rPr>
        <w:t xml:space="preserve">/ </w:t>
      </w:r>
      <w:r w:rsidRPr="00F14B06">
        <w:rPr>
          <w:rFonts w:ascii="Arial" w:hAnsi="Arial"/>
          <w:lang w:val="en-GB"/>
        </w:rPr>
        <w:t>Directorate, there is a</w:t>
      </w:r>
      <w:r>
        <w:rPr>
          <w:rFonts w:ascii="Arial" w:hAnsi="Arial"/>
          <w:lang w:val="en-GB"/>
        </w:rPr>
        <w:t>n effective</w:t>
      </w:r>
      <w:r w:rsidRPr="00F14B06">
        <w:rPr>
          <w:rFonts w:ascii="Arial" w:hAnsi="Arial"/>
          <w:lang w:val="en-GB"/>
        </w:rPr>
        <w:t xml:space="preserve"> </w:t>
      </w:r>
      <w:r>
        <w:rPr>
          <w:rFonts w:ascii="Arial" w:hAnsi="Arial"/>
          <w:lang w:val="en-GB"/>
        </w:rPr>
        <w:t xml:space="preserve">health and </w:t>
      </w:r>
      <w:r w:rsidRPr="00F14B06">
        <w:rPr>
          <w:rFonts w:ascii="Arial" w:hAnsi="Arial"/>
          <w:lang w:val="en-GB"/>
        </w:rPr>
        <w:t xml:space="preserve">safety </w:t>
      </w:r>
      <w:r>
        <w:rPr>
          <w:rFonts w:ascii="Arial" w:hAnsi="Arial"/>
          <w:lang w:val="en-GB"/>
        </w:rPr>
        <w:t>forum</w:t>
      </w:r>
      <w:r w:rsidRPr="00F14B06">
        <w:rPr>
          <w:rFonts w:ascii="Arial" w:hAnsi="Arial"/>
          <w:lang w:val="en-GB"/>
        </w:rPr>
        <w:t xml:space="preserve"> for consultation with staff and students </w:t>
      </w:r>
      <w:r>
        <w:rPr>
          <w:rFonts w:ascii="Arial" w:hAnsi="Arial"/>
          <w:lang w:val="en-GB"/>
        </w:rPr>
        <w:t>regarding</w:t>
      </w:r>
      <w:r w:rsidRPr="00F14B06">
        <w:rPr>
          <w:rFonts w:ascii="Arial" w:hAnsi="Arial"/>
          <w:lang w:val="en-GB"/>
        </w:rPr>
        <w:t xml:space="preserve"> health and safety at work.</w:t>
      </w:r>
      <w:r>
        <w:rPr>
          <w:rFonts w:ascii="Arial" w:hAnsi="Arial"/>
          <w:lang w:val="en-GB"/>
        </w:rPr>
        <w:t xml:space="preserve">  This may include creating a Safety Committee.</w:t>
      </w:r>
    </w:p>
    <w:p w14:paraId="00E6332B" w14:textId="77777777" w:rsidR="000C75D2" w:rsidRDefault="000C75D2" w:rsidP="00EA22F3">
      <w:pPr>
        <w:pStyle w:val="NormalIndent1"/>
        <w:tabs>
          <w:tab w:val="left" w:pos="-357"/>
          <w:tab w:val="left" w:pos="181"/>
          <w:tab w:val="left" w:pos="357"/>
        </w:tabs>
        <w:ind w:left="0"/>
        <w:rPr>
          <w:rFonts w:ascii="Arial" w:hAnsi="Arial"/>
        </w:rPr>
      </w:pPr>
    </w:p>
    <w:p w14:paraId="1A45AFB2" w14:textId="77777777" w:rsidR="000C75D2" w:rsidRDefault="000C75D2" w:rsidP="00EA22F3">
      <w:pPr>
        <w:pStyle w:val="NormalIndent1"/>
        <w:tabs>
          <w:tab w:val="left" w:pos="-357"/>
          <w:tab w:val="left" w:pos="181"/>
          <w:tab w:val="left" w:pos="357"/>
        </w:tabs>
        <w:ind w:left="0"/>
        <w:rPr>
          <w:rFonts w:ascii="Arial" w:hAnsi="Arial"/>
        </w:rPr>
      </w:pPr>
    </w:p>
    <w:p w14:paraId="7E72068B" w14:textId="77777777" w:rsidR="000C75D2" w:rsidRPr="0067229D" w:rsidRDefault="008F39BA" w:rsidP="00F24B22">
      <w:pPr>
        <w:pStyle w:val="NormalIndent1"/>
        <w:tabs>
          <w:tab w:val="left" w:pos="-357"/>
          <w:tab w:val="left" w:pos="181"/>
          <w:tab w:val="left" w:pos="357"/>
        </w:tabs>
        <w:ind w:left="0"/>
        <w:rPr>
          <w:rFonts w:ascii="Arial" w:hAnsi="Arial"/>
          <w:u w:val="single"/>
        </w:rPr>
      </w:pPr>
      <w:r>
        <w:rPr>
          <w:rFonts w:ascii="Arial" w:hAnsi="Arial"/>
        </w:rPr>
        <w:t>3</w:t>
      </w:r>
      <w:r w:rsidR="000C75D2" w:rsidRPr="0067229D">
        <w:rPr>
          <w:rFonts w:ascii="Arial" w:hAnsi="Arial"/>
        </w:rPr>
        <w:t>.</w:t>
      </w:r>
      <w:r w:rsidR="000C75D2" w:rsidRPr="0067229D">
        <w:rPr>
          <w:rFonts w:ascii="Arial" w:hAnsi="Arial"/>
        </w:rPr>
        <w:tab/>
      </w:r>
      <w:r w:rsidR="000C75D2" w:rsidRPr="0067229D">
        <w:rPr>
          <w:rFonts w:ascii="Arial" w:hAnsi="Arial"/>
        </w:rPr>
        <w:tab/>
      </w:r>
      <w:r w:rsidR="00F24B22">
        <w:rPr>
          <w:rFonts w:ascii="Arial" w:hAnsi="Arial"/>
          <w:u w:val="single"/>
        </w:rPr>
        <w:t>University Safety Service</w:t>
      </w:r>
    </w:p>
    <w:p w14:paraId="777207C1" w14:textId="77777777" w:rsidR="009E1E58" w:rsidRDefault="000C75D2" w:rsidP="008F39BA">
      <w:pPr>
        <w:pStyle w:val="BodyText"/>
        <w:tabs>
          <w:tab w:val="left" w:pos="-357"/>
          <w:tab w:val="left" w:pos="181"/>
          <w:tab w:val="left" w:pos="357"/>
        </w:tabs>
        <w:ind w:left="720"/>
        <w:rPr>
          <w:rFonts w:ascii="Arial" w:hAnsi="Arial"/>
          <w:lang w:val="en-GB"/>
        </w:rPr>
      </w:pPr>
      <w:r>
        <w:rPr>
          <w:rFonts w:ascii="Arial" w:hAnsi="Arial"/>
        </w:rPr>
        <w:t xml:space="preserve">Reporting through the Health and Safety Management Group and to the Director of </w:t>
      </w:r>
      <w:r w:rsidR="00A11B01">
        <w:rPr>
          <w:rFonts w:ascii="Arial" w:hAnsi="Arial"/>
        </w:rPr>
        <w:t>Estates</w:t>
      </w:r>
      <w:r>
        <w:rPr>
          <w:rFonts w:ascii="Arial" w:hAnsi="Arial"/>
        </w:rPr>
        <w:t>, t</w:t>
      </w:r>
      <w:r w:rsidRPr="00F14B06">
        <w:rPr>
          <w:rFonts w:ascii="Arial" w:hAnsi="Arial"/>
        </w:rPr>
        <w:t xml:space="preserve">he function of the officers of the </w:t>
      </w:r>
      <w:r w:rsidR="00F24B22">
        <w:rPr>
          <w:rFonts w:ascii="Arial" w:hAnsi="Arial"/>
        </w:rPr>
        <w:t>University</w:t>
      </w:r>
      <w:r w:rsidRPr="00F14B06">
        <w:rPr>
          <w:rFonts w:ascii="Arial" w:hAnsi="Arial"/>
        </w:rPr>
        <w:t xml:space="preserve"> Safety </w:t>
      </w:r>
      <w:r w:rsidR="00F24B22">
        <w:rPr>
          <w:rFonts w:ascii="Arial" w:hAnsi="Arial"/>
        </w:rPr>
        <w:t>Service</w:t>
      </w:r>
      <w:r w:rsidRPr="00F14B06">
        <w:rPr>
          <w:rFonts w:ascii="Arial" w:hAnsi="Arial"/>
        </w:rPr>
        <w:t xml:space="preserve"> is to help achieve a high standard of heal</w:t>
      </w:r>
      <w:r>
        <w:rPr>
          <w:rFonts w:ascii="Arial" w:hAnsi="Arial"/>
        </w:rPr>
        <w:t>th and safety throughout the organis</w:t>
      </w:r>
      <w:r w:rsidRPr="00F14B06">
        <w:rPr>
          <w:rFonts w:ascii="Arial" w:hAnsi="Arial"/>
        </w:rPr>
        <w:t>ation</w:t>
      </w:r>
      <w:r>
        <w:rPr>
          <w:rFonts w:ascii="Arial" w:hAnsi="Arial"/>
        </w:rPr>
        <w:t xml:space="preserve">, providing appropriate </w:t>
      </w:r>
      <w:r w:rsidRPr="00F14B06">
        <w:rPr>
          <w:rFonts w:ascii="Arial" w:hAnsi="Arial"/>
        </w:rPr>
        <w:t xml:space="preserve">specialist training and support services.  </w:t>
      </w:r>
      <w:r>
        <w:rPr>
          <w:rFonts w:ascii="Arial" w:hAnsi="Arial"/>
        </w:rPr>
        <w:t xml:space="preserve">The </w:t>
      </w:r>
      <w:r w:rsidR="00F24B22">
        <w:rPr>
          <w:rFonts w:ascii="Arial" w:hAnsi="Arial"/>
        </w:rPr>
        <w:t>Service</w:t>
      </w:r>
      <w:r>
        <w:rPr>
          <w:rFonts w:ascii="Arial" w:hAnsi="Arial"/>
        </w:rPr>
        <w:t xml:space="preserve"> will also inform </w:t>
      </w:r>
      <w:r w:rsidR="009E1E58">
        <w:rPr>
          <w:rFonts w:ascii="Arial" w:hAnsi="Arial"/>
        </w:rPr>
        <w:t>the Director of Safety</w:t>
      </w:r>
      <w:r>
        <w:rPr>
          <w:rFonts w:ascii="Arial" w:hAnsi="Arial"/>
        </w:rPr>
        <w:t xml:space="preserve"> where improvement</w:t>
      </w:r>
      <w:r w:rsidR="009E1E58">
        <w:rPr>
          <w:rFonts w:ascii="Arial" w:hAnsi="Arial"/>
        </w:rPr>
        <w:t>s</w:t>
      </w:r>
      <w:r>
        <w:rPr>
          <w:rFonts w:ascii="Arial" w:hAnsi="Arial"/>
        </w:rPr>
        <w:t xml:space="preserve"> in safety management should be made.</w:t>
      </w:r>
      <w:r w:rsidR="007C5E14" w:rsidRPr="007C5E14">
        <w:rPr>
          <w:rFonts w:ascii="Arial" w:hAnsi="Arial"/>
          <w:lang w:val="en-GB"/>
        </w:rPr>
        <w:t xml:space="preserve"> </w:t>
      </w:r>
    </w:p>
    <w:p w14:paraId="6CA06614" w14:textId="77777777" w:rsidR="009E1E58" w:rsidRDefault="009E1E58" w:rsidP="007C5E14">
      <w:pPr>
        <w:pStyle w:val="BodyText"/>
        <w:tabs>
          <w:tab w:val="left" w:pos="-357"/>
          <w:tab w:val="left" w:pos="181"/>
          <w:tab w:val="left" w:pos="357"/>
        </w:tabs>
        <w:rPr>
          <w:rFonts w:ascii="Arial" w:hAnsi="Arial"/>
          <w:lang w:val="en-GB"/>
        </w:rPr>
      </w:pPr>
    </w:p>
    <w:p w14:paraId="60790DEA" w14:textId="77777777" w:rsidR="007C5E14" w:rsidRPr="00F14B06" w:rsidRDefault="008F39BA" w:rsidP="007C5E14">
      <w:pPr>
        <w:pStyle w:val="BodyText"/>
        <w:tabs>
          <w:tab w:val="left" w:pos="-357"/>
          <w:tab w:val="left" w:pos="181"/>
          <w:tab w:val="left" w:pos="357"/>
        </w:tabs>
        <w:rPr>
          <w:rFonts w:ascii="Arial" w:hAnsi="Arial"/>
          <w:lang w:val="en-GB"/>
        </w:rPr>
      </w:pPr>
      <w:r>
        <w:rPr>
          <w:rFonts w:ascii="Arial" w:hAnsi="Arial"/>
          <w:lang w:val="en-GB"/>
        </w:rPr>
        <w:tab/>
      </w:r>
      <w:r>
        <w:rPr>
          <w:rFonts w:ascii="Arial" w:hAnsi="Arial"/>
          <w:lang w:val="en-GB"/>
        </w:rPr>
        <w:tab/>
      </w:r>
      <w:r>
        <w:rPr>
          <w:rFonts w:ascii="Arial" w:hAnsi="Arial"/>
          <w:lang w:val="en-GB"/>
        </w:rPr>
        <w:tab/>
      </w:r>
      <w:r w:rsidR="007C5E14" w:rsidRPr="00F14B06">
        <w:rPr>
          <w:rFonts w:ascii="Arial" w:hAnsi="Arial"/>
          <w:lang w:val="en-GB"/>
        </w:rPr>
        <w:t xml:space="preserve">The Unit’s </w:t>
      </w:r>
      <w:r w:rsidR="009E1E58">
        <w:rPr>
          <w:rFonts w:ascii="Arial" w:hAnsi="Arial"/>
          <w:lang w:val="en-GB"/>
        </w:rPr>
        <w:t>general responsibilities are</w:t>
      </w:r>
      <w:r w:rsidR="007C5E14" w:rsidRPr="00F14B06">
        <w:rPr>
          <w:rFonts w:ascii="Arial" w:hAnsi="Arial"/>
          <w:lang w:val="en-GB"/>
        </w:rPr>
        <w:t>: -</w:t>
      </w:r>
    </w:p>
    <w:p w14:paraId="1F17C591" w14:textId="77777777" w:rsidR="007C5E14" w:rsidRPr="00F14B06" w:rsidRDefault="007C5E14" w:rsidP="007C5E14">
      <w:pPr>
        <w:pStyle w:val="NormalIndent"/>
        <w:tabs>
          <w:tab w:val="left" w:pos="-357"/>
          <w:tab w:val="left" w:pos="181"/>
          <w:tab w:val="left" w:pos="357"/>
        </w:tabs>
        <w:ind w:left="0"/>
        <w:rPr>
          <w:rFonts w:ascii="Arial" w:hAnsi="Arial"/>
        </w:rPr>
      </w:pPr>
    </w:p>
    <w:p w14:paraId="6E03134E" w14:textId="77777777" w:rsidR="007C5E14" w:rsidRPr="00F14B06" w:rsidRDefault="007C5E14" w:rsidP="008F39BA">
      <w:pPr>
        <w:pStyle w:val="NormalIndent1"/>
        <w:numPr>
          <w:ilvl w:val="0"/>
          <w:numId w:val="9"/>
        </w:numPr>
        <w:tabs>
          <w:tab w:val="clear" w:pos="360"/>
          <w:tab w:val="left" w:pos="-357"/>
          <w:tab w:val="left" w:pos="181"/>
          <w:tab w:val="left" w:pos="357"/>
        </w:tabs>
        <w:ind w:left="1080"/>
        <w:rPr>
          <w:rFonts w:ascii="Arial" w:hAnsi="Arial"/>
        </w:rPr>
      </w:pPr>
      <w:r>
        <w:rPr>
          <w:rFonts w:ascii="Arial" w:hAnsi="Arial"/>
        </w:rPr>
        <w:t>t</w:t>
      </w:r>
      <w:r w:rsidRPr="00F14B06">
        <w:rPr>
          <w:rFonts w:ascii="Arial" w:hAnsi="Arial"/>
        </w:rPr>
        <w:t xml:space="preserve">o </w:t>
      </w:r>
      <w:r>
        <w:rPr>
          <w:rFonts w:ascii="Arial" w:hAnsi="Arial"/>
        </w:rPr>
        <w:t xml:space="preserve">provide guidance and advice on compliance with </w:t>
      </w:r>
      <w:r w:rsidRPr="00F14B06">
        <w:rPr>
          <w:rFonts w:ascii="Arial" w:hAnsi="Arial"/>
        </w:rPr>
        <w:t>Health and Safety Policy</w:t>
      </w:r>
      <w:r>
        <w:rPr>
          <w:rFonts w:ascii="Arial" w:hAnsi="Arial"/>
        </w:rPr>
        <w:t>,</w:t>
      </w:r>
      <w:r w:rsidRPr="00F14B06">
        <w:rPr>
          <w:rFonts w:ascii="Arial" w:hAnsi="Arial"/>
        </w:rPr>
        <w:t xml:space="preserve"> </w:t>
      </w:r>
    </w:p>
    <w:p w14:paraId="07088A0E" w14:textId="77777777" w:rsidR="007C5E14" w:rsidRPr="00F14B06" w:rsidRDefault="007C5E14" w:rsidP="008F39BA">
      <w:pPr>
        <w:pStyle w:val="NormalIndent1"/>
        <w:numPr>
          <w:ilvl w:val="0"/>
          <w:numId w:val="9"/>
        </w:numPr>
        <w:tabs>
          <w:tab w:val="clear" w:pos="360"/>
          <w:tab w:val="left" w:pos="-357"/>
          <w:tab w:val="left" w:pos="181"/>
          <w:tab w:val="left" w:pos="357"/>
        </w:tabs>
        <w:ind w:left="1080"/>
        <w:rPr>
          <w:rFonts w:ascii="Arial" w:hAnsi="Arial"/>
        </w:rPr>
      </w:pPr>
      <w:r>
        <w:rPr>
          <w:rFonts w:ascii="Arial" w:hAnsi="Arial"/>
        </w:rPr>
        <w:t>t</w:t>
      </w:r>
      <w:r w:rsidRPr="00F14B06">
        <w:rPr>
          <w:rFonts w:ascii="Arial" w:hAnsi="Arial"/>
        </w:rPr>
        <w:t>o provide information and advice to management on health and safety legislation, codes of practice, guidance and recognised standards</w:t>
      </w:r>
      <w:r>
        <w:rPr>
          <w:rFonts w:ascii="Arial" w:hAnsi="Arial"/>
        </w:rPr>
        <w:t>,</w:t>
      </w:r>
    </w:p>
    <w:p w14:paraId="6DA4F228" w14:textId="77777777" w:rsidR="007C5E14" w:rsidRPr="00F14B06" w:rsidRDefault="007C5E14" w:rsidP="008F39BA">
      <w:pPr>
        <w:pStyle w:val="NormalIndent1"/>
        <w:numPr>
          <w:ilvl w:val="0"/>
          <w:numId w:val="9"/>
        </w:numPr>
        <w:tabs>
          <w:tab w:val="clear" w:pos="360"/>
          <w:tab w:val="left" w:pos="-357"/>
          <w:tab w:val="left" w:pos="181"/>
          <w:tab w:val="left" w:pos="357"/>
        </w:tabs>
        <w:ind w:left="1080"/>
        <w:rPr>
          <w:rFonts w:ascii="Arial" w:hAnsi="Arial"/>
        </w:rPr>
      </w:pPr>
      <w:r>
        <w:rPr>
          <w:rFonts w:ascii="Arial" w:hAnsi="Arial"/>
        </w:rPr>
        <w:t>t</w:t>
      </w:r>
      <w:r w:rsidRPr="00F14B06">
        <w:rPr>
          <w:rFonts w:ascii="Arial" w:hAnsi="Arial"/>
        </w:rPr>
        <w:t>o provi</w:t>
      </w:r>
      <w:r>
        <w:rPr>
          <w:rFonts w:ascii="Arial" w:hAnsi="Arial"/>
        </w:rPr>
        <w:t>de</w:t>
      </w:r>
      <w:r w:rsidRPr="00F14B06">
        <w:rPr>
          <w:rFonts w:ascii="Arial" w:hAnsi="Arial"/>
        </w:rPr>
        <w:t xml:space="preserve"> appropriate health and safety training to meet requirements at all levels</w:t>
      </w:r>
      <w:r>
        <w:rPr>
          <w:rFonts w:ascii="Arial" w:hAnsi="Arial"/>
        </w:rPr>
        <w:t>,</w:t>
      </w:r>
    </w:p>
    <w:p w14:paraId="6BEAD5C6" w14:textId="77777777" w:rsidR="007C5E14" w:rsidRDefault="007C5E14" w:rsidP="008F39BA">
      <w:pPr>
        <w:pStyle w:val="NormalIndent1"/>
        <w:numPr>
          <w:ilvl w:val="0"/>
          <w:numId w:val="9"/>
        </w:numPr>
        <w:tabs>
          <w:tab w:val="clear" w:pos="360"/>
          <w:tab w:val="left" w:pos="-357"/>
          <w:tab w:val="left" w:pos="181"/>
          <w:tab w:val="left" w:pos="357"/>
        </w:tabs>
        <w:ind w:left="1080"/>
        <w:rPr>
          <w:rFonts w:ascii="Arial" w:hAnsi="Arial"/>
        </w:rPr>
      </w:pPr>
      <w:r>
        <w:rPr>
          <w:rFonts w:ascii="Arial" w:hAnsi="Arial"/>
        </w:rPr>
        <w:t>t</w:t>
      </w:r>
      <w:r w:rsidRPr="00F14B06">
        <w:rPr>
          <w:rFonts w:ascii="Arial" w:hAnsi="Arial"/>
        </w:rPr>
        <w:t xml:space="preserve">o </w:t>
      </w:r>
      <w:r>
        <w:rPr>
          <w:rFonts w:ascii="Arial" w:hAnsi="Arial"/>
        </w:rPr>
        <w:t>provide the</w:t>
      </w:r>
      <w:r w:rsidRPr="00F14B06">
        <w:rPr>
          <w:rFonts w:ascii="Arial" w:hAnsi="Arial"/>
        </w:rPr>
        <w:t xml:space="preserve"> appropriate occupational health and welfare services</w:t>
      </w:r>
      <w:r>
        <w:rPr>
          <w:rFonts w:ascii="Arial" w:hAnsi="Arial"/>
        </w:rPr>
        <w:t>,</w:t>
      </w:r>
    </w:p>
    <w:p w14:paraId="2B1806D7" w14:textId="77777777" w:rsidR="007C5E14" w:rsidRPr="00F14B06" w:rsidRDefault="007C5E14" w:rsidP="008F39BA">
      <w:pPr>
        <w:pStyle w:val="NormalIndent1"/>
        <w:numPr>
          <w:ilvl w:val="0"/>
          <w:numId w:val="9"/>
        </w:numPr>
        <w:tabs>
          <w:tab w:val="clear" w:pos="360"/>
          <w:tab w:val="left" w:pos="-357"/>
          <w:tab w:val="left" w:pos="181"/>
          <w:tab w:val="left" w:pos="357"/>
        </w:tabs>
        <w:ind w:left="1080"/>
        <w:rPr>
          <w:rFonts w:ascii="Arial" w:hAnsi="Arial"/>
        </w:rPr>
      </w:pPr>
      <w:r>
        <w:rPr>
          <w:rFonts w:ascii="Arial" w:hAnsi="Arial"/>
        </w:rPr>
        <w:t>to undertake independent investigations of reportable accidents,</w:t>
      </w:r>
    </w:p>
    <w:p w14:paraId="53CB2DF6" w14:textId="77777777" w:rsidR="007C5E14" w:rsidRPr="00F14B06" w:rsidRDefault="007C5E14" w:rsidP="008F39BA">
      <w:pPr>
        <w:pStyle w:val="NormalIndent1"/>
        <w:numPr>
          <w:ilvl w:val="0"/>
          <w:numId w:val="9"/>
        </w:numPr>
        <w:tabs>
          <w:tab w:val="clear" w:pos="360"/>
          <w:tab w:val="left" w:pos="-357"/>
          <w:tab w:val="left" w:pos="181"/>
          <w:tab w:val="left" w:pos="357"/>
        </w:tabs>
        <w:ind w:left="1080"/>
        <w:rPr>
          <w:rFonts w:ascii="Arial" w:hAnsi="Arial"/>
        </w:rPr>
      </w:pPr>
      <w:r>
        <w:rPr>
          <w:rFonts w:ascii="Arial" w:hAnsi="Arial"/>
        </w:rPr>
        <w:t>t</w:t>
      </w:r>
      <w:r w:rsidRPr="00F14B06">
        <w:rPr>
          <w:rFonts w:ascii="Arial" w:hAnsi="Arial"/>
        </w:rPr>
        <w:t xml:space="preserve">o </w:t>
      </w:r>
      <w:r>
        <w:rPr>
          <w:rFonts w:ascii="Arial" w:hAnsi="Arial"/>
        </w:rPr>
        <w:t>facilitate</w:t>
      </w:r>
      <w:r w:rsidRPr="00F14B06">
        <w:rPr>
          <w:rFonts w:ascii="Arial" w:hAnsi="Arial"/>
        </w:rPr>
        <w:t xml:space="preserve"> health and safety audit</w:t>
      </w:r>
      <w:r>
        <w:rPr>
          <w:rFonts w:ascii="Arial" w:hAnsi="Arial"/>
        </w:rPr>
        <w:t>ing,</w:t>
      </w:r>
    </w:p>
    <w:p w14:paraId="34AF17A0" w14:textId="77777777" w:rsidR="007C5E14" w:rsidRPr="00F14B06" w:rsidRDefault="007C5E14" w:rsidP="008F39BA">
      <w:pPr>
        <w:pStyle w:val="NormalIndent1"/>
        <w:numPr>
          <w:ilvl w:val="0"/>
          <w:numId w:val="9"/>
        </w:numPr>
        <w:tabs>
          <w:tab w:val="clear" w:pos="360"/>
          <w:tab w:val="left" w:pos="-357"/>
          <w:tab w:val="left" w:pos="181"/>
          <w:tab w:val="left" w:pos="357"/>
        </w:tabs>
        <w:ind w:left="1080"/>
        <w:rPr>
          <w:rFonts w:ascii="Arial" w:hAnsi="Arial"/>
        </w:rPr>
      </w:pPr>
      <w:r>
        <w:rPr>
          <w:rFonts w:ascii="Arial" w:hAnsi="Arial"/>
        </w:rPr>
        <w:t>t</w:t>
      </w:r>
      <w:r w:rsidRPr="00F14B06">
        <w:rPr>
          <w:rFonts w:ascii="Arial" w:hAnsi="Arial"/>
        </w:rPr>
        <w:t>o monitor health and safety performance throughout the University.</w:t>
      </w:r>
    </w:p>
    <w:p w14:paraId="3C2A261F" w14:textId="77777777" w:rsidR="000C75D2" w:rsidRDefault="000C75D2" w:rsidP="00EA22F3">
      <w:pPr>
        <w:pStyle w:val="NormalIndent1"/>
        <w:tabs>
          <w:tab w:val="left" w:pos="-357"/>
          <w:tab w:val="left" w:pos="181"/>
          <w:tab w:val="left" w:pos="357"/>
        </w:tabs>
        <w:ind w:left="0"/>
        <w:rPr>
          <w:rFonts w:ascii="Arial" w:hAnsi="Arial"/>
        </w:rPr>
      </w:pPr>
    </w:p>
    <w:p w14:paraId="38055AAA" w14:textId="77777777" w:rsidR="000C75D2" w:rsidRPr="007F27B7" w:rsidRDefault="008F39BA" w:rsidP="006A2C76">
      <w:pPr>
        <w:pStyle w:val="NormalIndent1"/>
        <w:tabs>
          <w:tab w:val="left" w:pos="-357"/>
          <w:tab w:val="left" w:pos="181"/>
          <w:tab w:val="left" w:pos="357"/>
        </w:tabs>
        <w:ind w:left="0"/>
        <w:rPr>
          <w:rFonts w:ascii="Arial" w:hAnsi="Arial"/>
        </w:rPr>
      </w:pPr>
      <w:r>
        <w:rPr>
          <w:rFonts w:ascii="Arial" w:hAnsi="Arial"/>
        </w:rPr>
        <w:t>4</w:t>
      </w:r>
      <w:r w:rsidR="000C75D2">
        <w:rPr>
          <w:rFonts w:ascii="Arial" w:hAnsi="Arial"/>
        </w:rPr>
        <w:t>.</w:t>
      </w:r>
      <w:r w:rsidR="000C75D2">
        <w:rPr>
          <w:rFonts w:ascii="Arial" w:hAnsi="Arial"/>
        </w:rPr>
        <w:tab/>
      </w:r>
      <w:r w:rsidR="000C75D2">
        <w:rPr>
          <w:rFonts w:ascii="Arial" w:hAnsi="Arial"/>
        </w:rPr>
        <w:tab/>
      </w:r>
      <w:r w:rsidR="000C75D2" w:rsidRPr="00B26471">
        <w:rPr>
          <w:rFonts w:ascii="Arial" w:hAnsi="Arial"/>
          <w:u w:val="single"/>
        </w:rPr>
        <w:t>Estates Directorate</w:t>
      </w:r>
    </w:p>
    <w:p w14:paraId="4073F8B6" w14:textId="77777777" w:rsidR="000C75D2" w:rsidRDefault="000C75D2" w:rsidP="00EA22F3">
      <w:pPr>
        <w:pStyle w:val="NormalIndent1"/>
        <w:tabs>
          <w:tab w:val="left" w:pos="-357"/>
          <w:tab w:val="left" w:pos="181"/>
          <w:tab w:val="left" w:pos="357"/>
        </w:tabs>
        <w:ind w:left="0"/>
        <w:jc w:val="left"/>
        <w:rPr>
          <w:rFonts w:ascii="Arial" w:hAnsi="Arial"/>
        </w:rPr>
      </w:pPr>
    </w:p>
    <w:p w14:paraId="3C192680" w14:textId="77777777" w:rsidR="000C75D2" w:rsidRPr="00F14B06" w:rsidRDefault="000C75D2" w:rsidP="006A2C76">
      <w:pPr>
        <w:pStyle w:val="NormalIndent1"/>
        <w:tabs>
          <w:tab w:val="left" w:pos="-357"/>
          <w:tab w:val="left" w:pos="181"/>
          <w:tab w:val="left" w:pos="357"/>
        </w:tabs>
        <w:ind w:left="720"/>
        <w:rPr>
          <w:rFonts w:ascii="Arial" w:hAnsi="Arial"/>
        </w:rPr>
      </w:pPr>
      <w:r w:rsidRPr="00F14B06">
        <w:rPr>
          <w:rFonts w:ascii="Arial" w:hAnsi="Arial"/>
        </w:rPr>
        <w:t>The function of the officers of the Estates Directorate is to provide technical support services such as guidance and support on Fire Safety, Electrical Safety, Construction Safety</w:t>
      </w:r>
      <w:r>
        <w:rPr>
          <w:rFonts w:ascii="Arial" w:hAnsi="Arial"/>
        </w:rPr>
        <w:t>,</w:t>
      </w:r>
      <w:r w:rsidRPr="00F14B06">
        <w:rPr>
          <w:rFonts w:ascii="Arial" w:hAnsi="Arial"/>
        </w:rPr>
        <w:t xml:space="preserve"> etc</w:t>
      </w:r>
      <w:r>
        <w:rPr>
          <w:rFonts w:ascii="Arial" w:hAnsi="Arial"/>
        </w:rPr>
        <w:t>.,</w:t>
      </w:r>
      <w:r w:rsidRPr="00F14B06">
        <w:rPr>
          <w:rFonts w:ascii="Arial" w:hAnsi="Arial"/>
        </w:rPr>
        <w:t xml:space="preserve"> as detailed in the </w:t>
      </w:r>
      <w:r w:rsidR="00A11B01">
        <w:rPr>
          <w:rFonts w:ascii="Arial" w:hAnsi="Arial"/>
        </w:rPr>
        <w:t>Health and Safety Policy</w:t>
      </w:r>
      <w:r w:rsidRPr="00F14B06">
        <w:rPr>
          <w:rFonts w:ascii="Arial" w:hAnsi="Arial"/>
        </w:rPr>
        <w:t>.</w:t>
      </w:r>
      <w:r>
        <w:rPr>
          <w:rFonts w:ascii="Arial" w:hAnsi="Arial"/>
        </w:rPr>
        <w:t xml:space="preserve">  The officers of the Estates Directorate are also responsible for ensuring that all safety matters pertaining to external contractors on site are fully addressed.</w:t>
      </w:r>
    </w:p>
    <w:p w14:paraId="2BE6C1CF" w14:textId="77777777" w:rsidR="000C75D2" w:rsidRDefault="000C75D2" w:rsidP="00EA22F3">
      <w:pPr>
        <w:pStyle w:val="BodyText"/>
        <w:tabs>
          <w:tab w:val="left" w:pos="-357"/>
          <w:tab w:val="left" w:pos="181"/>
          <w:tab w:val="left" w:pos="357"/>
        </w:tabs>
        <w:rPr>
          <w:rFonts w:ascii="Arial" w:hAnsi="Arial"/>
          <w:lang w:val="en-GB"/>
        </w:rPr>
      </w:pPr>
    </w:p>
    <w:p w14:paraId="4EA5FCB6" w14:textId="77777777" w:rsidR="000C75D2" w:rsidRDefault="008F39BA" w:rsidP="006A2C76">
      <w:pPr>
        <w:pStyle w:val="BodyText"/>
        <w:tabs>
          <w:tab w:val="left" w:pos="-357"/>
          <w:tab w:val="left" w:pos="181"/>
          <w:tab w:val="left" w:pos="357"/>
        </w:tabs>
        <w:rPr>
          <w:rFonts w:ascii="Arial" w:hAnsi="Arial"/>
          <w:lang w:val="en-GB"/>
        </w:rPr>
      </w:pPr>
      <w:r>
        <w:rPr>
          <w:rFonts w:ascii="Arial" w:hAnsi="Arial"/>
          <w:lang w:val="en-GB"/>
        </w:rPr>
        <w:t>5</w:t>
      </w:r>
      <w:r w:rsidR="000C75D2">
        <w:rPr>
          <w:rFonts w:ascii="Arial" w:hAnsi="Arial"/>
          <w:lang w:val="en-GB"/>
        </w:rPr>
        <w:t>.</w:t>
      </w:r>
      <w:r w:rsidR="000C75D2">
        <w:rPr>
          <w:rFonts w:ascii="Arial" w:hAnsi="Arial"/>
          <w:lang w:val="en-GB"/>
        </w:rPr>
        <w:tab/>
      </w:r>
      <w:r w:rsidR="000C75D2">
        <w:rPr>
          <w:rFonts w:ascii="Arial" w:hAnsi="Arial"/>
          <w:lang w:val="en-GB"/>
        </w:rPr>
        <w:tab/>
      </w:r>
      <w:r w:rsidR="000C75D2" w:rsidRPr="00B26471">
        <w:rPr>
          <w:rFonts w:ascii="Arial" w:hAnsi="Arial"/>
          <w:u w:val="single"/>
          <w:lang w:val="en-GB"/>
        </w:rPr>
        <w:t xml:space="preserve">Health and Safety </w:t>
      </w:r>
      <w:r w:rsidR="00A11B01">
        <w:rPr>
          <w:rFonts w:ascii="Arial" w:hAnsi="Arial"/>
          <w:u w:val="single"/>
          <w:lang w:val="en-GB"/>
        </w:rPr>
        <w:t>Policies and Guidance</w:t>
      </w:r>
    </w:p>
    <w:p w14:paraId="50DCBC24" w14:textId="77777777" w:rsidR="000C75D2" w:rsidRDefault="000C75D2" w:rsidP="00EA22F3">
      <w:pPr>
        <w:pStyle w:val="BodyText"/>
        <w:tabs>
          <w:tab w:val="left" w:pos="-357"/>
          <w:tab w:val="left" w:pos="181"/>
          <w:tab w:val="left" w:pos="357"/>
        </w:tabs>
        <w:rPr>
          <w:rFonts w:ascii="Arial" w:hAnsi="Arial"/>
          <w:lang w:val="en-GB"/>
        </w:rPr>
      </w:pPr>
    </w:p>
    <w:p w14:paraId="3F2A8BBE" w14:textId="77777777" w:rsidR="000C75D2" w:rsidRDefault="000C75D2" w:rsidP="006A2C76">
      <w:pPr>
        <w:pStyle w:val="BodyText"/>
        <w:tabs>
          <w:tab w:val="left" w:pos="-357"/>
          <w:tab w:val="left" w:pos="181"/>
          <w:tab w:val="left" w:pos="357"/>
        </w:tabs>
        <w:ind w:left="720"/>
        <w:rPr>
          <w:rFonts w:ascii="Arial" w:hAnsi="Arial"/>
          <w:lang w:val="en-GB"/>
        </w:rPr>
      </w:pPr>
      <w:r>
        <w:rPr>
          <w:rFonts w:ascii="Arial" w:hAnsi="Arial"/>
          <w:lang w:val="en-GB"/>
        </w:rPr>
        <w:t xml:space="preserve">Detailed guidance be developed to support this Policy. These documents will provide detailed advice on the procedures to be followed and the standards expected by the University in the management of health and safety. </w:t>
      </w:r>
    </w:p>
    <w:p w14:paraId="5E3FC99E" w14:textId="77777777" w:rsidR="000C75D2" w:rsidRPr="008F39BA" w:rsidRDefault="000C75D2" w:rsidP="00EA22F3">
      <w:pPr>
        <w:pStyle w:val="BodyText"/>
        <w:tabs>
          <w:tab w:val="left" w:pos="-357"/>
          <w:tab w:val="left" w:pos="181"/>
          <w:tab w:val="left" w:pos="357"/>
        </w:tabs>
        <w:rPr>
          <w:rFonts w:ascii="Arial" w:hAnsi="Arial"/>
          <w:lang w:val="en-GB"/>
        </w:rPr>
      </w:pPr>
    </w:p>
    <w:p w14:paraId="5026AB2F" w14:textId="77777777" w:rsidR="000C75D2" w:rsidRPr="008F39BA" w:rsidRDefault="000C75D2" w:rsidP="00EA22F3">
      <w:pPr>
        <w:pStyle w:val="BodyText"/>
        <w:tabs>
          <w:tab w:val="left" w:pos="-357"/>
          <w:tab w:val="left" w:pos="181"/>
          <w:tab w:val="left" w:pos="357"/>
        </w:tabs>
        <w:rPr>
          <w:rFonts w:ascii="Arial" w:hAnsi="Arial"/>
          <w:lang w:val="en-GB"/>
        </w:rPr>
      </w:pPr>
    </w:p>
    <w:p w14:paraId="7681FC6B" w14:textId="77777777" w:rsidR="000C75D2" w:rsidRPr="00340EB5" w:rsidRDefault="008F39BA" w:rsidP="006A2C76">
      <w:pPr>
        <w:pStyle w:val="BodyText"/>
        <w:tabs>
          <w:tab w:val="left" w:pos="-357"/>
          <w:tab w:val="left" w:pos="181"/>
          <w:tab w:val="left" w:pos="357"/>
        </w:tabs>
        <w:rPr>
          <w:rFonts w:ascii="Arial" w:hAnsi="Arial"/>
          <w:lang w:val="en-GB"/>
        </w:rPr>
      </w:pPr>
      <w:r>
        <w:rPr>
          <w:rFonts w:ascii="Arial" w:hAnsi="Arial"/>
          <w:lang w:val="en-GB"/>
        </w:rPr>
        <w:t>6</w:t>
      </w:r>
      <w:r w:rsidR="000C75D2">
        <w:rPr>
          <w:rFonts w:ascii="Arial" w:hAnsi="Arial"/>
          <w:lang w:val="en-GB"/>
        </w:rPr>
        <w:t>.</w:t>
      </w:r>
      <w:r w:rsidR="000C75D2">
        <w:rPr>
          <w:rFonts w:ascii="Arial" w:hAnsi="Arial"/>
          <w:lang w:val="en-GB"/>
        </w:rPr>
        <w:tab/>
      </w:r>
      <w:r w:rsidR="000C75D2">
        <w:rPr>
          <w:rFonts w:ascii="Arial" w:hAnsi="Arial"/>
          <w:lang w:val="en-GB"/>
        </w:rPr>
        <w:tab/>
      </w:r>
      <w:r w:rsidR="000C75D2" w:rsidRPr="00B26471">
        <w:rPr>
          <w:rFonts w:ascii="Arial" w:hAnsi="Arial"/>
          <w:u w:val="single"/>
          <w:lang w:val="en-GB"/>
        </w:rPr>
        <w:t>Health and Safety Training</w:t>
      </w:r>
    </w:p>
    <w:p w14:paraId="73BD869C" w14:textId="77777777" w:rsidR="000C75D2" w:rsidRPr="00F14B06" w:rsidRDefault="000C75D2" w:rsidP="00EA22F3">
      <w:pPr>
        <w:pStyle w:val="BodyText"/>
        <w:tabs>
          <w:tab w:val="left" w:pos="-357"/>
          <w:tab w:val="left" w:pos="181"/>
          <w:tab w:val="left" w:pos="357"/>
        </w:tabs>
        <w:rPr>
          <w:rFonts w:ascii="Arial" w:hAnsi="Arial"/>
          <w:lang w:val="en-GB"/>
        </w:rPr>
      </w:pPr>
    </w:p>
    <w:p w14:paraId="48E204AF" w14:textId="77777777" w:rsidR="000C75D2" w:rsidRDefault="000C75D2" w:rsidP="006A2C76">
      <w:pPr>
        <w:pStyle w:val="BodyText"/>
        <w:tabs>
          <w:tab w:val="left" w:pos="-357"/>
          <w:tab w:val="left" w:pos="181"/>
          <w:tab w:val="left" w:pos="357"/>
        </w:tabs>
        <w:ind w:left="720"/>
        <w:rPr>
          <w:rFonts w:ascii="Arial" w:hAnsi="Arial"/>
          <w:lang w:val="en-GB"/>
        </w:rPr>
      </w:pPr>
      <w:smartTag w:uri="urn:schemas-microsoft-com:office:smarttags" w:element="PersonName">
        <w:r w:rsidRPr="00F14B06">
          <w:rPr>
            <w:rFonts w:ascii="Arial" w:hAnsi="Arial"/>
            <w:lang w:val="en-GB"/>
          </w:rPr>
          <w:t>Heads of School</w:t>
        </w:r>
      </w:smartTag>
      <w:r w:rsidRPr="00F14B06">
        <w:rPr>
          <w:rFonts w:ascii="Arial" w:hAnsi="Arial"/>
          <w:lang w:val="en-GB"/>
        </w:rPr>
        <w:t>/Directors are responsible for ensuring that staff and students receive sufficient training to enable them to carry out their duties or studies</w:t>
      </w:r>
      <w:r>
        <w:rPr>
          <w:rFonts w:ascii="Arial" w:hAnsi="Arial"/>
          <w:lang w:val="en-GB"/>
        </w:rPr>
        <w:t xml:space="preserve"> safely</w:t>
      </w:r>
      <w:r w:rsidRPr="00F14B06">
        <w:rPr>
          <w:rFonts w:ascii="Arial" w:hAnsi="Arial"/>
          <w:lang w:val="en-GB"/>
        </w:rPr>
        <w:t xml:space="preserve">. </w:t>
      </w:r>
      <w:r>
        <w:rPr>
          <w:rFonts w:ascii="Arial" w:hAnsi="Arial"/>
          <w:lang w:val="en-GB"/>
        </w:rPr>
        <w:t xml:space="preserve"> </w:t>
      </w:r>
      <w:smartTag w:uri="urn:schemas-microsoft-com:office:smarttags" w:element="PersonName">
        <w:r w:rsidRPr="00F14B06">
          <w:rPr>
            <w:rFonts w:ascii="Arial" w:hAnsi="Arial"/>
            <w:lang w:val="en-GB"/>
          </w:rPr>
          <w:t>Heads of School</w:t>
        </w:r>
      </w:smartTag>
      <w:r w:rsidRPr="00F14B06">
        <w:rPr>
          <w:rFonts w:ascii="Arial" w:hAnsi="Arial"/>
          <w:lang w:val="en-GB"/>
        </w:rPr>
        <w:t>/Directors</w:t>
      </w:r>
      <w:r>
        <w:rPr>
          <w:rFonts w:ascii="Arial" w:hAnsi="Arial"/>
          <w:lang w:val="en-GB"/>
        </w:rPr>
        <w:t xml:space="preserve"> must ensure that health and safety training needs are identified for employees and that training records are maintained. </w:t>
      </w:r>
    </w:p>
    <w:p w14:paraId="21DA8AB6" w14:textId="77777777" w:rsidR="000C75D2" w:rsidRDefault="000C75D2" w:rsidP="00E46B9C">
      <w:pPr>
        <w:tabs>
          <w:tab w:val="left" w:pos="-357"/>
          <w:tab w:val="left" w:pos="181"/>
          <w:tab w:val="left" w:pos="357"/>
        </w:tabs>
        <w:ind w:left="720"/>
      </w:pPr>
    </w:p>
    <w:p w14:paraId="5808397D" w14:textId="77777777" w:rsidR="000C75D2" w:rsidRDefault="000C75D2" w:rsidP="00E46B9C">
      <w:pPr>
        <w:tabs>
          <w:tab w:val="left" w:pos="-357"/>
          <w:tab w:val="left" w:pos="181"/>
          <w:tab w:val="left" w:pos="357"/>
        </w:tabs>
        <w:ind w:left="720"/>
      </w:pPr>
    </w:p>
    <w:p w14:paraId="4E92544A" w14:textId="77777777" w:rsidR="000C75D2" w:rsidRDefault="008F39BA" w:rsidP="006A2C76">
      <w:pPr>
        <w:pStyle w:val="BodyText"/>
        <w:tabs>
          <w:tab w:val="left" w:pos="-357"/>
          <w:tab w:val="left" w:pos="181"/>
          <w:tab w:val="left" w:pos="357"/>
        </w:tabs>
        <w:rPr>
          <w:rFonts w:ascii="Arial" w:hAnsi="Arial"/>
          <w:lang w:val="en-GB"/>
        </w:rPr>
      </w:pPr>
      <w:r>
        <w:rPr>
          <w:rFonts w:ascii="Arial" w:hAnsi="Arial"/>
          <w:lang w:val="en-GB"/>
        </w:rPr>
        <w:t>7</w:t>
      </w:r>
      <w:r w:rsidR="000C75D2">
        <w:rPr>
          <w:rFonts w:ascii="Arial" w:hAnsi="Arial"/>
          <w:lang w:val="en-GB"/>
        </w:rPr>
        <w:t>.</w:t>
      </w:r>
      <w:r w:rsidR="000C75D2">
        <w:rPr>
          <w:rFonts w:ascii="Arial" w:hAnsi="Arial"/>
          <w:lang w:val="en-GB"/>
        </w:rPr>
        <w:tab/>
      </w:r>
      <w:r w:rsidR="000C75D2">
        <w:rPr>
          <w:rFonts w:ascii="Arial" w:hAnsi="Arial"/>
          <w:lang w:val="en-GB"/>
        </w:rPr>
        <w:tab/>
      </w:r>
      <w:r w:rsidR="000C75D2" w:rsidRPr="00E46B9C">
        <w:rPr>
          <w:rFonts w:ascii="Arial" w:hAnsi="Arial"/>
          <w:u w:val="single"/>
          <w:lang w:val="en-GB"/>
        </w:rPr>
        <w:t>Performance Measurement</w:t>
      </w:r>
    </w:p>
    <w:p w14:paraId="5EB87997" w14:textId="77777777" w:rsidR="000C75D2" w:rsidRDefault="000C75D2" w:rsidP="00EA22F3">
      <w:pPr>
        <w:tabs>
          <w:tab w:val="left" w:pos="-357"/>
          <w:tab w:val="left" w:pos="181"/>
          <w:tab w:val="left" w:pos="357"/>
        </w:tabs>
      </w:pPr>
    </w:p>
    <w:p w14:paraId="661D8678" w14:textId="77777777" w:rsidR="000C75D2" w:rsidRPr="00F14B06" w:rsidRDefault="000C75D2" w:rsidP="006A2C76">
      <w:pPr>
        <w:tabs>
          <w:tab w:val="left" w:pos="-357"/>
          <w:tab w:val="left" w:pos="426"/>
        </w:tabs>
        <w:ind w:left="720"/>
        <w:jc w:val="both"/>
      </w:pPr>
      <w:r w:rsidRPr="00F14B06">
        <w:t xml:space="preserve">The Occupational Health </w:t>
      </w:r>
      <w:r w:rsidR="00A11B01">
        <w:t xml:space="preserve">Service </w:t>
      </w:r>
      <w:r w:rsidRPr="00F14B06">
        <w:t xml:space="preserve">and </w:t>
      </w:r>
      <w:r w:rsidR="00A11B01">
        <w:t xml:space="preserve">the University </w:t>
      </w:r>
      <w:r w:rsidRPr="00F14B06">
        <w:t xml:space="preserve">Safety Service </w:t>
      </w:r>
      <w:r>
        <w:t>will,</w:t>
      </w:r>
      <w:r w:rsidRPr="00F14B06">
        <w:t xml:space="preserve"> with the co-operation of Heads of School and Directors of the </w:t>
      </w:r>
      <w:r>
        <w:t>Support D</w:t>
      </w:r>
      <w:r w:rsidRPr="00F14B06">
        <w:t>irectorates</w:t>
      </w:r>
      <w:r>
        <w:t>,</w:t>
      </w:r>
      <w:r w:rsidRPr="00F14B06">
        <w:t xml:space="preserve"> establish and maintain a range of performance indicators that </w:t>
      </w:r>
      <w:r>
        <w:t>will</w:t>
      </w:r>
      <w:r w:rsidRPr="00F14B06">
        <w:t xml:space="preserve"> be</w:t>
      </w:r>
      <w:r>
        <w:t xml:space="preserve"> considered by the appropriate Health and Safety C</w:t>
      </w:r>
      <w:r w:rsidRPr="00F14B06">
        <w:t xml:space="preserve">ommittees and Management meetings.  These </w:t>
      </w:r>
      <w:r>
        <w:t>may</w:t>
      </w:r>
      <w:r w:rsidRPr="00F14B06">
        <w:t xml:space="preserve"> include, but not be limited to, the following:- </w:t>
      </w:r>
    </w:p>
    <w:p w14:paraId="15BCAA06" w14:textId="77777777" w:rsidR="000C75D2" w:rsidRDefault="000C75D2" w:rsidP="006A2C76">
      <w:pPr>
        <w:tabs>
          <w:tab w:val="left" w:pos="-357"/>
          <w:tab w:val="left" w:pos="181"/>
          <w:tab w:val="left" w:pos="357"/>
        </w:tabs>
        <w:jc w:val="both"/>
      </w:pPr>
    </w:p>
    <w:p w14:paraId="01D36866"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56094D">
        <w:rPr>
          <w:rFonts w:ascii="Arial" w:hAnsi="Arial"/>
        </w:rPr>
        <w:t>accident statistics (including near-misses);</w:t>
      </w:r>
    </w:p>
    <w:p w14:paraId="2658B7B8"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56094D">
        <w:rPr>
          <w:rFonts w:ascii="Arial" w:hAnsi="Arial"/>
        </w:rPr>
        <w:t>annual numbers, cost and general details of insurance claims;</w:t>
      </w:r>
    </w:p>
    <w:p w14:paraId="348CDD32"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56094D">
        <w:rPr>
          <w:rFonts w:ascii="Arial" w:hAnsi="Arial"/>
        </w:rPr>
        <w:t>numbers of workplace inspections conducted by departments and outstanding corrective actions;</w:t>
      </w:r>
    </w:p>
    <w:p w14:paraId="1B0E9F5B"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56094D">
        <w:rPr>
          <w:rFonts w:ascii="Arial" w:hAnsi="Arial"/>
        </w:rPr>
        <w:t>results of audits and the status of improvement plans;</w:t>
      </w:r>
    </w:p>
    <w:p w14:paraId="1B0437E2"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B37900">
        <w:rPr>
          <w:rFonts w:ascii="Arial" w:hAnsi="Arial"/>
        </w:rPr>
        <w:t>health and safety training performance;</w:t>
      </w:r>
    </w:p>
    <w:p w14:paraId="0BE09A11"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B37900">
        <w:rPr>
          <w:rFonts w:ascii="Arial" w:hAnsi="Arial"/>
        </w:rPr>
        <w:t>enforcement actions</w:t>
      </w:r>
      <w:r>
        <w:rPr>
          <w:rFonts w:ascii="Arial" w:hAnsi="Arial"/>
        </w:rPr>
        <w:t>.</w:t>
      </w:r>
    </w:p>
    <w:p w14:paraId="42834429" w14:textId="77777777" w:rsidR="000C75D2" w:rsidRDefault="000C75D2" w:rsidP="00EA22F3">
      <w:pPr>
        <w:pStyle w:val="BodyText"/>
        <w:tabs>
          <w:tab w:val="left" w:pos="-357"/>
          <w:tab w:val="left" w:pos="181"/>
          <w:tab w:val="left" w:pos="357"/>
        </w:tabs>
        <w:rPr>
          <w:rFonts w:ascii="Arial" w:hAnsi="Arial"/>
          <w:lang w:val="en-GB"/>
        </w:rPr>
      </w:pPr>
    </w:p>
    <w:p w14:paraId="40DAA566" w14:textId="77777777" w:rsidR="000C75D2" w:rsidRPr="00B37900" w:rsidRDefault="008F39BA" w:rsidP="00EA22F3">
      <w:pPr>
        <w:pStyle w:val="BodyText"/>
        <w:tabs>
          <w:tab w:val="left" w:pos="-357"/>
          <w:tab w:val="left" w:pos="181"/>
          <w:tab w:val="left" w:pos="357"/>
        </w:tabs>
        <w:rPr>
          <w:rFonts w:ascii="Arial" w:hAnsi="Arial"/>
          <w:u w:val="single"/>
          <w:lang w:val="en-GB"/>
        </w:rPr>
      </w:pPr>
      <w:r>
        <w:rPr>
          <w:rFonts w:ascii="Arial" w:hAnsi="Arial"/>
          <w:lang w:val="en-GB"/>
        </w:rPr>
        <w:t>8</w:t>
      </w:r>
      <w:r w:rsidR="000C75D2">
        <w:rPr>
          <w:rFonts w:ascii="Arial" w:hAnsi="Arial"/>
          <w:lang w:val="en-GB"/>
        </w:rPr>
        <w:t>.</w:t>
      </w:r>
      <w:r w:rsidR="000C75D2">
        <w:rPr>
          <w:rFonts w:ascii="Arial" w:hAnsi="Arial"/>
          <w:lang w:val="en-GB"/>
        </w:rPr>
        <w:tab/>
      </w:r>
      <w:r w:rsidR="000C75D2">
        <w:rPr>
          <w:rFonts w:ascii="Arial" w:hAnsi="Arial"/>
          <w:lang w:val="en-GB"/>
        </w:rPr>
        <w:tab/>
      </w:r>
      <w:r w:rsidR="000C75D2">
        <w:rPr>
          <w:rFonts w:ascii="Arial" w:hAnsi="Arial"/>
          <w:u w:val="single"/>
          <w:lang w:val="en-GB"/>
        </w:rPr>
        <w:t>Audit</w:t>
      </w:r>
    </w:p>
    <w:p w14:paraId="1F07FEFE" w14:textId="77777777" w:rsidR="000C75D2" w:rsidRPr="00F14B06" w:rsidRDefault="000C75D2" w:rsidP="00EA22F3">
      <w:pPr>
        <w:pStyle w:val="BodyText"/>
        <w:tabs>
          <w:tab w:val="left" w:pos="-357"/>
          <w:tab w:val="left" w:pos="181"/>
          <w:tab w:val="left" w:pos="357"/>
        </w:tabs>
        <w:rPr>
          <w:rFonts w:ascii="Arial" w:hAnsi="Arial"/>
          <w:lang w:val="en-GB"/>
        </w:rPr>
      </w:pPr>
    </w:p>
    <w:p w14:paraId="10CE0DF3" w14:textId="77777777" w:rsidR="000C75D2" w:rsidRDefault="000C75D2" w:rsidP="006A2C76">
      <w:pPr>
        <w:tabs>
          <w:tab w:val="left" w:pos="-357"/>
          <w:tab w:val="left" w:pos="181"/>
          <w:tab w:val="left" w:pos="357"/>
        </w:tabs>
        <w:ind w:left="720"/>
        <w:jc w:val="both"/>
      </w:pPr>
      <w:r w:rsidRPr="00F14B06">
        <w:t xml:space="preserve">The Health and Safety </w:t>
      </w:r>
      <w:r>
        <w:t>Management Group</w:t>
      </w:r>
      <w:r w:rsidRPr="00F14B06">
        <w:t xml:space="preserve"> </w:t>
      </w:r>
      <w:r>
        <w:t>will</w:t>
      </w:r>
      <w:r w:rsidRPr="00F14B06">
        <w:t>, with the co-operation of the relevant Heads of School</w:t>
      </w:r>
      <w:r>
        <w:t xml:space="preserve"> and Directors</w:t>
      </w:r>
      <w:r w:rsidRPr="00F14B06">
        <w:t xml:space="preserve"> ensure that a programme of safety audits is conducted </w:t>
      </w:r>
      <w:r>
        <w:t xml:space="preserve">by the </w:t>
      </w:r>
      <w:r w:rsidR="00A11B01">
        <w:t>University</w:t>
      </w:r>
      <w:r>
        <w:t xml:space="preserve"> Safety Service </w:t>
      </w:r>
      <w:r w:rsidRPr="00F14B06">
        <w:t>on a regular basis.  Safety audits sh</w:t>
      </w:r>
      <w:r>
        <w:t>ould</w:t>
      </w:r>
      <w:r w:rsidRPr="00F14B06">
        <w:t xml:space="preserve"> assess whether the Health and Safety Policy and the procedures </w:t>
      </w:r>
      <w:r>
        <w:t>have been implemented</w:t>
      </w:r>
      <w:r w:rsidRPr="00F14B06">
        <w:t>, and are adequate and effective in protecting the safety and health of employees and others to whom a duty is owed</w:t>
      </w:r>
      <w:r>
        <w:t>,</w:t>
      </w:r>
      <w:r w:rsidRPr="00F14B06">
        <w:t xml:space="preserve"> and in preventing incidents.  </w:t>
      </w:r>
    </w:p>
    <w:p w14:paraId="4BF9D52E" w14:textId="77777777" w:rsidR="000C75D2" w:rsidRDefault="000C75D2" w:rsidP="006A2C76">
      <w:pPr>
        <w:tabs>
          <w:tab w:val="left" w:pos="-357"/>
          <w:tab w:val="left" w:pos="181"/>
          <w:tab w:val="left" w:pos="357"/>
        </w:tabs>
        <w:jc w:val="both"/>
      </w:pPr>
    </w:p>
    <w:p w14:paraId="4A741E80" w14:textId="77777777" w:rsidR="000C75D2" w:rsidRDefault="000C75D2" w:rsidP="006A2C76">
      <w:pPr>
        <w:tabs>
          <w:tab w:val="left" w:pos="-357"/>
          <w:tab w:val="left" w:pos="181"/>
          <w:tab w:val="left" w:pos="357"/>
        </w:tabs>
        <w:ind w:left="720"/>
        <w:jc w:val="both"/>
      </w:pPr>
      <w:r w:rsidRPr="00F14B06">
        <w:t xml:space="preserve">The </w:t>
      </w:r>
      <w:r w:rsidR="00A11B01">
        <w:t>University</w:t>
      </w:r>
      <w:r w:rsidRPr="00F14B06">
        <w:t xml:space="preserve"> Safety Service </w:t>
      </w:r>
      <w:r>
        <w:t>must</w:t>
      </w:r>
      <w:r w:rsidRPr="00F14B06">
        <w:t xml:space="preserve"> ensure that issues that arise from such audits are recorded and manage</w:t>
      </w:r>
      <w:r>
        <w:t>ment informed</w:t>
      </w:r>
      <w:r w:rsidRPr="00F14B06">
        <w:t xml:space="preserve">. </w:t>
      </w:r>
      <w:r>
        <w:t xml:space="preserve"> The Director of Safety will review audit reports and ensure compliance with recommended actions.</w:t>
      </w:r>
    </w:p>
    <w:p w14:paraId="63C2F7B4" w14:textId="77777777" w:rsidR="000C75D2" w:rsidRDefault="000C75D2" w:rsidP="006A2C76">
      <w:pPr>
        <w:pStyle w:val="BodyText"/>
        <w:tabs>
          <w:tab w:val="left" w:pos="-357"/>
          <w:tab w:val="left" w:pos="181"/>
          <w:tab w:val="left" w:pos="357"/>
        </w:tabs>
        <w:rPr>
          <w:rFonts w:ascii="Arial" w:hAnsi="Arial"/>
          <w:lang w:val="en-GB"/>
        </w:rPr>
      </w:pPr>
    </w:p>
    <w:p w14:paraId="49A5A11C" w14:textId="77777777" w:rsidR="000C75D2" w:rsidRPr="002F49D2" w:rsidRDefault="008F39BA" w:rsidP="006A2C76">
      <w:pPr>
        <w:pStyle w:val="BodyText"/>
        <w:tabs>
          <w:tab w:val="left" w:pos="-357"/>
          <w:tab w:val="left" w:pos="181"/>
          <w:tab w:val="left" w:pos="357"/>
        </w:tabs>
        <w:rPr>
          <w:rFonts w:ascii="Arial" w:hAnsi="Arial"/>
          <w:lang w:val="en-GB"/>
        </w:rPr>
      </w:pPr>
      <w:r>
        <w:rPr>
          <w:rFonts w:ascii="Arial" w:hAnsi="Arial"/>
          <w:lang w:val="en-GB"/>
        </w:rPr>
        <w:t>9.</w:t>
      </w:r>
      <w:r w:rsidR="000C75D2">
        <w:rPr>
          <w:rFonts w:ascii="Arial" w:hAnsi="Arial"/>
          <w:lang w:val="en-GB"/>
        </w:rPr>
        <w:tab/>
      </w:r>
      <w:r w:rsidR="000C75D2">
        <w:rPr>
          <w:rFonts w:ascii="Arial" w:hAnsi="Arial"/>
          <w:lang w:val="en-GB"/>
        </w:rPr>
        <w:tab/>
      </w:r>
      <w:r w:rsidR="000C75D2" w:rsidRPr="00953B9A">
        <w:rPr>
          <w:rFonts w:ascii="Arial" w:hAnsi="Arial"/>
          <w:u w:val="single"/>
          <w:lang w:val="en-GB"/>
        </w:rPr>
        <w:t>Management Review</w:t>
      </w:r>
    </w:p>
    <w:p w14:paraId="72229E83" w14:textId="77777777" w:rsidR="000C75D2" w:rsidRDefault="000C75D2" w:rsidP="00EA22F3">
      <w:pPr>
        <w:tabs>
          <w:tab w:val="left" w:pos="-357"/>
          <w:tab w:val="left" w:pos="181"/>
          <w:tab w:val="left" w:pos="357"/>
        </w:tabs>
      </w:pPr>
    </w:p>
    <w:p w14:paraId="352804A5" w14:textId="77777777" w:rsidR="000C75D2" w:rsidRDefault="000C75D2" w:rsidP="006A2C76">
      <w:pPr>
        <w:tabs>
          <w:tab w:val="left" w:pos="-357"/>
          <w:tab w:val="left" w:pos="0"/>
        </w:tabs>
        <w:ind w:left="-284"/>
      </w:pPr>
      <w:r>
        <w:tab/>
      </w:r>
      <w:r w:rsidR="008F39BA">
        <w:t>9.1</w:t>
      </w:r>
      <w:r>
        <w:tab/>
        <w:t>Performance Review</w:t>
      </w:r>
    </w:p>
    <w:p w14:paraId="5B470DEC" w14:textId="77777777" w:rsidR="000C75D2" w:rsidRDefault="000C75D2" w:rsidP="00953B9A">
      <w:pPr>
        <w:tabs>
          <w:tab w:val="left" w:pos="-357"/>
          <w:tab w:val="left" w:pos="181"/>
          <w:tab w:val="left" w:pos="357"/>
        </w:tabs>
        <w:ind w:left="181"/>
      </w:pPr>
    </w:p>
    <w:p w14:paraId="4FEE0AB9" w14:textId="77777777" w:rsidR="000C75D2" w:rsidRDefault="008F39BA" w:rsidP="006A2C76">
      <w:pPr>
        <w:tabs>
          <w:tab w:val="left" w:pos="-357"/>
          <w:tab w:val="left" w:pos="181"/>
          <w:tab w:val="left" w:pos="357"/>
        </w:tabs>
        <w:ind w:left="709"/>
        <w:jc w:val="both"/>
      </w:pPr>
      <w:r>
        <w:t>T</w:t>
      </w:r>
      <w:r w:rsidR="000C75D2">
        <w:t>he Health and Safety Management Group will review health and safety performance on an annual basis in order to evaluate:-</w:t>
      </w:r>
    </w:p>
    <w:p w14:paraId="7A1E3BF0" w14:textId="77777777" w:rsidR="000C75D2" w:rsidRDefault="000C75D2" w:rsidP="00953B9A">
      <w:pPr>
        <w:tabs>
          <w:tab w:val="left" w:pos="-357"/>
          <w:tab w:val="left" w:pos="181"/>
          <w:tab w:val="left" w:pos="357"/>
        </w:tabs>
        <w:ind w:left="717"/>
      </w:pPr>
    </w:p>
    <w:p w14:paraId="74EE5321"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4034CD">
        <w:rPr>
          <w:rFonts w:ascii="Arial" w:hAnsi="Arial"/>
        </w:rPr>
        <w:t>progress made against planned objectives and the effectiveness of follow-up actions from earlier reviews;</w:t>
      </w:r>
    </w:p>
    <w:p w14:paraId="75F81D62" w14:textId="77777777" w:rsidR="000C75D2" w:rsidRDefault="000C75D2" w:rsidP="006A2C76">
      <w:pPr>
        <w:pStyle w:val="NormalIndent1"/>
        <w:tabs>
          <w:tab w:val="left" w:pos="-357"/>
          <w:tab w:val="left" w:pos="181"/>
          <w:tab w:val="left" w:pos="357"/>
        </w:tabs>
        <w:rPr>
          <w:rFonts w:ascii="Arial" w:hAnsi="Arial"/>
        </w:rPr>
      </w:pPr>
    </w:p>
    <w:p w14:paraId="4A8C374E" w14:textId="77777777" w:rsidR="000C75D2"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4034CD">
        <w:rPr>
          <w:rFonts w:ascii="Arial" w:hAnsi="Arial"/>
        </w:rPr>
        <w:t>the effectiveness of the Health and Safety Policy and its ability to meet the overall needs of the organisation;</w:t>
      </w:r>
    </w:p>
    <w:p w14:paraId="00328B2C" w14:textId="77777777" w:rsidR="000C75D2" w:rsidRDefault="000C75D2" w:rsidP="006A2C76">
      <w:pPr>
        <w:pStyle w:val="NormalIndent1"/>
        <w:tabs>
          <w:tab w:val="left" w:pos="-357"/>
          <w:tab w:val="left" w:pos="181"/>
          <w:tab w:val="left" w:pos="357"/>
        </w:tabs>
        <w:ind w:left="0"/>
        <w:rPr>
          <w:rFonts w:ascii="Arial" w:hAnsi="Arial"/>
        </w:rPr>
      </w:pPr>
    </w:p>
    <w:p w14:paraId="2E11D6AD" w14:textId="77777777" w:rsidR="000C75D2" w:rsidRPr="004034CD" w:rsidRDefault="000C75D2" w:rsidP="006A2C76">
      <w:pPr>
        <w:pStyle w:val="NormalIndent1"/>
        <w:numPr>
          <w:ilvl w:val="0"/>
          <w:numId w:val="10"/>
        </w:numPr>
        <w:tabs>
          <w:tab w:val="clear" w:pos="720"/>
          <w:tab w:val="left" w:pos="-357"/>
          <w:tab w:val="left" w:pos="181"/>
          <w:tab w:val="left" w:pos="357"/>
        </w:tabs>
        <w:ind w:left="1071" w:hanging="357"/>
        <w:rPr>
          <w:rFonts w:ascii="Arial" w:hAnsi="Arial"/>
        </w:rPr>
      </w:pPr>
      <w:r w:rsidRPr="004034CD">
        <w:rPr>
          <w:rFonts w:ascii="Arial" w:hAnsi="Arial"/>
        </w:rPr>
        <w:t xml:space="preserve">the overall strategy of the Health and Safety Policy to ensure that it meets planned objectives. </w:t>
      </w:r>
    </w:p>
    <w:p w14:paraId="7D656D75" w14:textId="77777777" w:rsidR="000C75D2" w:rsidRDefault="000C75D2" w:rsidP="006A2C76">
      <w:pPr>
        <w:tabs>
          <w:tab w:val="left" w:pos="-357"/>
          <w:tab w:val="left" w:pos="181"/>
          <w:tab w:val="left" w:pos="357"/>
        </w:tabs>
        <w:jc w:val="both"/>
      </w:pPr>
    </w:p>
    <w:p w14:paraId="37251C16" w14:textId="77777777" w:rsidR="000C75D2" w:rsidRDefault="008F39BA" w:rsidP="006A2C76">
      <w:pPr>
        <w:tabs>
          <w:tab w:val="left" w:pos="-357"/>
          <w:tab w:val="num" w:pos="142"/>
          <w:tab w:val="left" w:pos="181"/>
          <w:tab w:val="left" w:pos="357"/>
        </w:tabs>
        <w:jc w:val="both"/>
      </w:pPr>
      <w:r>
        <w:t>9.</w:t>
      </w:r>
      <w:r w:rsidR="000C75D2">
        <w:t>2</w:t>
      </w:r>
      <w:r w:rsidR="000C75D2">
        <w:tab/>
      </w:r>
      <w:r>
        <w:tab/>
      </w:r>
      <w:r w:rsidR="000C75D2">
        <w:t>Health and Safety Development Plan</w:t>
      </w:r>
    </w:p>
    <w:p w14:paraId="25B35821" w14:textId="77777777" w:rsidR="000C75D2" w:rsidRDefault="000C75D2" w:rsidP="006A2C76">
      <w:pPr>
        <w:tabs>
          <w:tab w:val="left" w:pos="-357"/>
          <w:tab w:val="left" w:pos="-142"/>
          <w:tab w:val="left" w:pos="357"/>
        </w:tabs>
        <w:ind w:left="-284"/>
        <w:jc w:val="both"/>
      </w:pPr>
    </w:p>
    <w:p w14:paraId="6C489F2F" w14:textId="77777777" w:rsidR="000C75D2" w:rsidRDefault="000C75D2" w:rsidP="006A2C76">
      <w:pPr>
        <w:tabs>
          <w:tab w:val="left" w:pos="-357"/>
          <w:tab w:val="left" w:pos="-142"/>
          <w:tab w:val="left" w:pos="357"/>
        </w:tabs>
        <w:ind w:left="720"/>
        <w:jc w:val="both"/>
      </w:pPr>
      <w:r>
        <w:t xml:space="preserve">Following the review, the Health and Safety Management Group will produce a Health and Safety Development Plan </w:t>
      </w:r>
      <w:r w:rsidRPr="00F14B06">
        <w:t xml:space="preserve">for </w:t>
      </w:r>
      <w:r>
        <w:t xml:space="preserve">the </w:t>
      </w:r>
      <w:r w:rsidRPr="00F14B06">
        <w:t>continu</w:t>
      </w:r>
      <w:r>
        <w:t>ous</w:t>
      </w:r>
      <w:r w:rsidRPr="00F14B06">
        <w:t xml:space="preserve"> improvement</w:t>
      </w:r>
      <w:r>
        <w:t xml:space="preserve"> and development of Health and Safety within the University.  </w:t>
      </w:r>
      <w:smartTag w:uri="urn:schemas-microsoft-com:office:smarttags" w:element="PersonName">
        <w:r>
          <w:t>Heads of School</w:t>
        </w:r>
      </w:smartTag>
      <w:r>
        <w:t>/Directors etc., will produce a Health and Safety Development Plan for the improvement and development of Health and Safety within the School/Directorate.</w:t>
      </w:r>
    </w:p>
    <w:p w14:paraId="390FCCEE" w14:textId="77777777" w:rsidR="000C75D2" w:rsidRDefault="000C75D2" w:rsidP="006A2C76">
      <w:pPr>
        <w:tabs>
          <w:tab w:val="left" w:pos="-357"/>
          <w:tab w:val="left" w:pos="181"/>
          <w:tab w:val="left" w:pos="357"/>
        </w:tabs>
        <w:jc w:val="both"/>
      </w:pPr>
    </w:p>
    <w:p w14:paraId="2E358DDE" w14:textId="77777777" w:rsidR="000C75D2" w:rsidRDefault="000C75D2" w:rsidP="006A2C76">
      <w:pPr>
        <w:tabs>
          <w:tab w:val="left" w:pos="-357"/>
          <w:tab w:val="left" w:pos="181"/>
          <w:tab w:val="left" w:pos="357"/>
        </w:tabs>
        <w:jc w:val="both"/>
      </w:pPr>
    </w:p>
    <w:p w14:paraId="57905B75" w14:textId="77777777" w:rsidR="000C75D2" w:rsidRDefault="008F39BA" w:rsidP="006A2C76">
      <w:pPr>
        <w:tabs>
          <w:tab w:val="left" w:pos="-357"/>
          <w:tab w:val="left" w:pos="181"/>
          <w:tab w:val="left" w:pos="357"/>
        </w:tabs>
        <w:jc w:val="both"/>
      </w:pPr>
      <w:r>
        <w:t>9</w:t>
      </w:r>
      <w:r w:rsidR="000C75D2">
        <w:t>.3</w:t>
      </w:r>
      <w:r>
        <w:tab/>
      </w:r>
      <w:r w:rsidR="000C75D2">
        <w:tab/>
        <w:t>Health and Safety Policy Review</w:t>
      </w:r>
    </w:p>
    <w:p w14:paraId="5811813A" w14:textId="77777777" w:rsidR="000C75D2" w:rsidRDefault="000C75D2" w:rsidP="006A2C76">
      <w:pPr>
        <w:tabs>
          <w:tab w:val="left" w:pos="-357"/>
          <w:tab w:val="left" w:pos="181"/>
          <w:tab w:val="left" w:pos="357"/>
        </w:tabs>
        <w:jc w:val="both"/>
      </w:pPr>
    </w:p>
    <w:p w14:paraId="3297733A" w14:textId="77777777" w:rsidR="000C75D2" w:rsidRDefault="000C75D2" w:rsidP="006A2C76">
      <w:pPr>
        <w:tabs>
          <w:tab w:val="left" w:pos="-357"/>
          <w:tab w:val="left" w:pos="181"/>
          <w:tab w:val="left" w:pos="357"/>
        </w:tabs>
        <w:ind w:left="720"/>
        <w:jc w:val="both"/>
      </w:pPr>
      <w:r w:rsidRPr="00F14B06">
        <w:t xml:space="preserve">The Health and Safety Policy </w:t>
      </w:r>
      <w:r>
        <w:t>will</w:t>
      </w:r>
      <w:r w:rsidRPr="00F14B06">
        <w:t xml:space="preserve"> be reviewed at </w:t>
      </w:r>
      <w:r>
        <w:t>least annually</w:t>
      </w:r>
      <w:r w:rsidRPr="00F14B06">
        <w:t xml:space="preserve"> by </w:t>
      </w:r>
      <w:r>
        <w:t xml:space="preserve">the Health and Safety Management Group </w:t>
      </w:r>
      <w:r w:rsidRPr="00F14B06">
        <w:t>in order to</w:t>
      </w:r>
      <w:r>
        <w:t xml:space="preserve"> e</w:t>
      </w:r>
      <w:r w:rsidRPr="00F14B06">
        <w:t xml:space="preserve">nsure </w:t>
      </w:r>
      <w:r>
        <w:t xml:space="preserve">that </w:t>
      </w:r>
      <w:r w:rsidRPr="00F14B06">
        <w:t>it</w:t>
      </w:r>
      <w:r>
        <w:t xml:space="preserve"> continues to meet the needs of the University</w:t>
      </w:r>
      <w:r w:rsidRPr="00EC37DB">
        <w:t xml:space="preserve"> </w:t>
      </w:r>
      <w:r>
        <w:t>and to recommend any</w:t>
      </w:r>
      <w:r w:rsidRPr="00F14B06">
        <w:t xml:space="preserve"> changes </w:t>
      </w:r>
      <w:r>
        <w:t>considered necessary.</w:t>
      </w:r>
    </w:p>
    <w:p w14:paraId="772C33C9" w14:textId="77777777" w:rsidR="000C75D2" w:rsidRDefault="000C75D2" w:rsidP="006A2C76">
      <w:pPr>
        <w:tabs>
          <w:tab w:val="left" w:pos="-357"/>
          <w:tab w:val="left" w:pos="181"/>
          <w:tab w:val="left" w:pos="357"/>
        </w:tabs>
        <w:jc w:val="both"/>
      </w:pPr>
    </w:p>
    <w:p w14:paraId="75CB9D4D" w14:textId="77777777" w:rsidR="000C75D2" w:rsidRPr="00F14B06" w:rsidRDefault="000C75D2" w:rsidP="006A2C76">
      <w:pPr>
        <w:tabs>
          <w:tab w:val="left" w:pos="-357"/>
          <w:tab w:val="left" w:pos="181"/>
          <w:tab w:val="left" w:pos="357"/>
        </w:tabs>
        <w:ind w:left="720"/>
        <w:jc w:val="both"/>
      </w:pPr>
    </w:p>
    <w:p w14:paraId="1F5E99C5" w14:textId="77777777" w:rsidR="00536029" w:rsidRPr="008F39BA" w:rsidRDefault="002E432D" w:rsidP="00E551FC">
      <w:pPr>
        <w:pStyle w:val="BodyText"/>
        <w:jc w:val="center"/>
        <w:rPr>
          <w:rFonts w:ascii="Arial" w:hAnsi="Arial"/>
          <w:u w:val="single"/>
          <w:lang w:val="en-GB"/>
        </w:rPr>
      </w:pPr>
      <w:r>
        <w:rPr>
          <w:rFonts w:ascii="Arial" w:hAnsi="Arial"/>
          <w:u w:val="single"/>
          <w:lang w:val="en-GB"/>
        </w:rPr>
        <w:br w:type="page"/>
      </w:r>
      <w:r w:rsidR="008F39BA" w:rsidRPr="008F39BA">
        <w:rPr>
          <w:rFonts w:ascii="Arial" w:hAnsi="Arial"/>
          <w:u w:val="single"/>
          <w:lang w:val="en-GB"/>
        </w:rPr>
        <w:lastRenderedPageBreak/>
        <w:t>APPENDICES</w:t>
      </w:r>
    </w:p>
    <w:p w14:paraId="0B3DEBB8" w14:textId="77777777" w:rsidR="008F39BA" w:rsidRPr="00F01916" w:rsidRDefault="008F39BA" w:rsidP="00536029">
      <w:pPr>
        <w:pStyle w:val="BodyText"/>
        <w:rPr>
          <w:rFonts w:ascii="Arial" w:hAnsi="Arial"/>
          <w:lang w:val="en-GB"/>
        </w:rPr>
      </w:pPr>
    </w:p>
    <w:p w14:paraId="61889A74" w14:textId="77777777" w:rsidR="00EB4F6B" w:rsidRPr="00F01916" w:rsidRDefault="00EB4F6B" w:rsidP="00536029">
      <w:pPr>
        <w:pStyle w:val="BodyText"/>
        <w:rPr>
          <w:rFonts w:ascii="Arial" w:hAnsi="Arial"/>
          <w:lang w:val="en-GB"/>
        </w:rPr>
      </w:pPr>
    </w:p>
    <w:p w14:paraId="509A3F36" w14:textId="77777777" w:rsidR="00EB4F6B" w:rsidRPr="00F01916" w:rsidRDefault="00EB4F6B" w:rsidP="00536029">
      <w:pPr>
        <w:pStyle w:val="BodyText"/>
        <w:rPr>
          <w:rFonts w:ascii="Arial" w:hAnsi="Arial"/>
          <w:lang w:val="en-GB"/>
        </w:rPr>
      </w:pPr>
    </w:p>
    <w:p w14:paraId="4877EA1C" w14:textId="77777777" w:rsidR="00EB4F6B" w:rsidRPr="00F01916" w:rsidRDefault="008F39BA" w:rsidP="00536029">
      <w:pPr>
        <w:pStyle w:val="BodyText"/>
        <w:rPr>
          <w:rFonts w:ascii="Arial" w:hAnsi="Arial"/>
          <w:lang w:val="en-GB"/>
        </w:rPr>
      </w:pPr>
      <w:r>
        <w:rPr>
          <w:rFonts w:ascii="Arial" w:hAnsi="Arial"/>
          <w:lang w:val="en-GB"/>
        </w:rPr>
        <w:tab/>
      </w:r>
      <w:r w:rsidR="00EB4F6B" w:rsidRPr="00F01916">
        <w:rPr>
          <w:rFonts w:ascii="Arial" w:hAnsi="Arial"/>
          <w:lang w:val="en-GB"/>
        </w:rPr>
        <w:t>Appendix 1</w:t>
      </w:r>
      <w:r w:rsidR="00EB4F6B" w:rsidRPr="00F01916">
        <w:rPr>
          <w:rFonts w:ascii="Arial" w:hAnsi="Arial"/>
          <w:lang w:val="en-GB"/>
        </w:rPr>
        <w:tab/>
        <w:t>General Statement of Intent</w:t>
      </w:r>
    </w:p>
    <w:p w14:paraId="3B5D18CD" w14:textId="77777777" w:rsidR="00EB4F6B" w:rsidRPr="00F01916" w:rsidRDefault="00EB4F6B" w:rsidP="00536029">
      <w:pPr>
        <w:pStyle w:val="BodyText"/>
        <w:rPr>
          <w:rFonts w:ascii="Arial" w:hAnsi="Arial"/>
          <w:lang w:val="en-GB"/>
        </w:rPr>
      </w:pPr>
    </w:p>
    <w:p w14:paraId="7D8D4823" w14:textId="77777777" w:rsidR="00EB4F6B" w:rsidRDefault="008F39BA" w:rsidP="00536029">
      <w:pPr>
        <w:pStyle w:val="BodyText"/>
        <w:rPr>
          <w:rFonts w:ascii="Arial" w:hAnsi="Arial"/>
          <w:lang w:val="en-GB"/>
        </w:rPr>
      </w:pPr>
      <w:r>
        <w:rPr>
          <w:rFonts w:ascii="Arial" w:hAnsi="Arial"/>
          <w:lang w:val="en-GB"/>
        </w:rPr>
        <w:tab/>
      </w:r>
      <w:r w:rsidR="00EB4F6B" w:rsidRPr="00F01916">
        <w:rPr>
          <w:rFonts w:ascii="Arial" w:hAnsi="Arial"/>
          <w:lang w:val="en-GB"/>
        </w:rPr>
        <w:t>Appendix 2</w:t>
      </w:r>
      <w:r w:rsidR="00EB4F6B" w:rsidRPr="00F01916">
        <w:rPr>
          <w:rFonts w:ascii="Arial" w:hAnsi="Arial"/>
          <w:lang w:val="en-GB"/>
        </w:rPr>
        <w:tab/>
        <w:t>Organisation and Structure</w:t>
      </w:r>
    </w:p>
    <w:p w14:paraId="3015547C" w14:textId="77777777" w:rsidR="00736833" w:rsidRDefault="00736833" w:rsidP="00536029">
      <w:pPr>
        <w:pStyle w:val="BodyText"/>
        <w:rPr>
          <w:rFonts w:ascii="Arial" w:hAnsi="Arial"/>
          <w:lang w:val="en-GB"/>
        </w:rPr>
      </w:pPr>
    </w:p>
    <w:p w14:paraId="3D56F6EF" w14:textId="77777777" w:rsidR="00736833" w:rsidRDefault="008F39BA" w:rsidP="00536029">
      <w:pPr>
        <w:pStyle w:val="BodyText"/>
        <w:rPr>
          <w:rFonts w:ascii="Arial" w:hAnsi="Arial"/>
          <w:lang w:val="en-GB"/>
        </w:rPr>
      </w:pPr>
      <w:r>
        <w:rPr>
          <w:rFonts w:ascii="Arial" w:hAnsi="Arial"/>
          <w:lang w:val="en-GB"/>
        </w:rPr>
        <w:tab/>
      </w:r>
      <w:r w:rsidR="00736833">
        <w:rPr>
          <w:rFonts w:ascii="Arial" w:hAnsi="Arial"/>
          <w:lang w:val="en-GB"/>
        </w:rPr>
        <w:t>Appendix 3</w:t>
      </w:r>
      <w:r w:rsidR="00736833">
        <w:rPr>
          <w:rFonts w:ascii="Arial" w:hAnsi="Arial"/>
          <w:lang w:val="en-GB"/>
        </w:rPr>
        <w:tab/>
        <w:t>Responsibilities</w:t>
      </w:r>
    </w:p>
    <w:p w14:paraId="4C4BF927" w14:textId="77777777" w:rsidR="00030F02" w:rsidRDefault="00030F02" w:rsidP="00536029">
      <w:pPr>
        <w:pStyle w:val="BodyText"/>
        <w:rPr>
          <w:rFonts w:ascii="Arial" w:hAnsi="Arial"/>
          <w:lang w:val="en-GB"/>
        </w:rPr>
      </w:pPr>
    </w:p>
    <w:p w14:paraId="19A22E34" w14:textId="77777777" w:rsidR="00030F02" w:rsidRPr="00F01916" w:rsidRDefault="008F39BA" w:rsidP="00536029">
      <w:pPr>
        <w:pStyle w:val="BodyText"/>
        <w:rPr>
          <w:rFonts w:ascii="Arial" w:hAnsi="Arial"/>
          <w:lang w:val="en-GB"/>
        </w:rPr>
      </w:pPr>
      <w:r>
        <w:rPr>
          <w:rFonts w:ascii="Arial" w:hAnsi="Arial"/>
          <w:lang w:val="en-GB"/>
        </w:rPr>
        <w:tab/>
      </w:r>
      <w:r w:rsidR="00030F02">
        <w:rPr>
          <w:rFonts w:ascii="Arial" w:hAnsi="Arial"/>
          <w:lang w:val="en-GB"/>
        </w:rPr>
        <w:t>Appendix 4</w:t>
      </w:r>
      <w:r w:rsidR="00030F02">
        <w:rPr>
          <w:rFonts w:ascii="Arial" w:hAnsi="Arial"/>
          <w:lang w:val="en-GB"/>
        </w:rPr>
        <w:tab/>
        <w:t>Terms of Reference of Health &amp; Safety Committees</w:t>
      </w:r>
    </w:p>
    <w:p w14:paraId="7DD33CFB" w14:textId="77777777" w:rsidR="00EB4F6B" w:rsidRPr="00F14B06" w:rsidRDefault="00EB4F6B" w:rsidP="00536029">
      <w:pPr>
        <w:pStyle w:val="BodyText"/>
        <w:rPr>
          <w:lang w:val="en-GB"/>
        </w:rPr>
      </w:pPr>
    </w:p>
    <w:p w14:paraId="2BD75CF3" w14:textId="77777777" w:rsidR="00536029" w:rsidRPr="008F39BA" w:rsidRDefault="00536029">
      <w:pPr>
        <w:pStyle w:val="Heading3"/>
        <w:ind w:hanging="720"/>
        <w:rPr>
          <w:b w:val="0"/>
        </w:rPr>
      </w:pPr>
    </w:p>
    <w:p w14:paraId="0015A22F" w14:textId="77777777" w:rsidR="00EB4F6B" w:rsidRDefault="008F39BA" w:rsidP="00CC1616">
      <w:pPr>
        <w:jc w:val="right"/>
      </w:pPr>
      <w:r>
        <w:br w:type="page"/>
      </w:r>
      <w:r w:rsidR="00EB4F6B">
        <w:lastRenderedPageBreak/>
        <w:t>Appendix 1</w:t>
      </w:r>
    </w:p>
    <w:p w14:paraId="58FB98A0" w14:textId="77777777" w:rsidR="000A1C89" w:rsidRPr="00EB4F6B" w:rsidRDefault="00231830" w:rsidP="00EB4F6B">
      <w:pPr>
        <w:pStyle w:val="Header"/>
        <w:widowControl/>
        <w:tabs>
          <w:tab w:val="clear" w:pos="4153"/>
          <w:tab w:val="clear" w:pos="8306"/>
          <w:tab w:val="left" w:pos="-357"/>
          <w:tab w:val="left" w:pos="181"/>
          <w:tab w:val="left" w:pos="357"/>
        </w:tabs>
        <w:ind w:left="-284"/>
        <w:jc w:val="center"/>
        <w:rPr>
          <w:b/>
        </w:rPr>
      </w:pPr>
      <w:r w:rsidRPr="00EB4F6B">
        <w:rPr>
          <w:b/>
        </w:rPr>
        <w:t xml:space="preserve">General Statement of </w:t>
      </w:r>
      <w:r w:rsidR="000D58FE" w:rsidRPr="00EB4F6B">
        <w:rPr>
          <w:b/>
        </w:rPr>
        <w:t>Intent</w:t>
      </w:r>
    </w:p>
    <w:p w14:paraId="471B0AC4" w14:textId="77777777" w:rsidR="00A17721" w:rsidRDefault="00A17721" w:rsidP="00EA22F3">
      <w:pPr>
        <w:tabs>
          <w:tab w:val="left" w:pos="-357"/>
          <w:tab w:val="left" w:pos="181"/>
          <w:tab w:val="left" w:pos="357"/>
        </w:tabs>
      </w:pPr>
    </w:p>
    <w:p w14:paraId="7378E41B" w14:textId="77777777" w:rsidR="00CC1616" w:rsidRDefault="00CC1616" w:rsidP="00EA22F3">
      <w:pPr>
        <w:tabs>
          <w:tab w:val="left" w:pos="-357"/>
          <w:tab w:val="left" w:pos="181"/>
          <w:tab w:val="left" w:pos="357"/>
        </w:tabs>
      </w:pPr>
    </w:p>
    <w:p w14:paraId="7FD3D704" w14:textId="77777777" w:rsidR="00CD7897" w:rsidRPr="00F14B06" w:rsidRDefault="00CD7897" w:rsidP="00444F2D">
      <w:pPr>
        <w:tabs>
          <w:tab w:val="left" w:pos="-357"/>
          <w:tab w:val="left" w:pos="181"/>
          <w:tab w:val="left" w:pos="357"/>
        </w:tabs>
        <w:jc w:val="both"/>
      </w:pPr>
      <w:r w:rsidRPr="00F14B06">
        <w:t xml:space="preserve">Queen’s University is committed to ensuring, </w:t>
      </w:r>
      <w:r w:rsidR="00C05D91">
        <w:t>so far as</w:t>
      </w:r>
      <w:r w:rsidRPr="00F14B06">
        <w:t xml:space="preserve"> is reasonably practicable, the health, saf</w:t>
      </w:r>
      <w:r w:rsidR="00167AEA">
        <w:t>ety and welfare of its staff</w:t>
      </w:r>
      <w:r w:rsidRPr="00F14B06">
        <w:t xml:space="preserve">, students and others (contractors, visitors and members of the public) in accordance with </w:t>
      </w:r>
      <w:r w:rsidR="005B45BE" w:rsidRPr="00F14B06">
        <w:t xml:space="preserve">best practice including </w:t>
      </w:r>
      <w:r w:rsidRPr="00F14B06">
        <w:t>all relevant statutory requirements, associated Codes of Practice and Guidance.</w:t>
      </w:r>
    </w:p>
    <w:p w14:paraId="7CECB45A" w14:textId="77777777" w:rsidR="00CD7897" w:rsidRPr="00F14B06" w:rsidRDefault="00CD7897" w:rsidP="00444F2D">
      <w:pPr>
        <w:tabs>
          <w:tab w:val="left" w:pos="-357"/>
          <w:tab w:val="left" w:pos="181"/>
          <w:tab w:val="left" w:pos="357"/>
        </w:tabs>
        <w:jc w:val="both"/>
      </w:pPr>
    </w:p>
    <w:p w14:paraId="1FCFE34C" w14:textId="77777777" w:rsidR="003B21F9" w:rsidRPr="00F14B06" w:rsidRDefault="00CD7897" w:rsidP="00444F2D">
      <w:pPr>
        <w:tabs>
          <w:tab w:val="left" w:pos="-357"/>
          <w:tab w:val="left" w:pos="181"/>
          <w:tab w:val="left" w:pos="357"/>
        </w:tabs>
        <w:jc w:val="both"/>
      </w:pPr>
      <w:r w:rsidRPr="00F14B06">
        <w:t>In particular</w:t>
      </w:r>
      <w:r w:rsidR="00167AEA">
        <w:t>,</w:t>
      </w:r>
      <w:r w:rsidRPr="00F14B06">
        <w:t xml:space="preserve"> it is the University’s policy to:</w:t>
      </w:r>
      <w:r w:rsidR="003B21F9" w:rsidRPr="00F14B06">
        <w:t xml:space="preserve"> </w:t>
      </w:r>
    </w:p>
    <w:p w14:paraId="054FA52B" w14:textId="77777777" w:rsidR="00CD7897" w:rsidRDefault="00CD7897" w:rsidP="00444F2D">
      <w:pPr>
        <w:tabs>
          <w:tab w:val="left" w:pos="-357"/>
          <w:tab w:val="left" w:pos="181"/>
          <w:tab w:val="left" w:pos="357"/>
        </w:tabs>
        <w:jc w:val="both"/>
      </w:pPr>
    </w:p>
    <w:p w14:paraId="5B800BD5" w14:textId="77777777" w:rsidR="009D4369" w:rsidRDefault="009D4369" w:rsidP="00444F2D">
      <w:pPr>
        <w:tabs>
          <w:tab w:val="left" w:pos="-357"/>
          <w:tab w:val="left" w:pos="181"/>
          <w:tab w:val="left" w:pos="357"/>
        </w:tabs>
        <w:jc w:val="both"/>
      </w:pPr>
      <w:r>
        <w:t>(a)</w:t>
      </w:r>
      <w:r>
        <w:tab/>
      </w:r>
      <w:r>
        <w:tab/>
        <w:t>Provide so far as is reasonably practicable:-</w:t>
      </w:r>
    </w:p>
    <w:p w14:paraId="5A52C078" w14:textId="77777777" w:rsidR="009D4369" w:rsidRDefault="009D4369" w:rsidP="00444F2D">
      <w:pPr>
        <w:tabs>
          <w:tab w:val="left" w:pos="-357"/>
          <w:tab w:val="left" w:pos="181"/>
          <w:tab w:val="left" w:pos="357"/>
        </w:tabs>
        <w:jc w:val="both"/>
      </w:pPr>
    </w:p>
    <w:p w14:paraId="33AEB07C" w14:textId="77777777" w:rsidR="009D4369" w:rsidRDefault="009D4369" w:rsidP="00B96271">
      <w:pPr>
        <w:numPr>
          <w:ilvl w:val="0"/>
          <w:numId w:val="43"/>
        </w:numPr>
        <w:tabs>
          <w:tab w:val="left" w:pos="-357"/>
          <w:tab w:val="left" w:pos="181"/>
          <w:tab w:val="left" w:pos="357"/>
        </w:tabs>
        <w:spacing w:after="120"/>
        <w:ind w:left="1077" w:hanging="357"/>
        <w:jc w:val="both"/>
      </w:pPr>
      <w:r w:rsidRPr="00F14B06">
        <w:t>A working environment that is safe, without risks to health and with facilities and arrangements that are adequate for the welfare of those persons using the premises</w:t>
      </w:r>
      <w:r>
        <w:t>.</w:t>
      </w:r>
    </w:p>
    <w:p w14:paraId="4FB5464F" w14:textId="77777777" w:rsidR="00CD7897" w:rsidRPr="00F14B06" w:rsidRDefault="00CD7897" w:rsidP="00B96271">
      <w:pPr>
        <w:numPr>
          <w:ilvl w:val="0"/>
          <w:numId w:val="43"/>
        </w:numPr>
        <w:tabs>
          <w:tab w:val="left" w:pos="-357"/>
          <w:tab w:val="left" w:pos="181"/>
          <w:tab w:val="left" w:pos="357"/>
        </w:tabs>
        <w:spacing w:after="120"/>
        <w:ind w:left="1077" w:hanging="357"/>
        <w:jc w:val="both"/>
      </w:pPr>
      <w:r w:rsidRPr="00F14B06">
        <w:t>Safe plant, equipment and systems of work.</w:t>
      </w:r>
    </w:p>
    <w:p w14:paraId="7857268D" w14:textId="77777777" w:rsidR="00CD7897" w:rsidRPr="00F14B06" w:rsidRDefault="00CD7897" w:rsidP="00B96271">
      <w:pPr>
        <w:numPr>
          <w:ilvl w:val="0"/>
          <w:numId w:val="43"/>
        </w:numPr>
        <w:tabs>
          <w:tab w:val="left" w:pos="-357"/>
          <w:tab w:val="left" w:pos="181"/>
          <w:tab w:val="left" w:pos="357"/>
        </w:tabs>
        <w:spacing w:after="120"/>
        <w:ind w:left="1077" w:hanging="357"/>
        <w:jc w:val="both"/>
      </w:pPr>
      <w:r w:rsidRPr="00F14B06">
        <w:t>Information, instruction, training and supervision as is necessary to ensure compliance with the University Safety Policy by staff, students, contractors and visitors.</w:t>
      </w:r>
    </w:p>
    <w:p w14:paraId="426EF7F8" w14:textId="77777777" w:rsidR="00CD7897" w:rsidRPr="00F14B06" w:rsidRDefault="00CD7897" w:rsidP="00B96271">
      <w:pPr>
        <w:numPr>
          <w:ilvl w:val="0"/>
          <w:numId w:val="43"/>
        </w:numPr>
        <w:tabs>
          <w:tab w:val="left" w:pos="-357"/>
          <w:tab w:val="left" w:pos="181"/>
          <w:tab w:val="left" w:pos="357"/>
        </w:tabs>
        <w:spacing w:after="120"/>
        <w:ind w:left="1077" w:hanging="357"/>
        <w:jc w:val="both"/>
      </w:pPr>
      <w:r w:rsidRPr="00F14B06">
        <w:t>Arrangements for the safe use, handling, storage and transport of articles, materials and substances.</w:t>
      </w:r>
    </w:p>
    <w:p w14:paraId="362BAB9A" w14:textId="77777777" w:rsidR="009D4369" w:rsidRDefault="009D4369" w:rsidP="00444F2D">
      <w:pPr>
        <w:tabs>
          <w:tab w:val="left" w:pos="-357"/>
          <w:tab w:val="left" w:pos="181"/>
          <w:tab w:val="left" w:pos="357"/>
        </w:tabs>
        <w:jc w:val="both"/>
      </w:pPr>
    </w:p>
    <w:p w14:paraId="446309DD" w14:textId="77777777" w:rsidR="005B45BE" w:rsidRPr="00F14B06" w:rsidRDefault="009D4369" w:rsidP="00444F2D">
      <w:pPr>
        <w:tabs>
          <w:tab w:val="left" w:pos="-357"/>
          <w:tab w:val="left" w:pos="181"/>
          <w:tab w:val="left" w:pos="357"/>
        </w:tabs>
        <w:ind w:left="720" w:hanging="720"/>
        <w:jc w:val="both"/>
      </w:pPr>
      <w:r>
        <w:t>(b)</w:t>
      </w:r>
      <w:r>
        <w:tab/>
      </w:r>
      <w:r>
        <w:tab/>
      </w:r>
      <w:r w:rsidR="005B45BE" w:rsidRPr="00F14B06">
        <w:t xml:space="preserve">Ensure that </w:t>
      </w:r>
      <w:r w:rsidR="003B21F9" w:rsidRPr="00F14B06">
        <w:t>hazards and risks associated with activities and tasks are identified, assessed and controlled.</w:t>
      </w:r>
    </w:p>
    <w:p w14:paraId="267E31BD" w14:textId="77777777" w:rsidR="009D4369" w:rsidRDefault="009D4369" w:rsidP="00444F2D">
      <w:pPr>
        <w:tabs>
          <w:tab w:val="left" w:pos="-357"/>
          <w:tab w:val="left" w:pos="181"/>
          <w:tab w:val="left" w:pos="357"/>
        </w:tabs>
        <w:jc w:val="both"/>
      </w:pPr>
    </w:p>
    <w:p w14:paraId="5246D9F4" w14:textId="77777777" w:rsidR="003B21F9" w:rsidRPr="00F14B06" w:rsidRDefault="009D4369" w:rsidP="00444F2D">
      <w:pPr>
        <w:tabs>
          <w:tab w:val="left" w:pos="-357"/>
          <w:tab w:val="left" w:pos="181"/>
          <w:tab w:val="left" w:pos="357"/>
        </w:tabs>
        <w:ind w:left="720" w:hanging="720"/>
        <w:jc w:val="both"/>
      </w:pPr>
      <w:r>
        <w:t>(c)</w:t>
      </w:r>
      <w:r>
        <w:tab/>
      </w:r>
      <w:r>
        <w:tab/>
      </w:r>
      <w:r w:rsidR="00B53BB8" w:rsidRPr="00F14B06">
        <w:t>Ensure that h</w:t>
      </w:r>
      <w:r w:rsidR="003B21F9" w:rsidRPr="00F14B06">
        <w:t>ealth and safety responsibilities are identified and understood at all levels.</w:t>
      </w:r>
    </w:p>
    <w:p w14:paraId="03244B9F" w14:textId="77777777" w:rsidR="009D4369" w:rsidRDefault="009D4369" w:rsidP="00444F2D">
      <w:pPr>
        <w:tabs>
          <w:tab w:val="left" w:pos="-357"/>
          <w:tab w:val="left" w:pos="181"/>
          <w:tab w:val="left" w:pos="357"/>
        </w:tabs>
        <w:jc w:val="both"/>
      </w:pPr>
    </w:p>
    <w:p w14:paraId="2275CE68" w14:textId="77777777" w:rsidR="00F14CAD" w:rsidRPr="00F14B06" w:rsidRDefault="009D4369" w:rsidP="00444F2D">
      <w:pPr>
        <w:tabs>
          <w:tab w:val="left" w:pos="-357"/>
          <w:tab w:val="left" w:pos="181"/>
          <w:tab w:val="left" w:pos="357"/>
        </w:tabs>
        <w:ind w:left="720" w:hanging="720"/>
        <w:jc w:val="both"/>
      </w:pPr>
      <w:r>
        <w:t>(d)</w:t>
      </w:r>
      <w:r>
        <w:tab/>
      </w:r>
      <w:r>
        <w:tab/>
      </w:r>
      <w:r w:rsidR="00F14CAD" w:rsidRPr="00F14B06">
        <w:t xml:space="preserve">Ensure that </w:t>
      </w:r>
      <w:r w:rsidR="00167AEA">
        <w:t>staff</w:t>
      </w:r>
      <w:r w:rsidR="00E612BB" w:rsidRPr="00F14B06">
        <w:t xml:space="preserve"> </w:t>
      </w:r>
      <w:r w:rsidR="0057347D" w:rsidRPr="00F14B06">
        <w:t xml:space="preserve">and students </w:t>
      </w:r>
      <w:r w:rsidR="00E612BB" w:rsidRPr="00F14B06">
        <w:t xml:space="preserve">have </w:t>
      </w:r>
      <w:r w:rsidR="00F14CAD" w:rsidRPr="00F14B06">
        <w:t xml:space="preserve">sufficient </w:t>
      </w:r>
      <w:r w:rsidR="002834A2" w:rsidRPr="00F14B06">
        <w:t>knowledge, skills and capability</w:t>
      </w:r>
      <w:r w:rsidR="00F14CAD" w:rsidRPr="00F14B06">
        <w:t xml:space="preserve"> </w:t>
      </w:r>
      <w:r w:rsidR="00E612BB" w:rsidRPr="00F14B06">
        <w:t xml:space="preserve">to </w:t>
      </w:r>
      <w:r w:rsidR="00167AEA">
        <w:t xml:space="preserve">safely </w:t>
      </w:r>
      <w:r w:rsidR="00E612BB" w:rsidRPr="00F14B06">
        <w:t>carry out their duties</w:t>
      </w:r>
      <w:r w:rsidR="0057347D" w:rsidRPr="00F14B06">
        <w:t xml:space="preserve"> and studies</w:t>
      </w:r>
      <w:r w:rsidR="00E612BB" w:rsidRPr="00F14B06">
        <w:t>.</w:t>
      </w:r>
      <w:r w:rsidR="00F14CAD" w:rsidRPr="00F14B06">
        <w:t xml:space="preserve"> </w:t>
      </w:r>
    </w:p>
    <w:p w14:paraId="1C7C35BE" w14:textId="77777777" w:rsidR="009D4369" w:rsidRDefault="009D4369" w:rsidP="00444F2D">
      <w:pPr>
        <w:tabs>
          <w:tab w:val="left" w:pos="-357"/>
          <w:tab w:val="left" w:pos="181"/>
          <w:tab w:val="left" w:pos="357"/>
        </w:tabs>
        <w:jc w:val="both"/>
      </w:pPr>
    </w:p>
    <w:p w14:paraId="642668DA" w14:textId="77777777" w:rsidR="00CD7897" w:rsidRPr="00F14B06" w:rsidRDefault="009D4369" w:rsidP="00444F2D">
      <w:pPr>
        <w:tabs>
          <w:tab w:val="left" w:pos="-357"/>
          <w:tab w:val="left" w:pos="181"/>
          <w:tab w:val="left" w:pos="357"/>
        </w:tabs>
        <w:jc w:val="both"/>
      </w:pPr>
      <w:r>
        <w:t>(e)</w:t>
      </w:r>
      <w:r>
        <w:tab/>
      </w:r>
      <w:r>
        <w:tab/>
      </w:r>
      <w:r w:rsidR="00CD7897" w:rsidRPr="00F14B06">
        <w:t>Provide adequate resources to ensure that the policy can be implemented effectively.</w:t>
      </w:r>
    </w:p>
    <w:p w14:paraId="30916131" w14:textId="77777777" w:rsidR="009D4369" w:rsidRDefault="009D4369" w:rsidP="00444F2D">
      <w:pPr>
        <w:tabs>
          <w:tab w:val="left" w:pos="-357"/>
          <w:tab w:val="left" w:pos="181"/>
          <w:tab w:val="left" w:pos="357"/>
        </w:tabs>
        <w:jc w:val="both"/>
      </w:pPr>
    </w:p>
    <w:p w14:paraId="544A6127" w14:textId="77777777" w:rsidR="003B21F9" w:rsidRPr="00F14B06" w:rsidRDefault="009D4369" w:rsidP="00444F2D">
      <w:pPr>
        <w:tabs>
          <w:tab w:val="left" w:pos="-357"/>
          <w:tab w:val="left" w:pos="181"/>
          <w:tab w:val="left" w:pos="357"/>
        </w:tabs>
        <w:jc w:val="both"/>
      </w:pPr>
      <w:r>
        <w:t>(f)</w:t>
      </w:r>
      <w:r>
        <w:tab/>
      </w:r>
      <w:r>
        <w:tab/>
      </w:r>
      <w:r w:rsidR="003B21F9" w:rsidRPr="00F14B06">
        <w:t>Set health and safety objectives and ensure that goals are met.</w:t>
      </w:r>
    </w:p>
    <w:p w14:paraId="447DF287" w14:textId="77777777" w:rsidR="009D4369" w:rsidRDefault="009D4369" w:rsidP="00444F2D">
      <w:pPr>
        <w:tabs>
          <w:tab w:val="left" w:pos="-357"/>
          <w:tab w:val="left" w:pos="181"/>
          <w:tab w:val="left" w:pos="357"/>
        </w:tabs>
        <w:jc w:val="both"/>
      </w:pPr>
    </w:p>
    <w:p w14:paraId="2ECE0B52" w14:textId="77777777" w:rsidR="00F14CAD" w:rsidRPr="00F14B06" w:rsidRDefault="009D4369" w:rsidP="00444F2D">
      <w:pPr>
        <w:tabs>
          <w:tab w:val="left" w:pos="-357"/>
          <w:tab w:val="left" w:pos="181"/>
          <w:tab w:val="left" w:pos="357"/>
        </w:tabs>
        <w:ind w:left="720" w:hanging="720"/>
        <w:jc w:val="both"/>
      </w:pPr>
      <w:r>
        <w:t>(g)</w:t>
      </w:r>
      <w:r>
        <w:tab/>
      </w:r>
      <w:r>
        <w:tab/>
      </w:r>
      <w:r w:rsidR="00F14CAD" w:rsidRPr="00F14B06">
        <w:t>Appoint competent Oc</w:t>
      </w:r>
      <w:r w:rsidR="0057347D" w:rsidRPr="00F14B06">
        <w:t>cupational</w:t>
      </w:r>
      <w:r w:rsidR="00F14CAD" w:rsidRPr="00F14B06">
        <w:t xml:space="preserve"> Health and Safety personnel to assist management in implementing the Safety Policy. </w:t>
      </w:r>
    </w:p>
    <w:p w14:paraId="3195204E" w14:textId="77777777" w:rsidR="009D4369" w:rsidRDefault="009D4369" w:rsidP="00444F2D">
      <w:pPr>
        <w:tabs>
          <w:tab w:val="left" w:pos="-357"/>
          <w:tab w:val="left" w:pos="181"/>
          <w:tab w:val="left" w:pos="357"/>
        </w:tabs>
        <w:jc w:val="both"/>
      </w:pPr>
    </w:p>
    <w:p w14:paraId="4105302B" w14:textId="77777777" w:rsidR="005B45BE" w:rsidRPr="00F14B06" w:rsidRDefault="009D4369" w:rsidP="00444F2D">
      <w:pPr>
        <w:tabs>
          <w:tab w:val="left" w:pos="-357"/>
          <w:tab w:val="left" w:pos="181"/>
          <w:tab w:val="left" w:pos="357"/>
        </w:tabs>
        <w:jc w:val="both"/>
      </w:pPr>
      <w:r>
        <w:t>(h)</w:t>
      </w:r>
      <w:r>
        <w:tab/>
      </w:r>
      <w:r>
        <w:tab/>
      </w:r>
      <w:r w:rsidR="005B45BE" w:rsidRPr="00F14B06">
        <w:t>Monitor and audit compliance with the Safety Policy.</w:t>
      </w:r>
    </w:p>
    <w:p w14:paraId="7F15C7AB" w14:textId="77777777" w:rsidR="009D4369" w:rsidRDefault="009D4369" w:rsidP="00444F2D">
      <w:pPr>
        <w:tabs>
          <w:tab w:val="left" w:pos="-357"/>
          <w:tab w:val="left" w:pos="181"/>
          <w:tab w:val="left" w:pos="357"/>
        </w:tabs>
        <w:jc w:val="both"/>
      </w:pPr>
    </w:p>
    <w:p w14:paraId="0199FA77" w14:textId="77777777" w:rsidR="00B53BB8" w:rsidRPr="00F14B06" w:rsidRDefault="009D4369" w:rsidP="00444F2D">
      <w:pPr>
        <w:tabs>
          <w:tab w:val="left" w:pos="-357"/>
          <w:tab w:val="left" w:pos="181"/>
          <w:tab w:val="left" w:pos="357"/>
        </w:tabs>
        <w:ind w:left="720" w:hanging="720"/>
        <w:jc w:val="both"/>
      </w:pPr>
      <w:r>
        <w:t>(i)</w:t>
      </w:r>
      <w:r>
        <w:tab/>
      </w:r>
      <w:r>
        <w:tab/>
      </w:r>
      <w:r w:rsidR="00C36C76" w:rsidRPr="00F14B06">
        <w:t>I</w:t>
      </w:r>
      <w:r w:rsidR="00B53BB8" w:rsidRPr="00F14B06">
        <w:t>nvolve</w:t>
      </w:r>
      <w:r w:rsidR="000462CE">
        <w:t>,</w:t>
      </w:r>
      <w:r w:rsidR="00B53BB8" w:rsidRPr="00F14B06">
        <w:t xml:space="preserve"> </w:t>
      </w:r>
      <w:r w:rsidR="00C05D91">
        <w:t>as appropriate</w:t>
      </w:r>
      <w:r w:rsidR="000462CE">
        <w:t>,</w:t>
      </w:r>
      <w:r w:rsidR="00C05D91">
        <w:t xml:space="preserve"> University</w:t>
      </w:r>
      <w:r w:rsidR="00B53BB8" w:rsidRPr="00F14B06">
        <w:t xml:space="preserve"> staff in </w:t>
      </w:r>
      <w:r w:rsidR="00C36C76" w:rsidRPr="00F14B06">
        <w:t xml:space="preserve">safety </w:t>
      </w:r>
      <w:r w:rsidR="00C05D91">
        <w:t>management</w:t>
      </w:r>
      <w:r w:rsidR="00B53BB8" w:rsidRPr="00F14B06">
        <w:t>, the development of policy, the drafting of procedures</w:t>
      </w:r>
      <w:r w:rsidR="00C36C76" w:rsidRPr="00F14B06">
        <w:t>,</w:t>
      </w:r>
      <w:r w:rsidR="00B53BB8" w:rsidRPr="00F14B06">
        <w:t xml:space="preserve"> the review of performance and </w:t>
      </w:r>
      <w:r w:rsidR="0057347D" w:rsidRPr="00F14B06">
        <w:t xml:space="preserve">in the </w:t>
      </w:r>
      <w:r w:rsidR="00B53BB8" w:rsidRPr="00F14B06">
        <w:t>recommendations for improvement.</w:t>
      </w:r>
    </w:p>
    <w:p w14:paraId="0B2A46C7" w14:textId="77777777" w:rsidR="009D4369" w:rsidRDefault="009D4369" w:rsidP="00444F2D">
      <w:pPr>
        <w:tabs>
          <w:tab w:val="left" w:pos="-357"/>
          <w:tab w:val="left" w:pos="181"/>
          <w:tab w:val="left" w:pos="357"/>
        </w:tabs>
        <w:jc w:val="both"/>
      </w:pPr>
    </w:p>
    <w:p w14:paraId="6FEA05D3" w14:textId="77777777" w:rsidR="005B45BE" w:rsidRPr="00F14B06" w:rsidRDefault="009D4369" w:rsidP="00444F2D">
      <w:pPr>
        <w:tabs>
          <w:tab w:val="left" w:pos="-357"/>
          <w:tab w:val="left" w:pos="181"/>
          <w:tab w:val="left" w:pos="357"/>
        </w:tabs>
        <w:ind w:left="720" w:hanging="720"/>
        <w:jc w:val="both"/>
      </w:pPr>
      <w:r>
        <w:t>(j)</w:t>
      </w:r>
      <w:r>
        <w:tab/>
      </w:r>
      <w:r>
        <w:tab/>
      </w:r>
      <w:r w:rsidR="005B45BE" w:rsidRPr="00F14B06">
        <w:t xml:space="preserve">Establish and maintain a Safety Committee structure and to actively encourage consultation between Management, Trades Union Safety Representatives and </w:t>
      </w:r>
      <w:r w:rsidR="00167AEA">
        <w:t xml:space="preserve">other </w:t>
      </w:r>
      <w:r>
        <w:t>e</w:t>
      </w:r>
      <w:r w:rsidR="005B45BE" w:rsidRPr="00F14B06">
        <w:t xml:space="preserve">mployees </w:t>
      </w:r>
      <w:r w:rsidR="0057347D" w:rsidRPr="00F14B06">
        <w:t xml:space="preserve">and </w:t>
      </w:r>
      <w:r w:rsidR="005B45BE" w:rsidRPr="00F14B06">
        <w:t>to assist in the implementation of the Safety Policy.</w:t>
      </w:r>
    </w:p>
    <w:p w14:paraId="7FEE6A92" w14:textId="77777777" w:rsidR="009D4369" w:rsidRDefault="009D4369" w:rsidP="00444F2D">
      <w:pPr>
        <w:tabs>
          <w:tab w:val="left" w:pos="-357"/>
          <w:tab w:val="left" w:pos="181"/>
          <w:tab w:val="left" w:pos="357"/>
        </w:tabs>
        <w:jc w:val="both"/>
      </w:pPr>
    </w:p>
    <w:p w14:paraId="787B4F75" w14:textId="77777777" w:rsidR="005B45BE" w:rsidRPr="00F14B06" w:rsidRDefault="009D4369" w:rsidP="00444F2D">
      <w:pPr>
        <w:tabs>
          <w:tab w:val="left" w:pos="-357"/>
          <w:tab w:val="left" w:pos="181"/>
          <w:tab w:val="left" w:pos="357"/>
        </w:tabs>
        <w:ind w:left="720" w:hanging="720"/>
        <w:jc w:val="both"/>
      </w:pPr>
      <w:r>
        <w:t>(k)</w:t>
      </w:r>
      <w:r>
        <w:tab/>
      </w:r>
      <w:r>
        <w:tab/>
      </w:r>
      <w:r w:rsidR="00F14CAD" w:rsidRPr="00F14B06">
        <w:t xml:space="preserve">Review the Safety Policy on a regular basis and bring </w:t>
      </w:r>
      <w:r w:rsidR="00B53BB8" w:rsidRPr="00F14B06">
        <w:t xml:space="preserve">any changes deemed necessary </w:t>
      </w:r>
      <w:r w:rsidR="00F14CAD" w:rsidRPr="00F14B06">
        <w:t>to the attention of Staff and Students.</w:t>
      </w:r>
    </w:p>
    <w:p w14:paraId="2DA4356A" w14:textId="77777777" w:rsidR="00EB4F6B" w:rsidRPr="002874A8" w:rsidRDefault="00EE31AA" w:rsidP="00444F2D">
      <w:pPr>
        <w:pStyle w:val="BodyText"/>
        <w:tabs>
          <w:tab w:val="left" w:pos="-357"/>
          <w:tab w:val="left" w:pos="181"/>
          <w:tab w:val="left" w:pos="357"/>
        </w:tabs>
        <w:ind w:left="-284"/>
        <w:jc w:val="right"/>
        <w:rPr>
          <w:rFonts w:ascii="Arial" w:hAnsi="Arial"/>
          <w:lang w:val="en-GB"/>
        </w:rPr>
      </w:pPr>
      <w:r w:rsidRPr="00F14B06">
        <w:rPr>
          <w:lang w:val="en-GB"/>
        </w:rPr>
        <w:br w:type="page"/>
      </w:r>
      <w:r w:rsidR="00EB4F6B" w:rsidRPr="002874A8">
        <w:rPr>
          <w:rFonts w:ascii="Arial" w:hAnsi="Arial"/>
          <w:lang w:val="en-GB"/>
        </w:rPr>
        <w:lastRenderedPageBreak/>
        <w:t>Appendix 2</w:t>
      </w:r>
    </w:p>
    <w:p w14:paraId="0FA1EB5E" w14:textId="77777777" w:rsidR="00EE31AA" w:rsidRPr="000462CE" w:rsidRDefault="00EB4F6B" w:rsidP="00EB4F6B">
      <w:pPr>
        <w:pStyle w:val="BodyText"/>
        <w:tabs>
          <w:tab w:val="left" w:pos="-357"/>
          <w:tab w:val="left" w:pos="181"/>
          <w:tab w:val="left" w:pos="357"/>
        </w:tabs>
        <w:ind w:left="-284"/>
        <w:jc w:val="center"/>
        <w:rPr>
          <w:rFonts w:ascii="Arial" w:hAnsi="Arial"/>
          <w:u w:val="single"/>
          <w:lang w:val="en-GB"/>
        </w:rPr>
      </w:pPr>
      <w:r w:rsidRPr="00EB4F6B">
        <w:rPr>
          <w:rFonts w:ascii="Arial" w:hAnsi="Arial"/>
          <w:b/>
          <w:lang w:val="en-GB"/>
        </w:rPr>
        <w:t xml:space="preserve">University Structure and </w:t>
      </w:r>
      <w:r w:rsidR="00EE31AA" w:rsidRPr="00EB4F6B">
        <w:rPr>
          <w:rFonts w:ascii="Arial" w:hAnsi="Arial"/>
          <w:b/>
          <w:lang w:val="en-GB"/>
        </w:rPr>
        <w:t>Organisation</w:t>
      </w:r>
    </w:p>
    <w:p w14:paraId="51CF300B" w14:textId="77777777" w:rsidR="00EE31AA" w:rsidRDefault="00EE31AA" w:rsidP="00444F2D">
      <w:pPr>
        <w:pStyle w:val="BodyText"/>
        <w:tabs>
          <w:tab w:val="left" w:pos="-357"/>
          <w:tab w:val="left" w:pos="181"/>
          <w:tab w:val="left" w:pos="357"/>
        </w:tabs>
        <w:rPr>
          <w:rFonts w:ascii="Arial" w:hAnsi="Arial"/>
          <w:lang w:val="en-GB"/>
        </w:rPr>
      </w:pPr>
    </w:p>
    <w:p w14:paraId="1472E6FF" w14:textId="77777777" w:rsidR="00CC1616" w:rsidRPr="00F14B06" w:rsidRDefault="00CC1616" w:rsidP="00444F2D">
      <w:pPr>
        <w:pStyle w:val="BodyText"/>
        <w:tabs>
          <w:tab w:val="left" w:pos="-357"/>
          <w:tab w:val="left" w:pos="181"/>
          <w:tab w:val="left" w:pos="357"/>
        </w:tabs>
        <w:rPr>
          <w:rFonts w:ascii="Arial" w:hAnsi="Arial"/>
          <w:lang w:val="en-GB"/>
        </w:rPr>
      </w:pPr>
    </w:p>
    <w:p w14:paraId="171485AD" w14:textId="77777777" w:rsidR="006866F7" w:rsidRPr="00F14B06" w:rsidRDefault="006866F7" w:rsidP="00444F2D">
      <w:pPr>
        <w:pStyle w:val="BodyText"/>
        <w:tabs>
          <w:tab w:val="left" w:pos="-357"/>
          <w:tab w:val="left" w:pos="181"/>
          <w:tab w:val="left" w:pos="357"/>
        </w:tabs>
        <w:rPr>
          <w:rFonts w:ascii="Arial" w:hAnsi="Arial"/>
          <w:lang w:val="en-GB"/>
        </w:rPr>
      </w:pPr>
      <w:r w:rsidRPr="00F14B06">
        <w:rPr>
          <w:rFonts w:ascii="Arial" w:hAnsi="Arial"/>
          <w:lang w:val="en-GB"/>
        </w:rPr>
        <w:t xml:space="preserve">The </w:t>
      </w:r>
      <w:r w:rsidR="009A7C65" w:rsidRPr="00F14B06">
        <w:rPr>
          <w:rFonts w:ascii="Arial" w:hAnsi="Arial"/>
          <w:lang w:val="en-GB"/>
        </w:rPr>
        <w:t xml:space="preserve">administrative </w:t>
      </w:r>
      <w:r w:rsidRPr="00F14B06">
        <w:rPr>
          <w:rFonts w:ascii="Arial" w:hAnsi="Arial"/>
          <w:lang w:val="en-GB"/>
        </w:rPr>
        <w:t>organisation of the University is shown in Figure 1 and is described in detail below.</w:t>
      </w:r>
    </w:p>
    <w:p w14:paraId="09590ACD" w14:textId="77777777" w:rsidR="006866F7" w:rsidRPr="00F14B06" w:rsidRDefault="006866F7" w:rsidP="00444F2D">
      <w:pPr>
        <w:pStyle w:val="BodyText"/>
        <w:tabs>
          <w:tab w:val="left" w:pos="-357"/>
          <w:tab w:val="left" w:pos="181"/>
          <w:tab w:val="left" w:pos="357"/>
        </w:tabs>
        <w:rPr>
          <w:rFonts w:ascii="Arial" w:hAnsi="Arial"/>
          <w:lang w:val="en-GB"/>
        </w:rPr>
      </w:pPr>
    </w:p>
    <w:p w14:paraId="380022DB" w14:textId="77777777" w:rsidR="006866F7" w:rsidRPr="000462CE" w:rsidRDefault="00EA22F3" w:rsidP="00444F2D">
      <w:pPr>
        <w:tabs>
          <w:tab w:val="left" w:pos="-357"/>
          <w:tab w:val="left" w:pos="181"/>
          <w:tab w:val="left" w:pos="357"/>
        </w:tabs>
        <w:jc w:val="both"/>
        <w:rPr>
          <w:color w:val="333333"/>
        </w:rPr>
      </w:pPr>
      <w:r>
        <w:rPr>
          <w:color w:val="333333"/>
        </w:rPr>
        <w:t>2.1</w:t>
      </w:r>
      <w:r w:rsidR="00444F2D">
        <w:rPr>
          <w:color w:val="333333"/>
        </w:rPr>
        <w:tab/>
      </w:r>
      <w:r w:rsidR="00444F2D">
        <w:rPr>
          <w:color w:val="333333"/>
        </w:rPr>
        <w:tab/>
      </w:r>
      <w:r w:rsidR="006866F7" w:rsidRPr="000462CE">
        <w:rPr>
          <w:color w:val="333333"/>
        </w:rPr>
        <w:t>Senate</w:t>
      </w:r>
    </w:p>
    <w:p w14:paraId="7845F0DD" w14:textId="77777777" w:rsidR="00A17721" w:rsidRDefault="00A17721" w:rsidP="00444F2D">
      <w:pPr>
        <w:tabs>
          <w:tab w:val="left" w:pos="-357"/>
          <w:tab w:val="left" w:pos="181"/>
          <w:tab w:val="left" w:pos="357"/>
        </w:tabs>
        <w:jc w:val="both"/>
        <w:rPr>
          <w:color w:val="333333"/>
        </w:rPr>
      </w:pPr>
    </w:p>
    <w:p w14:paraId="2E364F2A" w14:textId="77777777" w:rsidR="00585469" w:rsidRPr="00F14B06" w:rsidRDefault="00585469" w:rsidP="00444F2D">
      <w:pPr>
        <w:tabs>
          <w:tab w:val="left" w:pos="-357"/>
          <w:tab w:val="left" w:pos="181"/>
          <w:tab w:val="left" w:pos="357"/>
        </w:tabs>
        <w:ind w:left="720"/>
        <w:jc w:val="both"/>
        <w:rPr>
          <w:color w:val="333333"/>
        </w:rPr>
      </w:pPr>
      <w:r w:rsidRPr="00F14B06">
        <w:rPr>
          <w:color w:val="333333"/>
        </w:rPr>
        <w:t>The governing body of the University is Senate which is responsible for the ongoing strategic direction of the University, the management and administration of its revenue and property and the general conduct of its affairs</w:t>
      </w:r>
      <w:r w:rsidR="00C05D91">
        <w:rPr>
          <w:color w:val="333333"/>
        </w:rPr>
        <w:t xml:space="preserve"> including Health and Safety</w:t>
      </w:r>
      <w:r w:rsidRPr="00F14B06">
        <w:rPr>
          <w:color w:val="333333"/>
        </w:rPr>
        <w:t>. Senate is chaired by the Chancellor as the head and chief officer of the University or, in his absence, a Pro-Chancellor</w:t>
      </w:r>
      <w:r w:rsidR="006866F7" w:rsidRPr="00F14B06">
        <w:rPr>
          <w:color w:val="333333"/>
        </w:rPr>
        <w:t>.</w:t>
      </w:r>
      <w:r w:rsidRPr="00F14B06">
        <w:rPr>
          <w:color w:val="333333"/>
        </w:rPr>
        <w:t xml:space="preserve"> </w:t>
      </w:r>
    </w:p>
    <w:p w14:paraId="7487C1EA" w14:textId="77777777" w:rsidR="00585469" w:rsidRPr="00F14B06" w:rsidRDefault="00585469" w:rsidP="00444F2D">
      <w:pPr>
        <w:pStyle w:val="NormalWeb"/>
        <w:tabs>
          <w:tab w:val="left" w:pos="-357"/>
          <w:tab w:val="left" w:pos="181"/>
          <w:tab w:val="left" w:pos="357"/>
        </w:tabs>
        <w:ind w:left="720"/>
        <w:jc w:val="both"/>
        <w:rPr>
          <w:szCs w:val="22"/>
          <w:lang w:val="en-GB"/>
        </w:rPr>
      </w:pPr>
      <w:r w:rsidRPr="00F14B06">
        <w:rPr>
          <w:szCs w:val="22"/>
          <w:lang w:val="en-GB"/>
        </w:rPr>
        <w:t>Members of Senate are drawn from the academic staff, student body and lay members. It normally meets four times a year, and receives reports from a range of committees including: Plann</w:t>
      </w:r>
      <w:r w:rsidRPr="00F14B06">
        <w:rPr>
          <w:szCs w:val="22"/>
          <w:lang w:val="en-GB"/>
        </w:rPr>
        <w:t>i</w:t>
      </w:r>
      <w:r w:rsidRPr="00F14B06">
        <w:rPr>
          <w:szCs w:val="22"/>
          <w:lang w:val="en-GB"/>
        </w:rPr>
        <w:t>n</w:t>
      </w:r>
      <w:r w:rsidRPr="00F14B06">
        <w:rPr>
          <w:szCs w:val="22"/>
          <w:lang w:val="en-GB"/>
        </w:rPr>
        <w:t xml:space="preserve">g and Finance Committee, Audit Committee and Remuneration Committee. </w:t>
      </w:r>
    </w:p>
    <w:p w14:paraId="17272F0A" w14:textId="77777777" w:rsidR="00585469" w:rsidRPr="00F14B06" w:rsidRDefault="00585469" w:rsidP="00444F2D">
      <w:pPr>
        <w:pStyle w:val="BodyText"/>
        <w:tabs>
          <w:tab w:val="left" w:pos="-357"/>
          <w:tab w:val="left" w:pos="181"/>
          <w:tab w:val="left" w:pos="357"/>
        </w:tabs>
        <w:rPr>
          <w:rFonts w:ascii="Arial" w:hAnsi="Arial"/>
          <w:lang w:val="en-GB"/>
        </w:rPr>
      </w:pPr>
    </w:p>
    <w:p w14:paraId="55443E04" w14:textId="77777777" w:rsidR="006866F7" w:rsidRPr="000462CE" w:rsidRDefault="00444F2D" w:rsidP="00444F2D">
      <w:pPr>
        <w:pStyle w:val="BodyText"/>
        <w:tabs>
          <w:tab w:val="left" w:pos="-357"/>
          <w:tab w:val="left" w:pos="181"/>
          <w:tab w:val="left" w:pos="357"/>
        </w:tabs>
        <w:rPr>
          <w:rFonts w:ascii="Arial" w:hAnsi="Arial"/>
          <w:lang w:val="en-GB"/>
        </w:rPr>
      </w:pPr>
      <w:r>
        <w:rPr>
          <w:rFonts w:ascii="Arial" w:hAnsi="Arial"/>
          <w:lang w:val="en-GB"/>
        </w:rPr>
        <w:t>2.2</w:t>
      </w:r>
      <w:r>
        <w:rPr>
          <w:rFonts w:ascii="Arial" w:hAnsi="Arial"/>
          <w:lang w:val="en-GB"/>
        </w:rPr>
        <w:tab/>
      </w:r>
      <w:r>
        <w:rPr>
          <w:rFonts w:ascii="Arial" w:hAnsi="Arial"/>
          <w:lang w:val="en-GB"/>
        </w:rPr>
        <w:tab/>
        <w:t>T</w:t>
      </w:r>
      <w:r w:rsidR="006866F7" w:rsidRPr="000462CE">
        <w:rPr>
          <w:rFonts w:ascii="Arial" w:hAnsi="Arial"/>
          <w:lang w:val="en-GB"/>
        </w:rPr>
        <w:t>he Planning and Finance</w:t>
      </w:r>
      <w:r w:rsidR="00936BB5" w:rsidRPr="000462CE">
        <w:rPr>
          <w:rFonts w:ascii="Arial" w:hAnsi="Arial"/>
          <w:lang w:val="en-GB"/>
        </w:rPr>
        <w:t xml:space="preserve"> Committee</w:t>
      </w:r>
    </w:p>
    <w:p w14:paraId="360BFFD0" w14:textId="77777777" w:rsidR="00A17721" w:rsidRDefault="00A17721" w:rsidP="00444F2D">
      <w:pPr>
        <w:pStyle w:val="BodyText"/>
        <w:tabs>
          <w:tab w:val="left" w:pos="-357"/>
          <w:tab w:val="left" w:pos="181"/>
          <w:tab w:val="left" w:pos="357"/>
        </w:tabs>
        <w:rPr>
          <w:rFonts w:ascii="Arial" w:hAnsi="Arial"/>
          <w:lang w:val="en-GB"/>
        </w:rPr>
      </w:pPr>
    </w:p>
    <w:p w14:paraId="056198AC" w14:textId="77777777" w:rsidR="00EE31AA" w:rsidRPr="00F14B06" w:rsidRDefault="006866F7" w:rsidP="00444F2D">
      <w:pPr>
        <w:pStyle w:val="BodyText"/>
        <w:tabs>
          <w:tab w:val="left" w:pos="-357"/>
          <w:tab w:val="left" w:pos="181"/>
          <w:tab w:val="left" w:pos="357"/>
        </w:tabs>
        <w:ind w:left="720"/>
        <w:rPr>
          <w:rFonts w:ascii="Arial" w:hAnsi="Arial"/>
          <w:lang w:val="en-GB"/>
        </w:rPr>
      </w:pPr>
      <w:r w:rsidRPr="00F14B06">
        <w:rPr>
          <w:rFonts w:ascii="Arial" w:hAnsi="Arial"/>
          <w:lang w:val="en-GB"/>
        </w:rPr>
        <w:t xml:space="preserve">The Planning and Finance Committee has delegated authority from Senate for </w:t>
      </w:r>
      <w:r w:rsidR="00936BB5" w:rsidRPr="00F14B06">
        <w:rPr>
          <w:rFonts w:ascii="Arial" w:hAnsi="Arial"/>
          <w:lang w:val="en-GB"/>
        </w:rPr>
        <w:t xml:space="preserve">the development of subsidiary strategies to support the University's primary strategies in fulfilling its academic, financial, </w:t>
      </w:r>
      <w:r w:rsidR="00B83012" w:rsidRPr="00F14B06">
        <w:rPr>
          <w:rFonts w:ascii="Arial" w:hAnsi="Arial"/>
          <w:lang w:val="en-GB"/>
        </w:rPr>
        <w:t>physical</w:t>
      </w:r>
      <w:r w:rsidR="00936BB5" w:rsidRPr="00F14B06">
        <w:rPr>
          <w:rFonts w:ascii="Arial" w:hAnsi="Arial"/>
          <w:lang w:val="en-GB"/>
        </w:rPr>
        <w:t xml:space="preserve"> and human resources (including health and safety) objectives.</w:t>
      </w:r>
    </w:p>
    <w:p w14:paraId="0C2AA440" w14:textId="77777777" w:rsidR="00936BB5" w:rsidRPr="00F14B06" w:rsidRDefault="00936BB5" w:rsidP="00444F2D">
      <w:pPr>
        <w:pStyle w:val="BodyText"/>
        <w:tabs>
          <w:tab w:val="left" w:pos="-357"/>
          <w:tab w:val="left" w:pos="181"/>
          <w:tab w:val="left" w:pos="357"/>
        </w:tabs>
        <w:rPr>
          <w:rFonts w:ascii="Arial" w:hAnsi="Arial"/>
          <w:lang w:val="en-GB"/>
        </w:rPr>
      </w:pPr>
    </w:p>
    <w:p w14:paraId="5AEBF3B4" w14:textId="77777777" w:rsidR="00936BB5" w:rsidRPr="00F14B06" w:rsidRDefault="00936BB5" w:rsidP="00444F2D">
      <w:pPr>
        <w:pStyle w:val="BodyText"/>
        <w:tabs>
          <w:tab w:val="left" w:pos="-357"/>
          <w:tab w:val="left" w:pos="181"/>
          <w:tab w:val="left" w:pos="357"/>
        </w:tabs>
        <w:rPr>
          <w:rFonts w:ascii="Arial" w:hAnsi="Arial"/>
          <w:lang w:val="en-GB"/>
        </w:rPr>
      </w:pPr>
    </w:p>
    <w:p w14:paraId="28F13308" w14:textId="77777777" w:rsidR="00936BB5" w:rsidRPr="000462CE" w:rsidRDefault="00444F2D" w:rsidP="00444F2D">
      <w:pPr>
        <w:pStyle w:val="BodyText"/>
        <w:tabs>
          <w:tab w:val="left" w:pos="-357"/>
          <w:tab w:val="left" w:pos="181"/>
          <w:tab w:val="left" w:pos="357"/>
        </w:tabs>
        <w:rPr>
          <w:rFonts w:ascii="Arial" w:hAnsi="Arial"/>
          <w:lang w:val="en-GB"/>
        </w:rPr>
      </w:pPr>
      <w:r>
        <w:rPr>
          <w:rFonts w:ascii="Arial" w:hAnsi="Arial"/>
          <w:lang w:val="en-GB"/>
        </w:rPr>
        <w:t>2.3</w:t>
      </w:r>
      <w:r>
        <w:rPr>
          <w:rFonts w:ascii="Arial" w:hAnsi="Arial"/>
          <w:lang w:val="en-GB"/>
        </w:rPr>
        <w:tab/>
      </w:r>
      <w:r>
        <w:rPr>
          <w:rFonts w:ascii="Arial" w:hAnsi="Arial"/>
          <w:lang w:val="en-GB"/>
        </w:rPr>
        <w:tab/>
      </w:r>
      <w:r w:rsidR="00BA1D03" w:rsidRPr="000462CE">
        <w:rPr>
          <w:rFonts w:ascii="Arial" w:hAnsi="Arial"/>
          <w:lang w:val="en-GB"/>
        </w:rPr>
        <w:t xml:space="preserve">The University </w:t>
      </w:r>
      <w:r w:rsidR="008F2150">
        <w:rPr>
          <w:rFonts w:ascii="Arial" w:hAnsi="Arial"/>
          <w:lang w:val="en-GB"/>
        </w:rPr>
        <w:t>Executive</w:t>
      </w:r>
      <w:r w:rsidR="00BA1D03" w:rsidRPr="000462CE">
        <w:rPr>
          <w:rFonts w:ascii="Arial" w:hAnsi="Arial"/>
          <w:lang w:val="en-GB"/>
        </w:rPr>
        <w:t xml:space="preserve"> Board</w:t>
      </w:r>
    </w:p>
    <w:p w14:paraId="483F904C" w14:textId="77777777" w:rsidR="00A17721" w:rsidRDefault="00A17721" w:rsidP="00444F2D">
      <w:pPr>
        <w:pStyle w:val="BodyText"/>
        <w:tabs>
          <w:tab w:val="left" w:pos="-357"/>
          <w:tab w:val="left" w:pos="181"/>
          <w:tab w:val="left" w:pos="357"/>
        </w:tabs>
        <w:rPr>
          <w:rFonts w:ascii="Arial" w:hAnsi="Arial"/>
          <w:lang w:val="en-GB"/>
        </w:rPr>
      </w:pPr>
    </w:p>
    <w:p w14:paraId="498F9E02" w14:textId="77777777" w:rsidR="00936BB5" w:rsidRPr="00F14B06" w:rsidRDefault="002E4EB2" w:rsidP="00444F2D">
      <w:pPr>
        <w:pStyle w:val="BodyText"/>
        <w:tabs>
          <w:tab w:val="left" w:pos="-357"/>
          <w:tab w:val="left" w:pos="181"/>
          <w:tab w:val="left" w:pos="357"/>
        </w:tabs>
        <w:ind w:left="720"/>
        <w:rPr>
          <w:rFonts w:ascii="Arial" w:hAnsi="Arial"/>
          <w:lang w:val="en-GB"/>
        </w:rPr>
      </w:pPr>
      <w:r w:rsidRPr="00F14B06">
        <w:rPr>
          <w:rFonts w:ascii="Arial" w:hAnsi="Arial"/>
          <w:lang w:val="en-GB"/>
        </w:rPr>
        <w:t xml:space="preserve">The University </w:t>
      </w:r>
      <w:r w:rsidR="008F2150">
        <w:rPr>
          <w:rFonts w:ascii="Arial" w:hAnsi="Arial"/>
          <w:lang w:val="en-GB"/>
        </w:rPr>
        <w:t>Executive</w:t>
      </w:r>
      <w:r w:rsidRPr="00F14B06">
        <w:rPr>
          <w:rFonts w:ascii="Arial" w:hAnsi="Arial"/>
          <w:lang w:val="en-GB"/>
        </w:rPr>
        <w:t xml:space="preserve"> Board, comprising the Vice-Chancellor, Pro</w:t>
      </w:r>
      <w:r w:rsidR="00481F86">
        <w:rPr>
          <w:rFonts w:ascii="Arial" w:hAnsi="Arial"/>
          <w:lang w:val="en-GB"/>
        </w:rPr>
        <w:t>-</w:t>
      </w:r>
      <w:r w:rsidRPr="00F14B06">
        <w:rPr>
          <w:rFonts w:ascii="Arial" w:hAnsi="Arial"/>
          <w:lang w:val="en-GB"/>
        </w:rPr>
        <w:t xml:space="preserve">Vice-Chancellors, </w:t>
      </w:r>
      <w:r w:rsidR="008F2150">
        <w:rPr>
          <w:rFonts w:ascii="Arial" w:hAnsi="Arial"/>
          <w:lang w:val="en-GB"/>
        </w:rPr>
        <w:t>Faculty PVCs</w:t>
      </w:r>
      <w:r w:rsidRPr="00F14B06">
        <w:rPr>
          <w:rFonts w:ascii="Arial" w:hAnsi="Arial"/>
          <w:lang w:val="en-GB"/>
        </w:rPr>
        <w:t xml:space="preserve"> and other senior management</w:t>
      </w:r>
      <w:r w:rsidR="00B83012" w:rsidRPr="00F14B06">
        <w:rPr>
          <w:rFonts w:ascii="Arial" w:hAnsi="Arial"/>
          <w:lang w:val="en-GB"/>
        </w:rPr>
        <w:t xml:space="preserve"> including the Registrar</w:t>
      </w:r>
      <w:r w:rsidRPr="00F14B06">
        <w:rPr>
          <w:rFonts w:ascii="Arial" w:hAnsi="Arial"/>
          <w:lang w:val="en-GB"/>
        </w:rPr>
        <w:t xml:space="preserve">, is the executive board of the University and has responsibility for </w:t>
      </w:r>
      <w:r w:rsidR="00C05D91">
        <w:rPr>
          <w:rFonts w:ascii="Arial" w:hAnsi="Arial"/>
          <w:lang w:val="en-GB"/>
        </w:rPr>
        <w:t>producing strategies and policies for approval by Senate</w:t>
      </w:r>
      <w:r w:rsidRPr="00F14B06">
        <w:rPr>
          <w:rFonts w:ascii="Arial" w:hAnsi="Arial"/>
          <w:lang w:val="en-GB"/>
        </w:rPr>
        <w:t xml:space="preserve">.  </w:t>
      </w:r>
      <w:r w:rsidR="00936BB5" w:rsidRPr="00F14B06">
        <w:rPr>
          <w:rFonts w:ascii="Arial" w:hAnsi="Arial"/>
          <w:lang w:val="en-GB"/>
        </w:rPr>
        <w:t>The Vice-Chancellor is the Chief Academic and Administrative Officer</w:t>
      </w:r>
      <w:r w:rsidRPr="00F14B06">
        <w:rPr>
          <w:rFonts w:ascii="Arial" w:hAnsi="Arial"/>
          <w:lang w:val="en-GB"/>
        </w:rPr>
        <w:t>.</w:t>
      </w:r>
      <w:r w:rsidR="00C23AAE" w:rsidRPr="00F14B06">
        <w:rPr>
          <w:rFonts w:ascii="Arial" w:hAnsi="Arial"/>
          <w:lang w:val="en-GB"/>
        </w:rPr>
        <w:t xml:space="preserve"> </w:t>
      </w:r>
      <w:r w:rsidR="0064403B" w:rsidRPr="00F14B06">
        <w:rPr>
          <w:rFonts w:ascii="Arial" w:hAnsi="Arial"/>
          <w:lang w:val="en-GB"/>
        </w:rPr>
        <w:t>The Registrar is the Head of a unified administration responsible for the provision of a comprehensive range of support services.</w:t>
      </w:r>
    </w:p>
    <w:p w14:paraId="25AD89DF" w14:textId="77777777" w:rsidR="0073327E" w:rsidRPr="0073327E" w:rsidRDefault="0073327E" w:rsidP="00444F2D">
      <w:pPr>
        <w:pStyle w:val="BodyText"/>
        <w:tabs>
          <w:tab w:val="left" w:pos="-357"/>
          <w:tab w:val="left" w:pos="181"/>
          <w:tab w:val="left" w:pos="357"/>
        </w:tabs>
        <w:rPr>
          <w:rFonts w:ascii="Arial" w:hAnsi="Arial"/>
          <w:lang w:val="en-GB"/>
        </w:rPr>
      </w:pPr>
    </w:p>
    <w:p w14:paraId="0D8EED02" w14:textId="77777777" w:rsidR="00936BB5" w:rsidRPr="0073327E" w:rsidRDefault="0073327E" w:rsidP="00444F2D">
      <w:pPr>
        <w:pStyle w:val="BodyText"/>
        <w:tabs>
          <w:tab w:val="left" w:pos="-357"/>
          <w:tab w:val="left" w:pos="181"/>
          <w:tab w:val="left" w:pos="357"/>
        </w:tabs>
        <w:ind w:left="720"/>
        <w:rPr>
          <w:rFonts w:ascii="Arial" w:hAnsi="Arial"/>
          <w:lang w:val="en-GB"/>
        </w:rPr>
      </w:pPr>
      <w:r w:rsidRPr="0073327E">
        <w:rPr>
          <w:rFonts w:ascii="Arial" w:hAnsi="Arial"/>
          <w:lang w:val="en-GB"/>
        </w:rPr>
        <w:t>Members of the University Management Board have collective and individual responsibility to assist the Vice-Chancellor and Registrar (Director of Safety) in overseeing the implementation of the Health and Safety Policy both in their own individual areas of responsibility and throughout the University.</w:t>
      </w:r>
      <w:r>
        <w:rPr>
          <w:rFonts w:ascii="Arial" w:hAnsi="Arial"/>
          <w:lang w:val="en-GB"/>
        </w:rPr>
        <w:br/>
      </w:r>
    </w:p>
    <w:p w14:paraId="3F2713A8" w14:textId="77777777" w:rsidR="00B83012" w:rsidRPr="0073327E" w:rsidRDefault="00444F2D" w:rsidP="00444F2D">
      <w:pPr>
        <w:pStyle w:val="BodyText"/>
        <w:tabs>
          <w:tab w:val="left" w:pos="-357"/>
          <w:tab w:val="left" w:pos="181"/>
          <w:tab w:val="left" w:pos="357"/>
        </w:tabs>
        <w:rPr>
          <w:rFonts w:ascii="Arial" w:hAnsi="Arial"/>
          <w:lang w:val="en-GB"/>
        </w:rPr>
      </w:pPr>
      <w:r>
        <w:rPr>
          <w:rFonts w:ascii="Arial" w:hAnsi="Arial"/>
          <w:lang w:val="en-GB"/>
        </w:rPr>
        <w:t>2.4</w:t>
      </w:r>
      <w:r>
        <w:rPr>
          <w:rFonts w:ascii="Arial" w:hAnsi="Arial"/>
          <w:lang w:val="en-GB"/>
        </w:rPr>
        <w:tab/>
      </w:r>
      <w:r>
        <w:rPr>
          <w:rFonts w:ascii="Arial" w:hAnsi="Arial"/>
          <w:lang w:val="en-GB"/>
        </w:rPr>
        <w:tab/>
      </w:r>
      <w:r w:rsidR="00B83012" w:rsidRPr="0073327E">
        <w:rPr>
          <w:rFonts w:ascii="Arial" w:hAnsi="Arial"/>
          <w:lang w:val="en-GB"/>
        </w:rPr>
        <w:t xml:space="preserve">The </w:t>
      </w:r>
      <w:r w:rsidR="00A11B01">
        <w:rPr>
          <w:rFonts w:ascii="Arial" w:hAnsi="Arial"/>
          <w:lang w:val="en-GB"/>
        </w:rPr>
        <w:t xml:space="preserve">University </w:t>
      </w:r>
      <w:r w:rsidR="00B83012" w:rsidRPr="0073327E">
        <w:rPr>
          <w:rFonts w:ascii="Arial" w:hAnsi="Arial"/>
          <w:lang w:val="en-GB"/>
        </w:rPr>
        <w:t>Operating Board</w:t>
      </w:r>
    </w:p>
    <w:p w14:paraId="5929FB22" w14:textId="77777777" w:rsidR="00A17721" w:rsidRPr="0073327E" w:rsidRDefault="00A17721" w:rsidP="00444F2D">
      <w:pPr>
        <w:pStyle w:val="BodyText"/>
        <w:tabs>
          <w:tab w:val="left" w:pos="-357"/>
          <w:tab w:val="left" w:pos="181"/>
          <w:tab w:val="left" w:pos="357"/>
        </w:tabs>
        <w:rPr>
          <w:rFonts w:ascii="Arial" w:hAnsi="Arial"/>
          <w:lang w:val="en-GB"/>
        </w:rPr>
      </w:pPr>
    </w:p>
    <w:p w14:paraId="3A941ECB" w14:textId="77777777" w:rsidR="00030F02" w:rsidRPr="00F14B06" w:rsidRDefault="00B83012" w:rsidP="00444F2D">
      <w:pPr>
        <w:pStyle w:val="NormalIndent1"/>
        <w:tabs>
          <w:tab w:val="left" w:pos="-357"/>
          <w:tab w:val="left" w:pos="181"/>
          <w:tab w:val="left" w:pos="357"/>
        </w:tabs>
        <w:ind w:left="720"/>
        <w:rPr>
          <w:rFonts w:ascii="Arial" w:hAnsi="Arial"/>
        </w:rPr>
      </w:pPr>
      <w:r w:rsidRPr="00F14B06">
        <w:rPr>
          <w:rFonts w:ascii="Arial" w:hAnsi="Arial"/>
        </w:rPr>
        <w:t xml:space="preserve">The </w:t>
      </w:r>
      <w:r w:rsidR="00A11B01">
        <w:rPr>
          <w:rFonts w:ascii="Arial" w:hAnsi="Arial"/>
        </w:rPr>
        <w:t xml:space="preserve">University </w:t>
      </w:r>
      <w:r w:rsidRPr="00F14B06">
        <w:rPr>
          <w:rFonts w:ascii="Arial" w:hAnsi="Arial"/>
        </w:rPr>
        <w:t>Operating Board</w:t>
      </w:r>
      <w:r w:rsidR="000462CE">
        <w:rPr>
          <w:rFonts w:ascii="Arial" w:hAnsi="Arial"/>
        </w:rPr>
        <w:t>,</w:t>
      </w:r>
      <w:r w:rsidRPr="00F14B06">
        <w:rPr>
          <w:rFonts w:ascii="Arial" w:hAnsi="Arial"/>
        </w:rPr>
        <w:t xml:space="preserve"> </w:t>
      </w:r>
      <w:r w:rsidR="00C05D91">
        <w:rPr>
          <w:rFonts w:ascii="Arial" w:hAnsi="Arial"/>
        </w:rPr>
        <w:t xml:space="preserve">which </w:t>
      </w:r>
      <w:r w:rsidRPr="00F14B06">
        <w:rPr>
          <w:rFonts w:ascii="Arial" w:hAnsi="Arial"/>
        </w:rPr>
        <w:t xml:space="preserve">consists of The Registrar, </w:t>
      </w:r>
      <w:r w:rsidR="00A11B01">
        <w:rPr>
          <w:rFonts w:ascii="Arial" w:hAnsi="Arial"/>
        </w:rPr>
        <w:t>Faculty Directors of Operations</w:t>
      </w:r>
      <w:r w:rsidRPr="00F14B06">
        <w:rPr>
          <w:rFonts w:ascii="Arial" w:hAnsi="Arial"/>
        </w:rPr>
        <w:t xml:space="preserve"> and the Directors of the nine </w:t>
      </w:r>
      <w:r w:rsidR="00A11B01">
        <w:rPr>
          <w:rFonts w:ascii="Arial" w:hAnsi="Arial"/>
        </w:rPr>
        <w:t>professional</w:t>
      </w:r>
      <w:r w:rsidRPr="00F14B06">
        <w:rPr>
          <w:rFonts w:ascii="Arial" w:hAnsi="Arial"/>
        </w:rPr>
        <w:t xml:space="preserve"> </w:t>
      </w:r>
      <w:r w:rsidR="00A11B01">
        <w:rPr>
          <w:rFonts w:ascii="Arial" w:hAnsi="Arial"/>
        </w:rPr>
        <w:t>servicies</w:t>
      </w:r>
      <w:r w:rsidRPr="00F14B06">
        <w:rPr>
          <w:rFonts w:ascii="Arial" w:hAnsi="Arial"/>
        </w:rPr>
        <w:t xml:space="preserve"> areas</w:t>
      </w:r>
      <w:r w:rsidR="000462CE">
        <w:rPr>
          <w:rFonts w:ascii="Arial" w:hAnsi="Arial"/>
        </w:rPr>
        <w:t>,</w:t>
      </w:r>
      <w:r w:rsidR="00C05D91">
        <w:rPr>
          <w:rFonts w:ascii="Arial" w:hAnsi="Arial"/>
        </w:rPr>
        <w:t xml:space="preserve"> </w:t>
      </w:r>
      <w:r w:rsidRPr="00F14B06">
        <w:rPr>
          <w:rFonts w:ascii="Arial" w:hAnsi="Arial"/>
        </w:rPr>
        <w:t xml:space="preserve">has responsibility for the operational implementation and management of approved policies and strategies including </w:t>
      </w:r>
      <w:r w:rsidR="00030F02" w:rsidRPr="00F14B06">
        <w:rPr>
          <w:rFonts w:ascii="Arial" w:hAnsi="Arial"/>
        </w:rPr>
        <w:t>implementing the Health and Safety Policy both in their own individual areas of responsibility and throughout the University.</w:t>
      </w:r>
    </w:p>
    <w:p w14:paraId="5F6E2A9C" w14:textId="77777777" w:rsidR="00B83012" w:rsidRPr="00F14B06" w:rsidRDefault="00B83012" w:rsidP="00444F2D">
      <w:pPr>
        <w:pStyle w:val="BodyText"/>
        <w:tabs>
          <w:tab w:val="left" w:pos="-357"/>
          <w:tab w:val="left" w:pos="181"/>
          <w:tab w:val="left" w:pos="357"/>
        </w:tabs>
        <w:rPr>
          <w:rFonts w:ascii="Arial" w:hAnsi="Arial"/>
          <w:lang w:val="en-GB"/>
        </w:rPr>
      </w:pPr>
    </w:p>
    <w:p w14:paraId="20658CD9" w14:textId="77777777" w:rsidR="00B83012" w:rsidRPr="00F14B06" w:rsidRDefault="00444F2D" w:rsidP="00444F2D">
      <w:pPr>
        <w:pStyle w:val="BodyText"/>
        <w:tabs>
          <w:tab w:val="left" w:pos="-357"/>
          <w:tab w:val="left" w:pos="181"/>
          <w:tab w:val="left" w:pos="357"/>
        </w:tabs>
        <w:rPr>
          <w:rFonts w:ascii="Arial" w:hAnsi="Arial"/>
          <w:lang w:val="en-GB"/>
        </w:rPr>
      </w:pPr>
      <w:r>
        <w:rPr>
          <w:rFonts w:ascii="Arial" w:hAnsi="Arial"/>
          <w:lang w:val="en-GB"/>
        </w:rPr>
        <w:br w:type="page"/>
      </w:r>
    </w:p>
    <w:p w14:paraId="72D92311" w14:textId="77777777" w:rsidR="00B83012" w:rsidRPr="00F14B06" w:rsidRDefault="00B83012" w:rsidP="00444F2D">
      <w:pPr>
        <w:pStyle w:val="BodyText"/>
        <w:tabs>
          <w:tab w:val="left" w:pos="-357"/>
          <w:tab w:val="left" w:pos="181"/>
          <w:tab w:val="left" w:pos="357"/>
        </w:tabs>
        <w:rPr>
          <w:rFonts w:ascii="Arial" w:hAnsi="Arial"/>
          <w:lang w:val="en-GB"/>
        </w:rPr>
      </w:pPr>
    </w:p>
    <w:p w14:paraId="0F2332E6" w14:textId="77777777" w:rsidR="009A7C65" w:rsidRPr="000462CE" w:rsidRDefault="00EA22F3" w:rsidP="00444F2D">
      <w:pPr>
        <w:pStyle w:val="BodyText"/>
        <w:tabs>
          <w:tab w:val="left" w:pos="-357"/>
          <w:tab w:val="left" w:pos="181"/>
          <w:tab w:val="left" w:pos="357"/>
        </w:tabs>
        <w:rPr>
          <w:rFonts w:ascii="Arial" w:hAnsi="Arial"/>
          <w:lang w:val="en-GB"/>
        </w:rPr>
      </w:pPr>
      <w:r>
        <w:rPr>
          <w:rFonts w:ascii="Arial" w:hAnsi="Arial"/>
          <w:lang w:val="en-GB"/>
        </w:rPr>
        <w:t>2.5</w:t>
      </w:r>
      <w:r w:rsidR="00444F2D">
        <w:rPr>
          <w:rFonts w:ascii="Arial" w:hAnsi="Arial"/>
          <w:lang w:val="en-GB"/>
        </w:rPr>
        <w:tab/>
      </w:r>
      <w:r w:rsidR="00444F2D">
        <w:rPr>
          <w:rFonts w:ascii="Arial" w:hAnsi="Arial"/>
          <w:lang w:val="en-GB"/>
        </w:rPr>
        <w:tab/>
      </w:r>
      <w:r w:rsidR="00B83012" w:rsidRPr="000462CE">
        <w:rPr>
          <w:rFonts w:ascii="Arial" w:hAnsi="Arial"/>
          <w:lang w:val="en-GB"/>
        </w:rPr>
        <w:t>Schools, Colleges and Institutes</w:t>
      </w:r>
    </w:p>
    <w:p w14:paraId="54644E70" w14:textId="77777777" w:rsidR="00A17721" w:rsidRDefault="00A17721" w:rsidP="00444F2D">
      <w:pPr>
        <w:pStyle w:val="BodyText"/>
        <w:tabs>
          <w:tab w:val="left" w:pos="-357"/>
          <w:tab w:val="left" w:pos="181"/>
          <w:tab w:val="left" w:pos="357"/>
        </w:tabs>
        <w:rPr>
          <w:rFonts w:ascii="Arial" w:hAnsi="Arial"/>
          <w:lang w:val="en-GB"/>
        </w:rPr>
      </w:pPr>
    </w:p>
    <w:p w14:paraId="2721F0F6" w14:textId="77777777" w:rsidR="0084218C" w:rsidRPr="00F14B06" w:rsidRDefault="00B83012" w:rsidP="00444F2D">
      <w:pPr>
        <w:pStyle w:val="BodyText"/>
        <w:tabs>
          <w:tab w:val="left" w:pos="-357"/>
          <w:tab w:val="left" w:pos="181"/>
          <w:tab w:val="left" w:pos="357"/>
        </w:tabs>
        <w:ind w:left="720"/>
        <w:rPr>
          <w:rFonts w:ascii="Arial" w:hAnsi="Arial"/>
          <w:lang w:val="en-GB"/>
        </w:rPr>
      </w:pPr>
      <w:r w:rsidRPr="00F14B06">
        <w:rPr>
          <w:rFonts w:ascii="Arial" w:hAnsi="Arial"/>
          <w:lang w:val="en-GB"/>
        </w:rPr>
        <w:t>Within the three Faculties of the University, t</w:t>
      </w:r>
      <w:r w:rsidR="00F6454B" w:rsidRPr="00F14B06">
        <w:rPr>
          <w:rFonts w:ascii="Arial" w:hAnsi="Arial"/>
          <w:lang w:val="en-GB"/>
        </w:rPr>
        <w:t xml:space="preserve">here are </w:t>
      </w:r>
      <w:r w:rsidR="0057347D" w:rsidRPr="00F14B06">
        <w:rPr>
          <w:rFonts w:ascii="Arial" w:hAnsi="Arial"/>
          <w:lang w:val="en-GB"/>
        </w:rPr>
        <w:t>various</w:t>
      </w:r>
      <w:r w:rsidRPr="00F14B06">
        <w:rPr>
          <w:rFonts w:ascii="Arial" w:hAnsi="Arial"/>
          <w:lang w:val="en-GB"/>
        </w:rPr>
        <w:t xml:space="preserve"> Schools and</w:t>
      </w:r>
      <w:r w:rsidR="00F6454B" w:rsidRPr="00F14B06">
        <w:rPr>
          <w:rFonts w:ascii="Arial" w:hAnsi="Arial"/>
          <w:lang w:val="en-GB"/>
        </w:rPr>
        <w:t xml:space="preserve"> Institutes e</w:t>
      </w:r>
      <w:r w:rsidR="00CC105B" w:rsidRPr="00F14B06">
        <w:rPr>
          <w:rFonts w:ascii="Arial" w:hAnsi="Arial"/>
          <w:lang w:val="en-GB"/>
        </w:rPr>
        <w:t>ach with its own Head of School or</w:t>
      </w:r>
      <w:r w:rsidR="00F6454B" w:rsidRPr="00F14B06">
        <w:rPr>
          <w:rFonts w:ascii="Arial" w:hAnsi="Arial"/>
          <w:lang w:val="en-GB"/>
        </w:rPr>
        <w:t xml:space="preserve"> Director respectively. </w:t>
      </w:r>
      <w:r w:rsidRPr="00F14B06">
        <w:rPr>
          <w:rFonts w:ascii="Arial" w:hAnsi="Arial"/>
          <w:lang w:val="en-GB"/>
        </w:rPr>
        <w:t>In addition there are two teacher training</w:t>
      </w:r>
      <w:r w:rsidR="00CC105B" w:rsidRPr="00F14B06">
        <w:rPr>
          <w:rFonts w:ascii="Arial" w:hAnsi="Arial"/>
          <w:lang w:val="en-GB"/>
        </w:rPr>
        <w:t xml:space="preserve"> </w:t>
      </w:r>
      <w:r w:rsidRPr="00F14B06">
        <w:rPr>
          <w:rFonts w:ascii="Arial" w:hAnsi="Arial"/>
          <w:lang w:val="en-GB"/>
        </w:rPr>
        <w:t>colleges</w:t>
      </w:r>
      <w:r w:rsidR="00CC105B" w:rsidRPr="00F14B06">
        <w:rPr>
          <w:rFonts w:ascii="Arial" w:hAnsi="Arial"/>
          <w:lang w:val="en-GB"/>
        </w:rPr>
        <w:t xml:space="preserve">, </w:t>
      </w:r>
      <w:smartTag w:uri="urn:schemas-microsoft-com:office:smarttags" w:element="place">
        <w:smartTag w:uri="urn:schemas-microsoft-com:office:smarttags" w:element="PlaceName">
          <w:r w:rsidR="00CC105B" w:rsidRPr="00F14B06">
            <w:rPr>
              <w:rFonts w:ascii="Arial" w:hAnsi="Arial"/>
              <w:lang w:val="en-GB"/>
            </w:rPr>
            <w:t>Stranmillis</w:t>
          </w:r>
        </w:smartTag>
        <w:r w:rsidR="00CC105B" w:rsidRPr="00F14B06">
          <w:rPr>
            <w:rFonts w:ascii="Arial" w:hAnsi="Arial"/>
            <w:lang w:val="en-GB"/>
          </w:rPr>
          <w:t xml:space="preserve"> </w:t>
        </w:r>
        <w:smartTag w:uri="urn:schemas-microsoft-com:office:smarttags" w:element="PlaceType">
          <w:r w:rsidR="00CC105B" w:rsidRPr="00F14B06">
            <w:rPr>
              <w:rFonts w:ascii="Arial" w:hAnsi="Arial"/>
              <w:lang w:val="en-GB"/>
            </w:rPr>
            <w:t>College</w:t>
          </w:r>
        </w:smartTag>
      </w:smartTag>
      <w:r w:rsidR="00CC105B" w:rsidRPr="00F14B06">
        <w:rPr>
          <w:rFonts w:ascii="Arial" w:hAnsi="Arial"/>
          <w:lang w:val="en-GB"/>
        </w:rPr>
        <w:t xml:space="preserve"> and St Mary’s College, each with its own Principal. Within each School etc. there are various Departments or Units each with its own Head of Department or Unit Director.</w:t>
      </w:r>
    </w:p>
    <w:p w14:paraId="5C25D1C6" w14:textId="77777777" w:rsidR="009A7C65" w:rsidRPr="00F14B06" w:rsidRDefault="009A7C65" w:rsidP="00444F2D">
      <w:pPr>
        <w:pStyle w:val="BodyText"/>
        <w:tabs>
          <w:tab w:val="left" w:pos="-357"/>
          <w:tab w:val="left" w:pos="181"/>
          <w:tab w:val="left" w:pos="357"/>
        </w:tabs>
        <w:rPr>
          <w:sz w:val="20"/>
          <w:lang w:val="en-GB"/>
        </w:rPr>
      </w:pPr>
    </w:p>
    <w:p w14:paraId="31ED92EA" w14:textId="77777777" w:rsidR="009A7C65" w:rsidRPr="00F14B06" w:rsidRDefault="009A7C65" w:rsidP="00444F2D">
      <w:pPr>
        <w:pStyle w:val="BodyText"/>
        <w:tabs>
          <w:tab w:val="left" w:pos="-357"/>
          <w:tab w:val="left" w:pos="181"/>
          <w:tab w:val="left" w:pos="357"/>
        </w:tabs>
        <w:rPr>
          <w:sz w:val="20"/>
          <w:lang w:val="en-GB"/>
        </w:rPr>
      </w:pPr>
    </w:p>
    <w:p w14:paraId="0229E9C3" w14:textId="77777777" w:rsidR="009A7C65" w:rsidRPr="000462CE" w:rsidRDefault="00EA22F3" w:rsidP="00444F2D">
      <w:pPr>
        <w:pStyle w:val="BodyText"/>
        <w:tabs>
          <w:tab w:val="left" w:pos="-357"/>
          <w:tab w:val="left" w:pos="181"/>
          <w:tab w:val="left" w:pos="357"/>
        </w:tabs>
        <w:rPr>
          <w:rFonts w:ascii="Arial" w:hAnsi="Arial"/>
          <w:lang w:val="en-GB"/>
        </w:rPr>
      </w:pPr>
      <w:r>
        <w:rPr>
          <w:rFonts w:ascii="Arial" w:hAnsi="Arial"/>
          <w:lang w:val="en-GB"/>
        </w:rPr>
        <w:t>2.6</w:t>
      </w:r>
      <w:r w:rsidR="00444F2D">
        <w:rPr>
          <w:rFonts w:ascii="Arial" w:hAnsi="Arial"/>
          <w:lang w:val="en-GB"/>
        </w:rPr>
        <w:tab/>
      </w:r>
      <w:r w:rsidR="00444F2D">
        <w:rPr>
          <w:rFonts w:ascii="Arial" w:hAnsi="Arial"/>
          <w:lang w:val="en-GB"/>
        </w:rPr>
        <w:tab/>
      </w:r>
      <w:r w:rsidR="008F2150">
        <w:rPr>
          <w:rFonts w:ascii="Arial" w:hAnsi="Arial"/>
          <w:lang w:val="en-GB"/>
        </w:rPr>
        <w:t>Professional Services</w:t>
      </w:r>
      <w:r w:rsidR="00454554" w:rsidRPr="000462CE">
        <w:rPr>
          <w:rFonts w:ascii="Arial" w:hAnsi="Arial"/>
          <w:lang w:val="en-GB"/>
        </w:rPr>
        <w:t xml:space="preserve"> Directorates</w:t>
      </w:r>
      <w:r w:rsidR="009A7C65" w:rsidRPr="000462CE">
        <w:rPr>
          <w:rFonts w:ascii="Arial" w:hAnsi="Arial"/>
          <w:lang w:val="en-GB"/>
        </w:rPr>
        <w:t xml:space="preserve"> </w:t>
      </w:r>
    </w:p>
    <w:p w14:paraId="1CF98DA6" w14:textId="77777777" w:rsidR="00A17721" w:rsidRDefault="00A17721" w:rsidP="00444F2D">
      <w:pPr>
        <w:pStyle w:val="BodyText"/>
        <w:tabs>
          <w:tab w:val="left" w:pos="-357"/>
          <w:tab w:val="left" w:pos="181"/>
          <w:tab w:val="left" w:pos="357"/>
        </w:tabs>
        <w:rPr>
          <w:rFonts w:ascii="Arial" w:hAnsi="Arial"/>
          <w:lang w:val="en-GB"/>
        </w:rPr>
      </w:pPr>
    </w:p>
    <w:p w14:paraId="2CBBC870" w14:textId="77777777" w:rsidR="00C23AAE" w:rsidRPr="00F14B06" w:rsidRDefault="00454554" w:rsidP="00444F2D">
      <w:pPr>
        <w:pStyle w:val="BodyText"/>
        <w:tabs>
          <w:tab w:val="left" w:pos="-357"/>
          <w:tab w:val="left" w:pos="181"/>
          <w:tab w:val="left" w:pos="357"/>
        </w:tabs>
        <w:ind w:left="720"/>
        <w:rPr>
          <w:rFonts w:ascii="Arial" w:hAnsi="Arial"/>
          <w:lang w:val="en-GB"/>
        </w:rPr>
      </w:pPr>
      <w:r w:rsidRPr="00F14B06">
        <w:rPr>
          <w:rFonts w:ascii="Arial" w:hAnsi="Arial"/>
          <w:lang w:val="en-GB"/>
        </w:rPr>
        <w:t xml:space="preserve">Within each of the </w:t>
      </w:r>
      <w:r w:rsidR="008F2150">
        <w:rPr>
          <w:rFonts w:ascii="Arial" w:hAnsi="Arial"/>
          <w:lang w:val="en-GB"/>
        </w:rPr>
        <w:t>professional service areas</w:t>
      </w:r>
      <w:r w:rsidR="0064403B" w:rsidRPr="00F14B06">
        <w:rPr>
          <w:rFonts w:ascii="Arial" w:hAnsi="Arial"/>
          <w:lang w:val="en-GB"/>
        </w:rPr>
        <w:t>, headed by a Director,</w:t>
      </w:r>
      <w:r w:rsidRPr="00F14B06">
        <w:rPr>
          <w:rFonts w:ascii="Arial" w:hAnsi="Arial"/>
          <w:lang w:val="en-GB"/>
        </w:rPr>
        <w:t xml:space="preserve"> are various administrative units</w:t>
      </w:r>
      <w:r w:rsidR="00A53B92" w:rsidRPr="00F14B06">
        <w:rPr>
          <w:rFonts w:ascii="Arial" w:hAnsi="Arial"/>
          <w:lang w:val="en-GB"/>
        </w:rPr>
        <w:t>, divisions</w:t>
      </w:r>
      <w:r w:rsidRPr="00F14B06">
        <w:rPr>
          <w:rFonts w:ascii="Arial" w:hAnsi="Arial"/>
          <w:lang w:val="en-GB"/>
        </w:rPr>
        <w:t xml:space="preserve"> or departments</w:t>
      </w:r>
      <w:r w:rsidR="00A53B92" w:rsidRPr="00F14B06">
        <w:rPr>
          <w:rFonts w:ascii="Arial" w:hAnsi="Arial"/>
          <w:lang w:val="en-GB"/>
        </w:rPr>
        <w:t>,</w:t>
      </w:r>
      <w:r w:rsidRPr="00F14B06">
        <w:rPr>
          <w:rFonts w:ascii="Arial" w:hAnsi="Arial"/>
          <w:lang w:val="en-GB"/>
        </w:rPr>
        <w:t xml:space="preserve"> each with its own unit</w:t>
      </w:r>
      <w:r w:rsidR="00A53B92" w:rsidRPr="00F14B06">
        <w:rPr>
          <w:rFonts w:ascii="Arial" w:hAnsi="Arial"/>
          <w:lang w:val="en-GB"/>
        </w:rPr>
        <w:t>, divisional</w:t>
      </w:r>
      <w:r w:rsidRPr="00F14B06">
        <w:rPr>
          <w:rFonts w:ascii="Arial" w:hAnsi="Arial"/>
          <w:lang w:val="en-GB"/>
        </w:rPr>
        <w:t xml:space="preserve"> or departmental manager </w:t>
      </w:r>
      <w:r w:rsidR="00444F2D">
        <w:rPr>
          <w:rFonts w:ascii="Arial" w:hAnsi="Arial"/>
          <w:lang w:val="en-GB"/>
        </w:rPr>
        <w:t>(see over).</w:t>
      </w:r>
    </w:p>
    <w:p w14:paraId="3B0544D5" w14:textId="7C916EB0" w:rsidR="00AE2DD6" w:rsidRPr="00F14B06" w:rsidRDefault="006639CD" w:rsidP="00EA22F3">
      <w:pPr>
        <w:pStyle w:val="BodyText"/>
        <w:tabs>
          <w:tab w:val="left" w:pos="-357"/>
          <w:tab w:val="left" w:pos="181"/>
          <w:tab w:val="left" w:pos="357"/>
        </w:tabs>
        <w:rPr>
          <w:rFonts w:ascii="Arial" w:hAnsi="Arial"/>
          <w:lang w:val="en-GB"/>
        </w:rPr>
      </w:pPr>
      <w:r w:rsidRPr="00F14B06">
        <w:rPr>
          <w:rFonts w:ascii="Arial" w:hAnsi="Arial"/>
          <w:noProof/>
          <w:lang w:val="en-GB" w:eastAsia="en-GB"/>
        </w:rPr>
        <w:lastRenderedPageBreak/>
        <w:drawing>
          <wp:anchor distT="0" distB="0" distL="114300" distR="114300" simplePos="0" relativeHeight="251657216" behindDoc="0" locked="0" layoutInCell="1" allowOverlap="0" wp14:anchorId="2BB177F3" wp14:editId="38FDD2EC">
            <wp:simplePos x="0" y="0"/>
            <wp:positionH relativeFrom="column">
              <wp:posOffset>588645</wp:posOffset>
            </wp:positionH>
            <wp:positionV relativeFrom="paragraph">
              <wp:posOffset>184785</wp:posOffset>
            </wp:positionV>
            <wp:extent cx="5029200" cy="7658100"/>
            <wp:effectExtent l="0" t="0" r="0" b="57150"/>
            <wp:wrapTopAndBottom/>
            <wp:docPr id="62" name="Organization Chart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542E788B" w14:textId="77777777" w:rsidR="00AE2DD6" w:rsidRDefault="00AE2DD6" w:rsidP="00EA22F3">
      <w:pPr>
        <w:pStyle w:val="BodyText"/>
        <w:tabs>
          <w:tab w:val="left" w:pos="-357"/>
          <w:tab w:val="left" w:pos="181"/>
          <w:tab w:val="left" w:pos="357"/>
        </w:tabs>
        <w:rPr>
          <w:rFonts w:ascii="Arial" w:hAnsi="Arial"/>
          <w:lang w:val="en-GB"/>
        </w:rPr>
      </w:pPr>
    </w:p>
    <w:p w14:paraId="15D34C2F" w14:textId="77777777" w:rsidR="00AE2DD6" w:rsidRPr="00F14B06" w:rsidRDefault="00AE2DD6" w:rsidP="00EA22F3">
      <w:pPr>
        <w:pStyle w:val="BodyText"/>
        <w:tabs>
          <w:tab w:val="left" w:pos="-357"/>
          <w:tab w:val="left" w:pos="181"/>
          <w:tab w:val="left" w:pos="357"/>
        </w:tabs>
        <w:rPr>
          <w:rFonts w:ascii="Arial" w:hAnsi="Arial"/>
          <w:lang w:val="en-GB"/>
        </w:rPr>
      </w:pPr>
      <w:r w:rsidRPr="00F14B06">
        <w:rPr>
          <w:rFonts w:ascii="Arial" w:hAnsi="Arial"/>
          <w:lang w:val="en-GB"/>
        </w:rPr>
        <w:t>Figure 1. University Administrative Structure</w:t>
      </w:r>
    </w:p>
    <w:p w14:paraId="661E58D3" w14:textId="77777777" w:rsidR="00F23C53" w:rsidRDefault="00F23C53" w:rsidP="00EA22F3">
      <w:pPr>
        <w:pStyle w:val="BodyText"/>
        <w:tabs>
          <w:tab w:val="left" w:pos="-357"/>
          <w:tab w:val="left" w:pos="181"/>
          <w:tab w:val="left" w:pos="357"/>
        </w:tabs>
        <w:rPr>
          <w:rFonts w:ascii="Arial" w:hAnsi="Arial"/>
          <w:lang w:val="en-GB"/>
        </w:rPr>
      </w:pPr>
    </w:p>
    <w:p w14:paraId="354287DF" w14:textId="77777777" w:rsidR="00F23C53" w:rsidRDefault="00F23C53" w:rsidP="00EA22F3">
      <w:pPr>
        <w:pStyle w:val="BodyText"/>
        <w:tabs>
          <w:tab w:val="left" w:pos="-357"/>
          <w:tab w:val="left" w:pos="181"/>
          <w:tab w:val="left" w:pos="357"/>
        </w:tabs>
        <w:rPr>
          <w:rFonts w:ascii="Arial" w:hAnsi="Arial"/>
          <w:lang w:val="en-GB"/>
        </w:rPr>
        <w:sectPr w:rsidR="00F23C53" w:rsidSect="006675E5">
          <w:footerReference w:type="default" r:id="rId15"/>
          <w:type w:val="continuous"/>
          <w:pgSz w:w="12242" w:h="15842" w:code="1"/>
          <w:pgMar w:top="1134" w:right="1134" w:bottom="1134" w:left="1985" w:header="709" w:footer="709" w:gutter="0"/>
          <w:cols w:space="720"/>
          <w:titlePg/>
        </w:sectPr>
      </w:pPr>
    </w:p>
    <w:p w14:paraId="54633B18" w14:textId="07E8C29A" w:rsidR="00DB2C42" w:rsidRPr="00F14B06" w:rsidRDefault="006639CD" w:rsidP="00EA22F3">
      <w:pPr>
        <w:pStyle w:val="BodyText"/>
        <w:tabs>
          <w:tab w:val="left" w:pos="-357"/>
          <w:tab w:val="left" w:pos="181"/>
          <w:tab w:val="left" w:pos="357"/>
        </w:tabs>
        <w:rPr>
          <w:rFonts w:ascii="Arial" w:hAnsi="Arial"/>
          <w:lang w:val="en-GB"/>
        </w:rPr>
      </w:pPr>
      <w:r>
        <w:rPr>
          <w:rFonts w:ascii="Arial" w:hAnsi="Arial"/>
          <w:noProof/>
          <w:lang w:val="en-GB" w:eastAsia="en-GB"/>
        </w:rPr>
        <w:lastRenderedPageBreak/>
        <mc:AlternateContent>
          <mc:Choice Requires="wpc">
            <w:drawing>
              <wp:inline distT="0" distB="0" distL="0" distR="0" wp14:anchorId="525366C4" wp14:editId="0F88A32E">
                <wp:extent cx="6743700" cy="7543800"/>
                <wp:effectExtent l="5715" t="0" r="13335" b="1905"/>
                <wp:docPr id="174" name="Canvas 1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176"/>
                        <wps:cNvSpPr>
                          <a:spLocks noChangeArrowheads="1"/>
                        </wps:cNvSpPr>
                        <wps:spPr bwMode="auto">
                          <a:xfrm>
                            <a:off x="2857500" y="3771900"/>
                            <a:ext cx="1143000" cy="684722"/>
                          </a:xfrm>
                          <a:prstGeom prst="flowChartAlternateProcess">
                            <a:avLst/>
                          </a:prstGeom>
                          <a:solidFill>
                            <a:srgbClr val="FFFFFF"/>
                          </a:solidFill>
                          <a:ln w="9525">
                            <a:solidFill>
                              <a:srgbClr val="000000"/>
                            </a:solidFill>
                            <a:miter lim="800000"/>
                            <a:headEnd/>
                            <a:tailEnd/>
                          </a:ln>
                        </wps:spPr>
                        <wps:txbx>
                          <w:txbxContent>
                            <w:p w14:paraId="251E1ECB" w14:textId="77777777" w:rsidR="00BE152C" w:rsidRDefault="00BE152C" w:rsidP="00515DD9">
                              <w:pPr>
                                <w:jc w:val="center"/>
                                <w:rPr>
                                  <w:sz w:val="18"/>
                                  <w:szCs w:val="18"/>
                                </w:rPr>
                              </w:pPr>
                              <w:r>
                                <w:rPr>
                                  <w:sz w:val="18"/>
                                  <w:szCs w:val="18"/>
                                </w:rPr>
                                <w:t>HEALTH</w:t>
                              </w:r>
                            </w:p>
                            <w:p w14:paraId="0F9007D9" w14:textId="77777777" w:rsidR="00BE152C" w:rsidRDefault="00BE152C" w:rsidP="00515DD9">
                              <w:pPr>
                                <w:jc w:val="center"/>
                                <w:rPr>
                                  <w:sz w:val="18"/>
                                  <w:szCs w:val="18"/>
                                </w:rPr>
                              </w:pPr>
                              <w:r>
                                <w:rPr>
                                  <w:sz w:val="18"/>
                                  <w:szCs w:val="18"/>
                                </w:rPr>
                                <w:t>&amp; SAFETY</w:t>
                              </w:r>
                            </w:p>
                            <w:p w14:paraId="2389C8DB" w14:textId="77777777" w:rsidR="00BE152C" w:rsidRDefault="00BE152C" w:rsidP="00515DD9">
                              <w:pPr>
                                <w:jc w:val="center"/>
                                <w:rPr>
                                  <w:sz w:val="18"/>
                                  <w:szCs w:val="18"/>
                                </w:rPr>
                              </w:pPr>
                              <w:r>
                                <w:rPr>
                                  <w:sz w:val="18"/>
                                  <w:szCs w:val="18"/>
                                </w:rPr>
                                <w:t>MANAGEMENT GROUP</w:t>
                              </w:r>
                            </w:p>
                          </w:txbxContent>
                        </wps:txbx>
                        <wps:bodyPr rot="0" vert="horz" wrap="square" lIns="91440" tIns="45720" rIns="91440" bIns="45720" anchor="t" anchorCtr="0" upright="1">
                          <a:noAutofit/>
                        </wps:bodyPr>
                      </wps:wsp>
                      <wps:wsp>
                        <wps:cNvPr id="3" name="AutoShape 177"/>
                        <wps:cNvSpPr>
                          <a:spLocks noChangeArrowheads="1"/>
                        </wps:cNvSpPr>
                        <wps:spPr bwMode="auto">
                          <a:xfrm>
                            <a:off x="0" y="1371667"/>
                            <a:ext cx="1143000" cy="569861"/>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57BD4D0" w14:textId="77777777" w:rsidR="00BE152C" w:rsidRDefault="00BE152C" w:rsidP="00515DD9">
                              <w:pPr>
                                <w:jc w:val="center"/>
                                <w:rPr>
                                  <w:sz w:val="20"/>
                                  <w:szCs w:val="20"/>
                                </w:rPr>
                              </w:pPr>
                              <w:r>
                                <w:rPr>
                                  <w:sz w:val="20"/>
                                  <w:szCs w:val="20"/>
                                </w:rPr>
                                <w:t xml:space="preserve">PLANNING </w:t>
                              </w:r>
                            </w:p>
                            <w:p w14:paraId="4A9FF339" w14:textId="77777777" w:rsidR="00BE152C" w:rsidRDefault="00BE152C" w:rsidP="00515DD9">
                              <w:pPr>
                                <w:jc w:val="center"/>
                                <w:rPr>
                                  <w:sz w:val="20"/>
                                  <w:szCs w:val="20"/>
                                </w:rPr>
                              </w:pPr>
                              <w:r>
                                <w:rPr>
                                  <w:sz w:val="20"/>
                                  <w:szCs w:val="20"/>
                                </w:rPr>
                                <w:t>&amp; FINANCE</w:t>
                              </w:r>
                            </w:p>
                            <w:p w14:paraId="7542AC5E" w14:textId="77777777" w:rsidR="00BE152C" w:rsidRDefault="00BE152C" w:rsidP="00515DD9">
                              <w:pPr>
                                <w:jc w:val="center"/>
                                <w:rPr>
                                  <w:sz w:val="20"/>
                                  <w:szCs w:val="20"/>
                                </w:rPr>
                              </w:pPr>
                              <w:r>
                                <w:rPr>
                                  <w:sz w:val="20"/>
                                  <w:szCs w:val="20"/>
                                </w:rPr>
                                <w:t>COMMITTEE</w:t>
                              </w:r>
                            </w:p>
                          </w:txbxContent>
                        </wps:txbx>
                        <wps:bodyPr rot="0" vert="horz" wrap="square" lIns="91440" tIns="45720" rIns="91440" bIns="45720" anchor="t" anchorCtr="0" upright="1">
                          <a:noAutofit/>
                        </wps:bodyPr>
                      </wps:wsp>
                      <wps:wsp>
                        <wps:cNvPr id="4" name="AutoShape 178"/>
                        <wps:cNvSpPr>
                          <a:spLocks noChangeArrowheads="1"/>
                        </wps:cNvSpPr>
                        <wps:spPr bwMode="auto">
                          <a:xfrm>
                            <a:off x="1644396" y="4914586"/>
                            <a:ext cx="1327404" cy="68324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64E26AC" w14:textId="77777777" w:rsidR="00BE152C" w:rsidRPr="00A25A13" w:rsidRDefault="00B96271" w:rsidP="00515DD9">
                              <w:pPr>
                                <w:jc w:val="center"/>
                                <w:rPr>
                                  <w:sz w:val="16"/>
                                  <w:szCs w:val="16"/>
                                </w:rPr>
                              </w:pPr>
                              <w:r>
                                <w:rPr>
                                  <w:sz w:val="16"/>
                                  <w:szCs w:val="16"/>
                                </w:rPr>
                                <w:t>HEALTH</w:t>
                              </w:r>
                            </w:p>
                            <w:p w14:paraId="4F2E476F" w14:textId="77777777" w:rsidR="00BE152C" w:rsidRPr="00A25A13" w:rsidRDefault="00B96271" w:rsidP="00515DD9">
                              <w:pPr>
                                <w:jc w:val="center"/>
                                <w:rPr>
                                  <w:sz w:val="16"/>
                                  <w:szCs w:val="16"/>
                                </w:rPr>
                              </w:pPr>
                              <w:r>
                                <w:rPr>
                                  <w:sz w:val="16"/>
                                  <w:szCs w:val="16"/>
                                </w:rPr>
                                <w:t xml:space="preserve">&amp; </w:t>
                              </w:r>
                              <w:r w:rsidR="00BE152C">
                                <w:rPr>
                                  <w:sz w:val="16"/>
                                  <w:szCs w:val="16"/>
                                </w:rPr>
                                <w:t xml:space="preserve">SAFETY </w:t>
                              </w:r>
                              <w:r>
                                <w:rPr>
                                  <w:sz w:val="16"/>
                                  <w:szCs w:val="16"/>
                                </w:rPr>
                                <w:t>COMPLIANCE</w:t>
                              </w:r>
                            </w:p>
                            <w:p w14:paraId="3D775AF2" w14:textId="77777777" w:rsidR="00BE152C" w:rsidRPr="00A25A13" w:rsidRDefault="00BE152C" w:rsidP="00515DD9">
                              <w:pPr>
                                <w:jc w:val="center"/>
                                <w:rPr>
                                  <w:sz w:val="16"/>
                                  <w:szCs w:val="16"/>
                                </w:rPr>
                              </w:pPr>
                              <w:r w:rsidRPr="00A25A13">
                                <w:rPr>
                                  <w:sz w:val="16"/>
                                  <w:szCs w:val="16"/>
                                </w:rPr>
                                <w:t>COMMITTEE</w:t>
                              </w:r>
                            </w:p>
                          </w:txbxContent>
                        </wps:txbx>
                        <wps:bodyPr rot="0" vert="horz" wrap="square" lIns="91440" tIns="45720" rIns="91440" bIns="45720" anchor="t" anchorCtr="0" upright="1">
                          <a:noAutofit/>
                        </wps:bodyPr>
                      </wps:wsp>
                      <wps:wsp>
                        <wps:cNvPr id="5" name="AutoShape 179"/>
                        <wps:cNvSpPr>
                          <a:spLocks noChangeArrowheads="1"/>
                        </wps:cNvSpPr>
                        <wps:spPr bwMode="auto">
                          <a:xfrm>
                            <a:off x="4229100" y="3771900"/>
                            <a:ext cx="1143000" cy="685463"/>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AF8A1FC" w14:textId="77777777" w:rsidR="00BE152C" w:rsidRPr="00B20ADE" w:rsidRDefault="00BE152C" w:rsidP="00515DD9">
                              <w:pPr>
                                <w:jc w:val="center"/>
                                <w:rPr>
                                  <w:sz w:val="18"/>
                                  <w:szCs w:val="18"/>
                                </w:rPr>
                              </w:pPr>
                              <w:r w:rsidRPr="00B20ADE">
                                <w:rPr>
                                  <w:sz w:val="18"/>
                                  <w:szCs w:val="18"/>
                                </w:rPr>
                                <w:t>HEALTH</w:t>
                              </w:r>
                            </w:p>
                            <w:p w14:paraId="3F6B24F3" w14:textId="77777777" w:rsidR="00BE152C" w:rsidRPr="00B20ADE" w:rsidRDefault="00BE152C" w:rsidP="00515DD9">
                              <w:pPr>
                                <w:jc w:val="center"/>
                                <w:rPr>
                                  <w:sz w:val="18"/>
                                  <w:szCs w:val="18"/>
                                </w:rPr>
                              </w:pPr>
                              <w:r w:rsidRPr="00B20ADE">
                                <w:rPr>
                                  <w:sz w:val="18"/>
                                  <w:szCs w:val="18"/>
                                </w:rPr>
                                <w:t>&amp; SAFETY</w:t>
                              </w:r>
                            </w:p>
                            <w:p w14:paraId="0C756768" w14:textId="77777777" w:rsidR="00BE152C" w:rsidRPr="00B20ADE" w:rsidRDefault="00BE152C" w:rsidP="00515DD9">
                              <w:pPr>
                                <w:jc w:val="center"/>
                                <w:rPr>
                                  <w:sz w:val="18"/>
                                  <w:szCs w:val="18"/>
                                </w:rPr>
                              </w:pPr>
                              <w:r w:rsidRPr="00B20ADE">
                                <w:rPr>
                                  <w:sz w:val="18"/>
                                  <w:szCs w:val="18"/>
                                </w:rPr>
                                <w:t>CONSULTATIVE COMMITTEE</w:t>
                              </w:r>
                            </w:p>
                          </w:txbxContent>
                        </wps:txbx>
                        <wps:bodyPr rot="0" vert="horz" wrap="square" lIns="91440" tIns="45720" rIns="91440" bIns="45720" anchor="t" anchorCtr="0" upright="1">
                          <a:noAutofit/>
                        </wps:bodyPr>
                      </wps:wsp>
                      <wps:wsp>
                        <wps:cNvPr id="6" name="AutoShape 180"/>
                        <wps:cNvSpPr>
                          <a:spLocks noChangeArrowheads="1"/>
                        </wps:cNvSpPr>
                        <wps:spPr bwMode="auto">
                          <a:xfrm>
                            <a:off x="4229100" y="5714910"/>
                            <a:ext cx="1143000" cy="682499"/>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483441F" w14:textId="77777777" w:rsidR="00BE152C" w:rsidRDefault="00BE152C" w:rsidP="00515DD9">
                              <w:pPr>
                                <w:jc w:val="center"/>
                                <w:rPr>
                                  <w:sz w:val="18"/>
                                  <w:szCs w:val="18"/>
                                </w:rPr>
                              </w:pPr>
                              <w:r>
                                <w:rPr>
                                  <w:sz w:val="18"/>
                                  <w:szCs w:val="18"/>
                                </w:rPr>
                                <w:t>LOCAL</w:t>
                              </w:r>
                            </w:p>
                            <w:p w14:paraId="6AD94D8C" w14:textId="77777777" w:rsidR="00BE152C" w:rsidRDefault="00BE152C" w:rsidP="00515DD9">
                              <w:pPr>
                                <w:jc w:val="center"/>
                                <w:rPr>
                                  <w:sz w:val="18"/>
                                  <w:szCs w:val="18"/>
                                </w:rPr>
                              </w:pPr>
                              <w:r>
                                <w:rPr>
                                  <w:sz w:val="18"/>
                                  <w:szCs w:val="18"/>
                                </w:rPr>
                                <w:t>SAFETY</w:t>
                              </w:r>
                            </w:p>
                            <w:p w14:paraId="2D80F077" w14:textId="77777777" w:rsidR="00BE152C" w:rsidRDefault="00BE152C" w:rsidP="00515DD9">
                              <w:pPr>
                                <w:jc w:val="center"/>
                                <w:rPr>
                                  <w:sz w:val="18"/>
                                  <w:szCs w:val="18"/>
                                </w:rPr>
                              </w:pPr>
                              <w:r>
                                <w:rPr>
                                  <w:sz w:val="18"/>
                                  <w:szCs w:val="18"/>
                                </w:rPr>
                                <w:t xml:space="preserve">CONSULTATIVE </w:t>
                              </w:r>
                            </w:p>
                            <w:p w14:paraId="4695E1C4" w14:textId="77777777" w:rsidR="00BE152C" w:rsidRDefault="00BE152C" w:rsidP="00515DD9">
                              <w:pPr>
                                <w:jc w:val="center"/>
                                <w:rPr>
                                  <w:sz w:val="18"/>
                                  <w:szCs w:val="18"/>
                                </w:rPr>
                              </w:pPr>
                              <w:r>
                                <w:rPr>
                                  <w:sz w:val="18"/>
                                  <w:szCs w:val="18"/>
                                </w:rPr>
                                <w:t xml:space="preserve">COMMITTEES </w:t>
                              </w:r>
                            </w:p>
                          </w:txbxContent>
                        </wps:txbx>
                        <wps:bodyPr rot="0" vert="horz" wrap="square" lIns="91440" tIns="45720" rIns="91440" bIns="45720" anchor="t" anchorCtr="0" upright="1">
                          <a:noAutofit/>
                        </wps:bodyPr>
                      </wps:wsp>
                      <wps:wsp>
                        <wps:cNvPr id="7" name="AutoShape 182"/>
                        <wps:cNvCnPr>
                          <a:cxnSpLocks noChangeShapeType="1"/>
                          <a:stCxn id="11" idx="2"/>
                        </wps:cNvCnPr>
                        <wps:spPr bwMode="auto">
                          <a:xfrm>
                            <a:off x="6057900" y="3347283"/>
                            <a:ext cx="762" cy="16651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AutoShape 185"/>
                        <wps:cNvSpPr>
                          <a:spLocks noChangeArrowheads="1"/>
                        </wps:cNvSpPr>
                        <wps:spPr bwMode="auto">
                          <a:xfrm>
                            <a:off x="0" y="685463"/>
                            <a:ext cx="1143000" cy="45796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85E012" w14:textId="77777777" w:rsidR="00BE152C" w:rsidRDefault="00BE152C" w:rsidP="00515DD9">
                              <w:pPr>
                                <w:spacing w:before="120"/>
                                <w:jc w:val="center"/>
                              </w:pPr>
                              <w:r>
                                <w:t>SENATE</w:t>
                              </w:r>
                            </w:p>
                          </w:txbxContent>
                        </wps:txbx>
                        <wps:bodyPr rot="0" vert="horz" wrap="square" lIns="91440" tIns="45720" rIns="91440" bIns="45720" anchor="t" anchorCtr="0" upright="1">
                          <a:noAutofit/>
                        </wps:bodyPr>
                      </wps:wsp>
                      <wps:wsp>
                        <wps:cNvPr id="9" name="Line 186"/>
                        <wps:cNvCnPr>
                          <a:cxnSpLocks noChangeShapeType="1"/>
                        </wps:cNvCnPr>
                        <wps:spPr bwMode="auto">
                          <a:xfrm>
                            <a:off x="571500" y="1142686"/>
                            <a:ext cx="762" cy="228982"/>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utoShape 188"/>
                        <wps:cNvSpPr>
                          <a:spLocks noChangeArrowheads="1"/>
                        </wps:cNvSpPr>
                        <wps:spPr bwMode="auto">
                          <a:xfrm>
                            <a:off x="5372100" y="5033893"/>
                            <a:ext cx="1371600" cy="572084"/>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50D38D" w14:textId="77777777" w:rsidR="00BE152C" w:rsidRPr="00A25A13" w:rsidRDefault="00BE152C" w:rsidP="00515DD9">
                              <w:pPr>
                                <w:jc w:val="center"/>
                                <w:rPr>
                                  <w:sz w:val="18"/>
                                  <w:szCs w:val="18"/>
                                </w:rPr>
                              </w:pPr>
                              <w:r w:rsidRPr="00A25A13">
                                <w:rPr>
                                  <w:sz w:val="18"/>
                                  <w:szCs w:val="18"/>
                                </w:rPr>
                                <w:t xml:space="preserve">Heads of School / Directors </w:t>
                              </w:r>
                            </w:p>
                          </w:txbxContent>
                        </wps:txbx>
                        <wps:bodyPr rot="0" vert="horz" wrap="square" lIns="91440" tIns="45720" rIns="91440" bIns="45720" anchor="t" anchorCtr="0" upright="1">
                          <a:noAutofit/>
                        </wps:bodyPr>
                      </wps:wsp>
                      <wps:wsp>
                        <wps:cNvPr id="11" name="AutoShape 189"/>
                        <wps:cNvSpPr>
                          <a:spLocks noChangeArrowheads="1"/>
                        </wps:cNvSpPr>
                        <wps:spPr bwMode="auto">
                          <a:xfrm>
                            <a:off x="5372100" y="2320200"/>
                            <a:ext cx="1371600" cy="102708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45C6C4" w14:textId="77777777" w:rsidR="00515DD9" w:rsidRDefault="00BE152C" w:rsidP="00515DD9">
                              <w:pPr>
                                <w:spacing w:before="120"/>
                                <w:jc w:val="center"/>
                              </w:pPr>
                              <w:r>
                                <w:t>Registrar</w:t>
                              </w:r>
                              <w:r w:rsidR="00515DD9">
                                <w:t xml:space="preserve"> / Faculty </w:t>
                              </w:r>
                            </w:p>
                            <w:p w14:paraId="63E7307B" w14:textId="77777777" w:rsidR="00BE152C" w:rsidRDefault="00515DD9" w:rsidP="00515DD9">
                              <w:pPr>
                                <w:jc w:val="center"/>
                              </w:pPr>
                              <w:r>
                                <w:t>Pro Vice-Chancellors</w:t>
                              </w:r>
                            </w:p>
                          </w:txbxContent>
                        </wps:txbx>
                        <wps:bodyPr rot="0" vert="horz" wrap="square" lIns="91440" tIns="45720" rIns="91440" bIns="45720" anchor="t" anchorCtr="0" upright="1">
                          <a:noAutofit/>
                        </wps:bodyPr>
                      </wps:wsp>
                      <wps:wsp>
                        <wps:cNvPr id="12" name="AutoShape 190"/>
                        <wps:cNvSpPr>
                          <a:spLocks noChangeArrowheads="1"/>
                        </wps:cNvSpPr>
                        <wps:spPr bwMode="auto">
                          <a:xfrm>
                            <a:off x="5372100" y="685463"/>
                            <a:ext cx="1371600" cy="57430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0271BD" w14:textId="77777777" w:rsidR="00BE152C" w:rsidRDefault="00BE152C" w:rsidP="00515DD9"/>
                            <w:p w14:paraId="31D2105D" w14:textId="77777777" w:rsidR="00BE152C" w:rsidRDefault="00BE152C" w:rsidP="00515DD9">
                              <w:pPr>
                                <w:jc w:val="center"/>
                              </w:pPr>
                              <w:r>
                                <w:t>Vice-Chancellor</w:t>
                              </w:r>
                            </w:p>
                          </w:txbxContent>
                        </wps:txbx>
                        <wps:bodyPr rot="0" vert="horz" wrap="square" lIns="91440" tIns="45720" rIns="91440" bIns="45720" anchor="t" anchorCtr="0" upright="1">
                          <a:noAutofit/>
                        </wps:bodyPr>
                      </wps:wsp>
                      <wps:wsp>
                        <wps:cNvPr id="13" name="Line 191"/>
                        <wps:cNvCnPr>
                          <a:cxnSpLocks noChangeShapeType="1"/>
                        </wps:cNvCnPr>
                        <wps:spPr bwMode="auto">
                          <a:xfrm flipH="1">
                            <a:off x="6057900" y="1257547"/>
                            <a:ext cx="762" cy="1073028"/>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AutoShape 194"/>
                        <wps:cNvSpPr>
                          <a:spLocks noChangeArrowheads="1"/>
                        </wps:cNvSpPr>
                        <wps:spPr bwMode="auto">
                          <a:xfrm>
                            <a:off x="5486400" y="6629355"/>
                            <a:ext cx="1143000" cy="572084"/>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D61C67" w14:textId="77777777" w:rsidR="00BE152C" w:rsidRDefault="00BE152C" w:rsidP="00515DD9"/>
                            <w:p w14:paraId="5E0C5BC8" w14:textId="77777777" w:rsidR="00BE152C" w:rsidRPr="00A25A13" w:rsidRDefault="00BE152C" w:rsidP="00515DD9">
                              <w:pPr>
                                <w:jc w:val="center"/>
                                <w:rPr>
                                  <w:sz w:val="18"/>
                                  <w:szCs w:val="18"/>
                                </w:rPr>
                              </w:pPr>
                              <w:r w:rsidRPr="00A25A13">
                                <w:rPr>
                                  <w:sz w:val="18"/>
                                  <w:szCs w:val="18"/>
                                </w:rPr>
                                <w:t>Staff / Students</w:t>
                              </w:r>
                            </w:p>
                          </w:txbxContent>
                        </wps:txbx>
                        <wps:bodyPr rot="0" vert="horz" wrap="square" lIns="91440" tIns="45720" rIns="91440" bIns="45720" anchor="t" anchorCtr="0" upright="1">
                          <a:noAutofit/>
                        </wps:bodyPr>
                      </wps:wsp>
                      <wps:wsp>
                        <wps:cNvPr id="15" name="Text Box 195"/>
                        <wps:cNvSpPr txBox="1">
                          <a:spLocks noChangeArrowheads="1"/>
                        </wps:cNvSpPr>
                        <wps:spPr bwMode="auto">
                          <a:xfrm>
                            <a:off x="0" y="228241"/>
                            <a:ext cx="1143000" cy="34310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E7B4DF" w14:textId="77777777" w:rsidR="00BE152C" w:rsidRPr="001E2C9A" w:rsidRDefault="00BE152C" w:rsidP="00515DD9">
                              <w:pPr>
                                <w:jc w:val="center"/>
                                <w:rPr>
                                  <w:sz w:val="18"/>
                                  <w:szCs w:val="18"/>
                                </w:rPr>
                              </w:pPr>
                              <w:r w:rsidRPr="001E2C9A">
                                <w:rPr>
                                  <w:position w:val="-6"/>
                                  <w:sz w:val="18"/>
                                  <w:szCs w:val="18"/>
                                </w:rPr>
                                <w:t>GOVERNANCE</w:t>
                              </w:r>
                            </w:p>
                          </w:txbxContent>
                        </wps:txbx>
                        <wps:bodyPr rot="0" vert="horz" wrap="square" lIns="91440" tIns="45720" rIns="91440" bIns="45720" anchor="t" anchorCtr="0" upright="1">
                          <a:noAutofit/>
                        </wps:bodyPr>
                      </wps:wsp>
                      <wps:wsp>
                        <wps:cNvPr id="16" name="Text Box 196"/>
                        <wps:cNvSpPr txBox="1">
                          <a:spLocks noChangeArrowheads="1"/>
                        </wps:cNvSpPr>
                        <wps:spPr bwMode="auto">
                          <a:xfrm>
                            <a:off x="2628900" y="228241"/>
                            <a:ext cx="1371600" cy="34606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4F8E20" w14:textId="77777777" w:rsidR="00BE152C" w:rsidRPr="001A3A3B" w:rsidRDefault="00BE152C" w:rsidP="00515DD9">
                              <w:pPr>
                                <w:jc w:val="center"/>
                                <w:rPr>
                                  <w:sz w:val="18"/>
                                  <w:szCs w:val="18"/>
                                </w:rPr>
                              </w:pPr>
                              <w:r w:rsidRPr="001A3A3B">
                                <w:rPr>
                                  <w:sz w:val="18"/>
                                  <w:szCs w:val="18"/>
                                </w:rPr>
                                <w:t>POLICY</w:t>
                              </w:r>
                            </w:p>
                          </w:txbxContent>
                        </wps:txbx>
                        <wps:bodyPr rot="0" vert="horz" wrap="square" lIns="91440" tIns="45720" rIns="91440" bIns="45720" anchor="t" anchorCtr="0" upright="1">
                          <a:noAutofit/>
                        </wps:bodyPr>
                      </wps:wsp>
                      <wps:wsp>
                        <wps:cNvPr id="17" name="Text Box 197"/>
                        <wps:cNvSpPr txBox="1">
                          <a:spLocks noChangeArrowheads="1"/>
                        </wps:cNvSpPr>
                        <wps:spPr bwMode="auto">
                          <a:xfrm>
                            <a:off x="4114800" y="228241"/>
                            <a:ext cx="1143000" cy="34606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0AE72E" w14:textId="77777777" w:rsidR="00BE152C" w:rsidRDefault="00BE152C" w:rsidP="00515DD9">
                              <w:pPr>
                                <w:jc w:val="center"/>
                                <w:rPr>
                                  <w:sz w:val="18"/>
                                  <w:szCs w:val="18"/>
                                </w:rPr>
                              </w:pPr>
                              <w:r w:rsidRPr="00234908">
                                <w:rPr>
                                  <w:sz w:val="18"/>
                                  <w:szCs w:val="18"/>
                                </w:rPr>
                                <w:t>CONSULTATION</w:t>
                              </w:r>
                            </w:p>
                            <w:p w14:paraId="6B537FF6" w14:textId="77777777" w:rsidR="00BE152C" w:rsidRPr="00234908" w:rsidRDefault="00BE152C" w:rsidP="00515DD9">
                              <w:pPr>
                                <w:jc w:val="center"/>
                                <w:rPr>
                                  <w:sz w:val="18"/>
                                  <w:szCs w:val="18"/>
                                </w:rPr>
                              </w:pPr>
                            </w:p>
                          </w:txbxContent>
                        </wps:txbx>
                        <wps:bodyPr rot="0" vert="horz" wrap="square" lIns="91440" tIns="45720" rIns="91440" bIns="45720" anchor="t" anchorCtr="0" upright="1">
                          <a:noAutofit/>
                        </wps:bodyPr>
                      </wps:wsp>
                      <wps:wsp>
                        <wps:cNvPr id="18" name="Text Box 198"/>
                        <wps:cNvSpPr txBox="1">
                          <a:spLocks noChangeArrowheads="1"/>
                        </wps:cNvSpPr>
                        <wps:spPr bwMode="auto">
                          <a:xfrm>
                            <a:off x="1371600" y="228241"/>
                            <a:ext cx="1028700" cy="34458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3D3457" w14:textId="77777777" w:rsidR="00BE152C" w:rsidRPr="00234908" w:rsidRDefault="00BE152C" w:rsidP="00515DD9">
                              <w:pPr>
                                <w:jc w:val="center"/>
                                <w:rPr>
                                  <w:sz w:val="18"/>
                                  <w:szCs w:val="18"/>
                                </w:rPr>
                              </w:pPr>
                              <w:r w:rsidRPr="00234908">
                                <w:rPr>
                                  <w:sz w:val="18"/>
                                  <w:szCs w:val="18"/>
                                </w:rPr>
                                <w:t>MANAGEMENT</w:t>
                              </w:r>
                              <w:r>
                                <w:rPr>
                                  <w:sz w:val="18"/>
                                  <w:szCs w:val="18"/>
                                </w:rPr>
                                <w:t xml:space="preserve"> BOARDS</w:t>
                              </w:r>
                            </w:p>
                          </w:txbxContent>
                        </wps:txbx>
                        <wps:bodyPr rot="0" vert="horz" wrap="square" lIns="91440" tIns="45720" rIns="91440" bIns="45720" anchor="t" anchorCtr="0" upright="1">
                          <a:noAutofit/>
                        </wps:bodyPr>
                      </wps:wsp>
                      <wps:wsp>
                        <wps:cNvPr id="19" name="AutoShape 199"/>
                        <wps:cNvSpPr>
                          <a:spLocks noChangeArrowheads="1"/>
                        </wps:cNvSpPr>
                        <wps:spPr bwMode="auto">
                          <a:xfrm>
                            <a:off x="1257300" y="2057131"/>
                            <a:ext cx="1257300" cy="572084"/>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8FD5C8" w14:textId="77777777" w:rsidR="00BE152C" w:rsidRPr="00A25A13" w:rsidRDefault="00BE152C" w:rsidP="00515DD9">
                              <w:pPr>
                                <w:jc w:val="center"/>
                                <w:rPr>
                                  <w:sz w:val="20"/>
                                  <w:szCs w:val="20"/>
                                </w:rPr>
                              </w:pPr>
                              <w:r w:rsidRPr="00A25A13">
                                <w:rPr>
                                  <w:sz w:val="20"/>
                                  <w:szCs w:val="20"/>
                                </w:rPr>
                                <w:t>UNIVERSITY</w:t>
                              </w:r>
                            </w:p>
                            <w:p w14:paraId="31092590" w14:textId="77777777" w:rsidR="00BE152C" w:rsidRPr="00A25A13" w:rsidRDefault="00371F3C" w:rsidP="00515DD9">
                              <w:pPr>
                                <w:jc w:val="center"/>
                                <w:rPr>
                                  <w:sz w:val="20"/>
                                  <w:szCs w:val="20"/>
                                </w:rPr>
                              </w:pPr>
                              <w:r>
                                <w:rPr>
                                  <w:sz w:val="20"/>
                                  <w:szCs w:val="20"/>
                                </w:rPr>
                                <w:t>EXECUTIVE</w:t>
                              </w:r>
                              <w:r w:rsidR="00BE152C" w:rsidRPr="00A25A13">
                                <w:rPr>
                                  <w:sz w:val="20"/>
                                  <w:szCs w:val="20"/>
                                </w:rPr>
                                <w:t xml:space="preserve"> BOARD</w:t>
                              </w:r>
                            </w:p>
                          </w:txbxContent>
                        </wps:txbx>
                        <wps:bodyPr rot="0" vert="horz" wrap="square" lIns="91440" tIns="45720" rIns="91440" bIns="45720" anchor="t" anchorCtr="0" upright="1">
                          <a:noAutofit/>
                        </wps:bodyPr>
                      </wps:wsp>
                      <wps:wsp>
                        <wps:cNvPr id="20" name="Rectangle 206"/>
                        <wps:cNvSpPr>
                          <a:spLocks noChangeArrowheads="1"/>
                        </wps:cNvSpPr>
                        <wps:spPr bwMode="auto">
                          <a:xfrm>
                            <a:off x="5372100" y="228241"/>
                            <a:ext cx="1257300" cy="343843"/>
                          </a:xfrm>
                          <a:prstGeom prst="rect">
                            <a:avLst/>
                          </a:prstGeom>
                          <a:solidFill>
                            <a:srgbClr val="FFFFFF"/>
                          </a:solidFill>
                          <a:ln w="9525">
                            <a:solidFill>
                              <a:srgbClr val="000000"/>
                            </a:solidFill>
                            <a:miter lim="800000"/>
                            <a:headEnd/>
                            <a:tailEnd/>
                          </a:ln>
                        </wps:spPr>
                        <wps:txbx>
                          <w:txbxContent>
                            <w:p w14:paraId="6AB5F763" w14:textId="77777777" w:rsidR="00BE152C" w:rsidRPr="00234908" w:rsidRDefault="00BE152C" w:rsidP="00515DD9">
                              <w:pPr>
                                <w:rPr>
                                  <w:sz w:val="18"/>
                                  <w:szCs w:val="18"/>
                                </w:rPr>
                              </w:pPr>
                              <w:r w:rsidRPr="00234908">
                                <w:rPr>
                                  <w:sz w:val="18"/>
                                  <w:szCs w:val="18"/>
                                </w:rPr>
                                <w:t>RESPONSIBILITY</w:t>
                              </w:r>
                            </w:p>
                          </w:txbxContent>
                        </wps:txbx>
                        <wps:bodyPr rot="0" vert="horz" wrap="square" lIns="91440" tIns="45720" rIns="91440" bIns="45720" anchor="t" anchorCtr="0" upright="1">
                          <a:noAutofit/>
                        </wps:bodyPr>
                      </wps:wsp>
                      <wps:wsp>
                        <wps:cNvPr id="21" name="AutoShape 207"/>
                        <wps:cNvSpPr>
                          <a:spLocks noChangeArrowheads="1"/>
                        </wps:cNvSpPr>
                        <wps:spPr bwMode="auto">
                          <a:xfrm>
                            <a:off x="1257300" y="3022707"/>
                            <a:ext cx="1257300" cy="572084"/>
                          </a:xfrm>
                          <a:prstGeom prst="roundRect">
                            <a:avLst>
                              <a:gd name="adj" fmla="val 16667"/>
                            </a:avLst>
                          </a:prstGeom>
                          <a:solidFill>
                            <a:srgbClr val="FFFFFF"/>
                          </a:solidFill>
                          <a:ln w="9525">
                            <a:solidFill>
                              <a:srgbClr val="000000"/>
                            </a:solidFill>
                            <a:round/>
                            <a:headEnd/>
                            <a:tailEnd/>
                          </a:ln>
                        </wps:spPr>
                        <wps:txbx>
                          <w:txbxContent>
                            <w:p w14:paraId="7B53FCA6" w14:textId="77777777" w:rsidR="00BE152C" w:rsidRPr="00295EE9" w:rsidRDefault="00BE152C" w:rsidP="00515DD9">
                              <w:pPr>
                                <w:jc w:val="center"/>
                                <w:rPr>
                                  <w:sz w:val="20"/>
                                  <w:szCs w:val="20"/>
                                </w:rPr>
                              </w:pPr>
                              <w:r w:rsidRPr="00295EE9">
                                <w:rPr>
                                  <w:sz w:val="20"/>
                                  <w:szCs w:val="20"/>
                                </w:rPr>
                                <w:t>UNIVERSITY OPERATING BOARD</w:t>
                              </w:r>
                            </w:p>
                          </w:txbxContent>
                        </wps:txbx>
                        <wps:bodyPr rot="0" vert="horz" wrap="square" lIns="91440" tIns="45720" rIns="91440" bIns="45720" anchor="t" anchorCtr="0" upright="1">
                          <a:noAutofit/>
                        </wps:bodyPr>
                      </wps:wsp>
                      <wps:wsp>
                        <wps:cNvPr id="22" name="AutoShape 208"/>
                        <wps:cNvSpPr>
                          <a:spLocks noChangeArrowheads="1"/>
                        </wps:cNvSpPr>
                        <wps:spPr bwMode="auto">
                          <a:xfrm>
                            <a:off x="3086100" y="4914586"/>
                            <a:ext cx="1371600" cy="674348"/>
                          </a:xfrm>
                          <a:prstGeom prst="roundRect">
                            <a:avLst>
                              <a:gd name="adj" fmla="val 16667"/>
                            </a:avLst>
                          </a:prstGeom>
                          <a:solidFill>
                            <a:srgbClr val="FFFFFF"/>
                          </a:solidFill>
                          <a:ln w="9525">
                            <a:solidFill>
                              <a:srgbClr val="000000"/>
                            </a:solidFill>
                            <a:round/>
                            <a:headEnd/>
                            <a:tailEnd/>
                          </a:ln>
                        </wps:spPr>
                        <wps:txbx>
                          <w:txbxContent>
                            <w:p w14:paraId="702B340A" w14:textId="77777777" w:rsidR="00BE152C" w:rsidRPr="00B20ADE" w:rsidRDefault="00515DD9" w:rsidP="00515DD9">
                              <w:pPr>
                                <w:jc w:val="center"/>
                                <w:rPr>
                                  <w:sz w:val="18"/>
                                  <w:szCs w:val="18"/>
                                </w:rPr>
                              </w:pPr>
                              <w:r>
                                <w:rPr>
                                  <w:sz w:val="18"/>
                                  <w:szCs w:val="18"/>
                                </w:rPr>
                                <w:t>BIOLOGICAL</w:t>
                              </w:r>
                              <w:r w:rsidR="00BE152C" w:rsidRPr="00B20ADE">
                                <w:rPr>
                                  <w:sz w:val="18"/>
                                  <w:szCs w:val="18"/>
                                </w:rPr>
                                <w:t xml:space="preserve"> &amp; INFECTIOUS</w:t>
                              </w:r>
                              <w:r w:rsidR="00BE152C">
                                <w:rPr>
                                  <w:sz w:val="18"/>
                                  <w:szCs w:val="18"/>
                                </w:rPr>
                                <w:t xml:space="preserve"> </w:t>
                              </w:r>
                              <w:r w:rsidR="00BE152C" w:rsidRPr="00B20ADE">
                                <w:rPr>
                                  <w:sz w:val="18"/>
                                  <w:szCs w:val="18"/>
                                </w:rPr>
                                <w:t>AGENTS ADVISORY COMMITTEE</w:t>
                              </w:r>
                            </w:p>
                          </w:txbxContent>
                        </wps:txbx>
                        <wps:bodyPr rot="0" vert="horz" wrap="square" lIns="91440" tIns="45720" rIns="91440" bIns="45720" anchor="t" anchorCtr="0" upright="1">
                          <a:noAutofit/>
                        </wps:bodyPr>
                      </wps:wsp>
                      <wps:wsp>
                        <wps:cNvPr id="23" name="Line 210"/>
                        <wps:cNvCnPr>
                          <a:cxnSpLocks noChangeShapeType="1"/>
                        </wps:cNvCnPr>
                        <wps:spPr bwMode="auto">
                          <a:xfrm>
                            <a:off x="4000500" y="4115002"/>
                            <a:ext cx="22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Line 211"/>
                        <wps:cNvCnPr>
                          <a:cxnSpLocks noChangeShapeType="1"/>
                        </wps:cNvCnPr>
                        <wps:spPr bwMode="auto">
                          <a:xfrm>
                            <a:off x="6057900" y="5619316"/>
                            <a:ext cx="762" cy="101003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Line 213"/>
                        <wps:cNvCnPr>
                          <a:cxnSpLocks noChangeShapeType="1"/>
                        </wps:cNvCnPr>
                        <wps:spPr bwMode="auto">
                          <a:xfrm>
                            <a:off x="1831086" y="2635884"/>
                            <a:ext cx="762" cy="34310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AutoShape 216"/>
                        <wps:cNvCnPr>
                          <a:cxnSpLocks noChangeShapeType="1"/>
                        </wps:cNvCnPr>
                        <wps:spPr bwMode="auto">
                          <a:xfrm rot="16200000" flipH="1">
                            <a:off x="3370727" y="4515636"/>
                            <a:ext cx="459446" cy="34290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7" name="AutoShape 217"/>
                        <wps:cNvCnPr>
                          <a:cxnSpLocks noChangeShapeType="1"/>
                          <a:stCxn id="3" idx="3"/>
                          <a:endCxn id="19" idx="0"/>
                        </wps:cNvCnPr>
                        <wps:spPr bwMode="auto">
                          <a:xfrm>
                            <a:off x="1143000" y="1656968"/>
                            <a:ext cx="742950" cy="400162"/>
                          </a:xfrm>
                          <a:prstGeom prst="bentConnector2">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8" name="AutoShape 218"/>
                        <wps:cNvCnPr>
                          <a:cxnSpLocks noChangeShapeType="1"/>
                        </wps:cNvCnPr>
                        <wps:spPr bwMode="auto">
                          <a:xfrm>
                            <a:off x="2514600" y="3176103"/>
                            <a:ext cx="2857500" cy="74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219"/>
                        <wps:cNvCnPr>
                          <a:cxnSpLocks noChangeShapeType="1"/>
                        </wps:cNvCnPr>
                        <wps:spPr bwMode="auto">
                          <a:xfrm flipH="1">
                            <a:off x="1143000" y="914445"/>
                            <a:ext cx="4229100" cy="741"/>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0" name="Line 220"/>
                        <wps:cNvCnPr>
                          <a:cxnSpLocks noChangeShapeType="1"/>
                        </wps:cNvCnPr>
                        <wps:spPr bwMode="auto">
                          <a:xfrm flipH="1">
                            <a:off x="2514600" y="2469891"/>
                            <a:ext cx="28575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28"/>
                        <wps:cNvCnPr>
                          <a:cxnSpLocks noChangeShapeType="1"/>
                          <a:stCxn id="4" idx="0"/>
                          <a:endCxn id="32" idx="1"/>
                        </wps:cNvCnPr>
                        <wps:spPr bwMode="auto">
                          <a:xfrm rot="16200000">
                            <a:off x="2511296" y="4244542"/>
                            <a:ext cx="466856" cy="872490"/>
                          </a:xfrm>
                          <a:prstGeom prst="bentConnector3">
                            <a:avLst>
                              <a:gd name="adj1" fmla="val 48912"/>
                            </a:avLst>
                          </a:prstGeom>
                          <a:noFill/>
                          <a:ln w="952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32" name="Line 229"/>
                        <wps:cNvCnPr>
                          <a:cxnSpLocks noChangeShapeType="1"/>
                        </wps:cNvCnPr>
                        <wps:spPr bwMode="auto">
                          <a:xfrm flipV="1">
                            <a:off x="3179826" y="4447730"/>
                            <a:ext cx="762" cy="2193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33"/>
                        <wps:cNvCnPr>
                          <a:cxnSpLocks noChangeShapeType="1"/>
                        </wps:cNvCnPr>
                        <wps:spPr bwMode="auto">
                          <a:xfrm flipH="1">
                            <a:off x="5029200" y="5325864"/>
                            <a:ext cx="329184" cy="38904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 name="Line 234"/>
                        <wps:cNvCnPr>
                          <a:cxnSpLocks noChangeShapeType="1"/>
                        </wps:cNvCnPr>
                        <wps:spPr bwMode="auto">
                          <a:xfrm>
                            <a:off x="4800600" y="6401114"/>
                            <a:ext cx="685800" cy="57134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5" name="AutoShape 238"/>
                        <wps:cNvCnPr>
                          <a:cxnSpLocks noChangeShapeType="1"/>
                          <a:stCxn id="3" idx="2"/>
                          <a:endCxn id="2" idx="1"/>
                        </wps:cNvCnPr>
                        <wps:spPr bwMode="auto">
                          <a:xfrm rot="16200000" flipH="1">
                            <a:off x="628134" y="1884895"/>
                            <a:ext cx="2172733" cy="2286000"/>
                          </a:xfrm>
                          <a:prstGeom prst="bentConnector2">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25366C4" id="Canvas 174" o:spid="_x0000_s1026" editas="canvas" style="width:531pt;height:594pt;mso-position-horizontal-relative:char;mso-position-vertical-relative:line" coordsize="67437,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7;height:75438;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6" o:spid="_x0000_s1028" type="#_x0000_t176" style="position:absolute;left:28575;top:37719;width:11430;height:6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kvcQA&#10;AADaAAAADwAAAGRycy9kb3ducmV2LnhtbESPQWvCQBSE70L/w/IKvelGC5qm2YhULB56MRV6fc2+&#10;ZkOzb0N2jam/visIHoeZ+YbJ16NtxUC9bxwrmM8SEMSV0w3XCo6fu2kKwgdkja1jUvBHHtbFwyTH&#10;TLszH2goQy0ihH2GCkwIXSalrwxZ9DPXEUfvx/UWQ5R9LXWP5wi3rVwkyVJabDguGOzozVD1W56s&#10;gvHj8v1yep9XZTDpcvX1PGw3R6nU0+O4eQURaAz38K291woWcL0Sb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KZL3EAAAA2gAAAA8AAAAAAAAAAAAAAAAAmAIAAGRycy9k&#10;b3ducmV2LnhtbFBLBQYAAAAABAAEAPUAAACJAwAAAAA=&#10;">
                  <v:textbox>
                    <w:txbxContent>
                      <w:p w14:paraId="251E1ECB" w14:textId="77777777" w:rsidR="00BE152C" w:rsidRDefault="00BE152C" w:rsidP="00515DD9">
                        <w:pPr>
                          <w:jc w:val="center"/>
                          <w:rPr>
                            <w:sz w:val="18"/>
                            <w:szCs w:val="18"/>
                          </w:rPr>
                        </w:pPr>
                        <w:r>
                          <w:rPr>
                            <w:sz w:val="18"/>
                            <w:szCs w:val="18"/>
                          </w:rPr>
                          <w:t>HEALTH</w:t>
                        </w:r>
                      </w:p>
                      <w:p w14:paraId="0F9007D9" w14:textId="77777777" w:rsidR="00BE152C" w:rsidRDefault="00BE152C" w:rsidP="00515DD9">
                        <w:pPr>
                          <w:jc w:val="center"/>
                          <w:rPr>
                            <w:sz w:val="18"/>
                            <w:szCs w:val="18"/>
                          </w:rPr>
                        </w:pPr>
                        <w:r>
                          <w:rPr>
                            <w:sz w:val="18"/>
                            <w:szCs w:val="18"/>
                          </w:rPr>
                          <w:t>&amp; SAFETY</w:t>
                        </w:r>
                      </w:p>
                      <w:p w14:paraId="2389C8DB" w14:textId="77777777" w:rsidR="00BE152C" w:rsidRDefault="00BE152C" w:rsidP="00515DD9">
                        <w:pPr>
                          <w:jc w:val="center"/>
                          <w:rPr>
                            <w:sz w:val="18"/>
                            <w:szCs w:val="18"/>
                          </w:rPr>
                        </w:pPr>
                        <w:r>
                          <w:rPr>
                            <w:sz w:val="18"/>
                            <w:szCs w:val="18"/>
                          </w:rPr>
                          <w:t>MANAGEMENT GROUP</w:t>
                        </w:r>
                      </w:p>
                    </w:txbxContent>
                  </v:textbox>
                </v:shape>
                <v:shape id="AutoShape 177" o:spid="_x0000_s1029" type="#_x0000_t176" style="position:absolute;top:13716;width:11430;height: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yGVcAA&#10;AADaAAAADwAAAGRycy9kb3ducmV2LnhtbESPQYvCMBSE74L/ITzBm6YqqFSjSHHB3ZuusNdH80yL&#10;zUtJslr99ZsFweMwM98w621nG3EjH2rHCibjDARx6XTNRsH5+2O0BBEissbGMSl4UIDtpt9bY67d&#10;nY90O0UjEoRDjgqqGNtcylBWZDGMXUucvIvzFmOS3kjt8Z7gtpHTLJtLizWnhQpbKioqr6dfq8D8&#10;XNr9ojTP4qtYnueHT5t5skoNB91uBSJSF9/hV/ugFczg/0q6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yGVcAAAADaAAAADwAAAAAAAAAAAAAAAACYAgAAZHJzL2Rvd25y&#10;ZXYueG1sUEsFBgAAAAAEAAQA9QAAAIUDAAAAAA==&#10;" filled="f" fillcolor="silver">
                  <v:textbox>
                    <w:txbxContent>
                      <w:p w14:paraId="157BD4D0" w14:textId="77777777" w:rsidR="00BE152C" w:rsidRDefault="00BE152C" w:rsidP="00515DD9">
                        <w:pPr>
                          <w:jc w:val="center"/>
                          <w:rPr>
                            <w:sz w:val="20"/>
                            <w:szCs w:val="20"/>
                          </w:rPr>
                        </w:pPr>
                        <w:r>
                          <w:rPr>
                            <w:sz w:val="20"/>
                            <w:szCs w:val="20"/>
                          </w:rPr>
                          <w:t xml:space="preserve">PLANNING </w:t>
                        </w:r>
                      </w:p>
                      <w:p w14:paraId="4A9FF339" w14:textId="77777777" w:rsidR="00BE152C" w:rsidRDefault="00BE152C" w:rsidP="00515DD9">
                        <w:pPr>
                          <w:jc w:val="center"/>
                          <w:rPr>
                            <w:sz w:val="20"/>
                            <w:szCs w:val="20"/>
                          </w:rPr>
                        </w:pPr>
                        <w:r>
                          <w:rPr>
                            <w:sz w:val="20"/>
                            <w:szCs w:val="20"/>
                          </w:rPr>
                          <w:t>&amp; FINANCE</w:t>
                        </w:r>
                      </w:p>
                      <w:p w14:paraId="7542AC5E" w14:textId="77777777" w:rsidR="00BE152C" w:rsidRDefault="00BE152C" w:rsidP="00515DD9">
                        <w:pPr>
                          <w:jc w:val="center"/>
                          <w:rPr>
                            <w:sz w:val="20"/>
                            <w:szCs w:val="20"/>
                          </w:rPr>
                        </w:pPr>
                        <w:r>
                          <w:rPr>
                            <w:sz w:val="20"/>
                            <w:szCs w:val="20"/>
                          </w:rPr>
                          <w:t>COMMITTEE</w:t>
                        </w:r>
                      </w:p>
                    </w:txbxContent>
                  </v:textbox>
                </v:shape>
                <v:shape id="AutoShape 178" o:spid="_x0000_s1030" type="#_x0000_t176" style="position:absolute;left:16443;top:49145;width:13275;height:6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UeIcAA&#10;AADaAAAADwAAAGRycy9kb3ducmV2LnhtbESPQYvCMBSE74L/ITzBm6aKqFSjSHHB3ZuusNdH80yL&#10;zUtJslr99ZsFweMwM98w621nG3EjH2rHCibjDARx6XTNRsH5+2O0BBEissbGMSl4UIDtpt9bY67d&#10;nY90O0UjEoRDjgqqGNtcylBWZDGMXUucvIvzFmOS3kjt8Z7gtpHTLJtLizWnhQpbKioqr6dfq8D8&#10;XNr9ojTP4qtYnueHT5t5skoNB91uBSJSF9/hV/ugFczg/0q6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UeIcAAAADaAAAADwAAAAAAAAAAAAAAAACYAgAAZHJzL2Rvd25y&#10;ZXYueG1sUEsFBgAAAAAEAAQA9QAAAIUDAAAAAA==&#10;" filled="f" fillcolor="silver">
                  <v:textbox>
                    <w:txbxContent>
                      <w:p w14:paraId="164E26AC" w14:textId="77777777" w:rsidR="00BE152C" w:rsidRPr="00A25A13" w:rsidRDefault="00B96271" w:rsidP="00515DD9">
                        <w:pPr>
                          <w:jc w:val="center"/>
                          <w:rPr>
                            <w:sz w:val="16"/>
                            <w:szCs w:val="16"/>
                          </w:rPr>
                        </w:pPr>
                        <w:r>
                          <w:rPr>
                            <w:sz w:val="16"/>
                            <w:szCs w:val="16"/>
                          </w:rPr>
                          <w:t>HEALTH</w:t>
                        </w:r>
                      </w:p>
                      <w:p w14:paraId="4F2E476F" w14:textId="77777777" w:rsidR="00BE152C" w:rsidRPr="00A25A13" w:rsidRDefault="00B96271" w:rsidP="00515DD9">
                        <w:pPr>
                          <w:jc w:val="center"/>
                          <w:rPr>
                            <w:sz w:val="16"/>
                            <w:szCs w:val="16"/>
                          </w:rPr>
                        </w:pPr>
                        <w:r>
                          <w:rPr>
                            <w:sz w:val="16"/>
                            <w:szCs w:val="16"/>
                          </w:rPr>
                          <w:t xml:space="preserve">&amp; </w:t>
                        </w:r>
                        <w:r w:rsidR="00BE152C">
                          <w:rPr>
                            <w:sz w:val="16"/>
                            <w:szCs w:val="16"/>
                          </w:rPr>
                          <w:t xml:space="preserve">SAFETY </w:t>
                        </w:r>
                        <w:r>
                          <w:rPr>
                            <w:sz w:val="16"/>
                            <w:szCs w:val="16"/>
                          </w:rPr>
                          <w:t>COMPLIANCE</w:t>
                        </w:r>
                      </w:p>
                      <w:p w14:paraId="3D775AF2" w14:textId="77777777" w:rsidR="00BE152C" w:rsidRPr="00A25A13" w:rsidRDefault="00BE152C" w:rsidP="00515DD9">
                        <w:pPr>
                          <w:jc w:val="center"/>
                          <w:rPr>
                            <w:sz w:val="16"/>
                            <w:szCs w:val="16"/>
                          </w:rPr>
                        </w:pPr>
                        <w:r w:rsidRPr="00A25A13">
                          <w:rPr>
                            <w:sz w:val="16"/>
                            <w:szCs w:val="16"/>
                          </w:rPr>
                          <w:t>COMMITTEE</w:t>
                        </w:r>
                      </w:p>
                    </w:txbxContent>
                  </v:textbox>
                </v:shape>
                <v:shape id="AutoShape 179" o:spid="_x0000_s1031" type="#_x0000_t176" style="position:absolute;left:42291;top:37719;width:11430;height:6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7usEA&#10;AADaAAAADwAAAGRycy9kb3ducmV2LnhtbESPT4vCMBTE74LfITzBm6YK/qEaRYoL7t50hb0+mmda&#10;bF5KktXqp98sCB6HmfkNs952thE38qF2rGAyzkAQl07XbBScvz9GSxAhImtsHJOCBwXYbvq9Neba&#10;3flIt1M0IkE45KigirHNpQxlRRbD2LXEybs4bzEm6Y3UHu8Jbhs5zbK5tFhzWqiwpaKi8nr6tQrM&#10;z6XdL0rzLL6K5Xl++LSZJ6vUcNDtViAidfEdfrUPWsEM/q+kG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Ju7rBAAAA2gAAAA8AAAAAAAAAAAAAAAAAmAIAAGRycy9kb3du&#10;cmV2LnhtbFBLBQYAAAAABAAEAPUAAACGAwAAAAA=&#10;" filled="f" fillcolor="silver">
                  <v:textbox>
                    <w:txbxContent>
                      <w:p w14:paraId="4AF8A1FC" w14:textId="77777777" w:rsidR="00BE152C" w:rsidRPr="00B20ADE" w:rsidRDefault="00BE152C" w:rsidP="00515DD9">
                        <w:pPr>
                          <w:jc w:val="center"/>
                          <w:rPr>
                            <w:sz w:val="18"/>
                            <w:szCs w:val="18"/>
                          </w:rPr>
                        </w:pPr>
                        <w:r w:rsidRPr="00B20ADE">
                          <w:rPr>
                            <w:sz w:val="18"/>
                            <w:szCs w:val="18"/>
                          </w:rPr>
                          <w:t>HEALTH</w:t>
                        </w:r>
                      </w:p>
                      <w:p w14:paraId="3F6B24F3" w14:textId="77777777" w:rsidR="00BE152C" w:rsidRPr="00B20ADE" w:rsidRDefault="00BE152C" w:rsidP="00515DD9">
                        <w:pPr>
                          <w:jc w:val="center"/>
                          <w:rPr>
                            <w:sz w:val="18"/>
                            <w:szCs w:val="18"/>
                          </w:rPr>
                        </w:pPr>
                        <w:r w:rsidRPr="00B20ADE">
                          <w:rPr>
                            <w:sz w:val="18"/>
                            <w:szCs w:val="18"/>
                          </w:rPr>
                          <w:t>&amp; SAFETY</w:t>
                        </w:r>
                      </w:p>
                      <w:p w14:paraId="0C756768" w14:textId="77777777" w:rsidR="00BE152C" w:rsidRPr="00B20ADE" w:rsidRDefault="00BE152C" w:rsidP="00515DD9">
                        <w:pPr>
                          <w:jc w:val="center"/>
                          <w:rPr>
                            <w:sz w:val="18"/>
                            <w:szCs w:val="18"/>
                          </w:rPr>
                        </w:pPr>
                        <w:r w:rsidRPr="00B20ADE">
                          <w:rPr>
                            <w:sz w:val="18"/>
                            <w:szCs w:val="18"/>
                          </w:rPr>
                          <w:t>CONSULTATIVE COMMITTEE</w:t>
                        </w:r>
                      </w:p>
                    </w:txbxContent>
                  </v:textbox>
                </v:shape>
                <v:shape id="AutoShape 180" o:spid="_x0000_s1032" type="#_x0000_t176" style="position:absolute;left:42291;top:57149;width:11430;height:6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lzcIA&#10;AADaAAAADwAAAGRycy9kb3ducmV2LnhtbESPwWrDMBBE74H+g9hCboncHtzgRgnFtODmFjeQ62Jt&#10;ZFNrZSTVdvP1UaDQ4zAzb5jtfra9GMmHzrGCp3UGgrhxumOj4PT1sdqACBFZY++YFPxSgP3uYbHF&#10;QruJjzTW0YgE4VCggjbGoZAyNC1ZDGs3ECfv4rzFmKQ3UnucEtz28jnLcmmx47TQ4kBlS813/WMV&#10;mPNleH9pzLU8lJtTXn3azJNVavk4v72CiDTH//Bfu9IKcrhfSTd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yXNwgAAANoAAAAPAAAAAAAAAAAAAAAAAJgCAABkcnMvZG93&#10;bnJldi54bWxQSwUGAAAAAAQABAD1AAAAhwMAAAAA&#10;" filled="f" fillcolor="silver">
                  <v:textbox>
                    <w:txbxContent>
                      <w:p w14:paraId="7483441F" w14:textId="77777777" w:rsidR="00BE152C" w:rsidRDefault="00BE152C" w:rsidP="00515DD9">
                        <w:pPr>
                          <w:jc w:val="center"/>
                          <w:rPr>
                            <w:sz w:val="18"/>
                            <w:szCs w:val="18"/>
                          </w:rPr>
                        </w:pPr>
                        <w:r>
                          <w:rPr>
                            <w:sz w:val="18"/>
                            <w:szCs w:val="18"/>
                          </w:rPr>
                          <w:t>LOCAL</w:t>
                        </w:r>
                      </w:p>
                      <w:p w14:paraId="6AD94D8C" w14:textId="77777777" w:rsidR="00BE152C" w:rsidRDefault="00BE152C" w:rsidP="00515DD9">
                        <w:pPr>
                          <w:jc w:val="center"/>
                          <w:rPr>
                            <w:sz w:val="18"/>
                            <w:szCs w:val="18"/>
                          </w:rPr>
                        </w:pPr>
                        <w:r>
                          <w:rPr>
                            <w:sz w:val="18"/>
                            <w:szCs w:val="18"/>
                          </w:rPr>
                          <w:t>SAFETY</w:t>
                        </w:r>
                      </w:p>
                      <w:p w14:paraId="2D80F077" w14:textId="77777777" w:rsidR="00BE152C" w:rsidRDefault="00BE152C" w:rsidP="00515DD9">
                        <w:pPr>
                          <w:jc w:val="center"/>
                          <w:rPr>
                            <w:sz w:val="18"/>
                            <w:szCs w:val="18"/>
                          </w:rPr>
                        </w:pPr>
                        <w:r>
                          <w:rPr>
                            <w:sz w:val="18"/>
                            <w:szCs w:val="18"/>
                          </w:rPr>
                          <w:t xml:space="preserve">CONSULTATIVE </w:t>
                        </w:r>
                      </w:p>
                      <w:p w14:paraId="4695E1C4" w14:textId="77777777" w:rsidR="00BE152C" w:rsidRDefault="00BE152C" w:rsidP="00515DD9">
                        <w:pPr>
                          <w:jc w:val="center"/>
                          <w:rPr>
                            <w:sz w:val="18"/>
                            <w:szCs w:val="18"/>
                          </w:rPr>
                        </w:pPr>
                        <w:r>
                          <w:rPr>
                            <w:sz w:val="18"/>
                            <w:szCs w:val="18"/>
                          </w:rPr>
                          <w:t xml:space="preserve">COMMITTEES </w:t>
                        </w:r>
                      </w:p>
                    </w:txbxContent>
                  </v:textbox>
                </v:shape>
                <v:shapetype id="_x0000_t32" coordsize="21600,21600" o:spt="32" o:oned="t" path="m,l21600,21600e" filled="f">
                  <v:path arrowok="t" fillok="f" o:connecttype="none"/>
                  <o:lock v:ext="edit" shapetype="t"/>
                </v:shapetype>
                <v:shape id="AutoShape 182" o:spid="_x0000_s1033" type="#_x0000_t32" style="position:absolute;left:60579;top:33472;width:7;height:166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rlEcQAAADaAAAADwAAAGRycy9kb3ducmV2LnhtbESPQWvCQBSE7wX/w/IK3urGgrZEVylS&#10;UShJaWzuj+wzCWbfhuxq0vx6t1DocZiZb5j1djCNuFHnassK5rMIBHFhdc2lgu/T/ukVhPPIGhvL&#10;pOCHHGw3k4c1xtr2/EW3zJciQNjFqKDyvo2ldEVFBt3MtsTBO9vOoA+yK6XusA9w08jnKFpKgzWH&#10;hQpb2lVUXLKrUTAmBzoleB4/37M8/Vgc5os0z5WaPg5vKxCeBv8f/msftYIX+L0Sb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uURxAAAANoAAAAPAAAAAAAAAAAA&#10;AAAAAKECAABkcnMvZG93bnJldi54bWxQSwUGAAAAAAQABAD5AAAAkgMAAAAA&#10;">
                  <v:stroke startarrow="block" endarrow="block"/>
                </v:shape>
                <v:roundrect id="AutoShape 185" o:spid="_x0000_s1034" style="position:absolute;top:6854;width:11430;height:45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14:paraId="3185E012" w14:textId="77777777" w:rsidR="00BE152C" w:rsidRDefault="00BE152C" w:rsidP="00515DD9">
                        <w:pPr>
                          <w:spacing w:before="120"/>
                          <w:jc w:val="center"/>
                        </w:pPr>
                        <w:r>
                          <w:t>SENATE</w:t>
                        </w:r>
                      </w:p>
                    </w:txbxContent>
                  </v:textbox>
                </v:roundrect>
                <v:line id="Line 186" o:spid="_x0000_s1035" style="position:absolute;visibility:visible;mso-wrap-style:square" from="5715,11426" to="572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8jK8IAAADaAAAADwAAAGRycy9kb3ducmV2LnhtbESPQWvCQBSE7wX/w/KE3upGD2Kjq4hg&#10;yUWKVjw/s88kmn0bs9ts2l/vCoUeh5n5hlmselOLjlpXWVYwHiUgiHOrKy4UHL+2bzMQziNrrC2T&#10;gh9ysFoOXhaYaht4T93BFyJC2KWooPS+SaV0eUkG3cg2xNG72Nagj7ItpG4xRLip5SRJptJgxXGh&#10;xIY2JeW3w7dRkITfD3mVWdV9Zrt7aM7hNLkHpV6H/XoOwlPv/8N/7UwreIfnlX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8jK8IAAADaAAAADwAAAAAAAAAAAAAA&#10;AAChAgAAZHJzL2Rvd25yZXYueG1sUEsFBgAAAAAEAAQA+QAAAJADAAAAAA==&#10;">
                  <v:stroke startarrow="block" endarrow="block"/>
                </v:line>
                <v:roundrect id="AutoShape 188" o:spid="_x0000_s1036" style="position:absolute;left:53721;top:50338;width:13716;height:57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14:paraId="1750D38D" w14:textId="77777777" w:rsidR="00BE152C" w:rsidRPr="00A25A13" w:rsidRDefault="00BE152C" w:rsidP="00515DD9">
                        <w:pPr>
                          <w:jc w:val="center"/>
                          <w:rPr>
                            <w:sz w:val="18"/>
                            <w:szCs w:val="18"/>
                          </w:rPr>
                        </w:pPr>
                        <w:r w:rsidRPr="00A25A13">
                          <w:rPr>
                            <w:sz w:val="18"/>
                            <w:szCs w:val="18"/>
                          </w:rPr>
                          <w:t xml:space="preserve">Heads of School / Directors </w:t>
                        </w:r>
                      </w:p>
                    </w:txbxContent>
                  </v:textbox>
                </v:roundrect>
                <v:roundrect id="AutoShape 189" o:spid="_x0000_s1037" style="position:absolute;left:53721;top:23202;width:13716;height:102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14:paraId="6445C6C4" w14:textId="77777777" w:rsidR="00515DD9" w:rsidRDefault="00BE152C" w:rsidP="00515DD9">
                        <w:pPr>
                          <w:spacing w:before="120"/>
                          <w:jc w:val="center"/>
                        </w:pPr>
                        <w:r>
                          <w:t>Registrar</w:t>
                        </w:r>
                        <w:r w:rsidR="00515DD9">
                          <w:t xml:space="preserve"> / Faculty </w:t>
                        </w:r>
                      </w:p>
                      <w:p w14:paraId="63E7307B" w14:textId="77777777" w:rsidR="00BE152C" w:rsidRDefault="00515DD9" w:rsidP="00515DD9">
                        <w:pPr>
                          <w:jc w:val="center"/>
                        </w:pPr>
                        <w:r>
                          <w:t>Pro Vice-Chancellors</w:t>
                        </w:r>
                      </w:p>
                    </w:txbxContent>
                  </v:textbox>
                </v:roundrect>
                <v:roundrect id="AutoShape 190" o:spid="_x0000_s1038" style="position:absolute;left:53721;top:6854;width:13716;height:57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14:paraId="0D0271BD" w14:textId="77777777" w:rsidR="00BE152C" w:rsidRDefault="00BE152C" w:rsidP="00515DD9"/>
                      <w:p w14:paraId="31D2105D" w14:textId="77777777" w:rsidR="00BE152C" w:rsidRDefault="00BE152C" w:rsidP="00515DD9">
                        <w:pPr>
                          <w:jc w:val="center"/>
                        </w:pPr>
                        <w:r>
                          <w:t>Vice-Chancellor</w:t>
                        </w:r>
                      </w:p>
                    </w:txbxContent>
                  </v:textbox>
                </v:roundrect>
                <v:line id="Line 191" o:spid="_x0000_s1039" style="position:absolute;flip:x;visibility:visible;mso-wrap-style:square" from="60579,12575" to="60586,2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Fn2cIAAADbAAAADwAAAGRycy9kb3ducmV2LnhtbERPTWvCQBC9F/oflin0UnRThRJiNtJW&#10;A0IvTdT7kB2TYHZ2ya6a/nu3UOhtHu9z8vVkBnGl0feWFbzOExDEjdU9twoO+3KWgvABWeNgmRT8&#10;kId18fiQY6btjSu61qEVMYR9hgq6EFwmpW86Mujn1hFH7mRHgyHCsZV6xFsMN4NcJMmbNNhzbOjQ&#10;0WdHzbm+GAUvy+3GuTQty2pj+2933FYfXwelnp+m9xWIQFP4F/+5dzrOX8LvL/E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Fn2cIAAADbAAAADwAAAAAAAAAAAAAA&#10;AAChAgAAZHJzL2Rvd25yZXYueG1sUEsFBgAAAAAEAAQA+QAAAJADAAAAAA==&#10;">
                  <v:stroke startarrow="block" endarrow="block"/>
                </v:line>
                <v:roundrect id="AutoShape 194" o:spid="_x0000_s1040" style="position:absolute;left:54864;top:66293;width:11430;height:57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14:paraId="11D61C67" w14:textId="77777777" w:rsidR="00BE152C" w:rsidRDefault="00BE152C" w:rsidP="00515DD9"/>
                      <w:p w14:paraId="5E0C5BC8" w14:textId="77777777" w:rsidR="00BE152C" w:rsidRPr="00A25A13" w:rsidRDefault="00BE152C" w:rsidP="00515DD9">
                        <w:pPr>
                          <w:jc w:val="center"/>
                          <w:rPr>
                            <w:sz w:val="18"/>
                            <w:szCs w:val="18"/>
                          </w:rPr>
                        </w:pPr>
                        <w:r w:rsidRPr="00A25A13">
                          <w:rPr>
                            <w:sz w:val="18"/>
                            <w:szCs w:val="18"/>
                          </w:rPr>
                          <w:t>Staff / Students</w:t>
                        </w:r>
                      </w:p>
                    </w:txbxContent>
                  </v:textbox>
                </v:roundrect>
                <v:shapetype id="_x0000_t202" coordsize="21600,21600" o:spt="202" path="m,l,21600r21600,l21600,xe">
                  <v:stroke joinstyle="miter"/>
                  <v:path gradientshapeok="t" o:connecttype="rect"/>
                </v:shapetype>
                <v:shape id="Text Box 195" o:spid="_x0000_s1041" type="#_x0000_t202" style="position:absolute;top:2282;width:11430;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30E7B4DF" w14:textId="77777777" w:rsidR="00BE152C" w:rsidRPr="001E2C9A" w:rsidRDefault="00BE152C" w:rsidP="00515DD9">
                        <w:pPr>
                          <w:jc w:val="center"/>
                          <w:rPr>
                            <w:sz w:val="18"/>
                            <w:szCs w:val="18"/>
                          </w:rPr>
                        </w:pPr>
                        <w:r w:rsidRPr="001E2C9A">
                          <w:rPr>
                            <w:position w:val="-6"/>
                            <w:sz w:val="18"/>
                            <w:szCs w:val="18"/>
                          </w:rPr>
                          <w:t>GOVERNANCE</w:t>
                        </w:r>
                      </w:p>
                    </w:txbxContent>
                  </v:textbox>
                </v:shape>
                <v:shape id="Text Box 196" o:spid="_x0000_s1042" type="#_x0000_t202" style="position:absolute;left:26289;top:2282;width:13716;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174F8E20" w14:textId="77777777" w:rsidR="00BE152C" w:rsidRPr="001A3A3B" w:rsidRDefault="00BE152C" w:rsidP="00515DD9">
                        <w:pPr>
                          <w:jc w:val="center"/>
                          <w:rPr>
                            <w:sz w:val="18"/>
                            <w:szCs w:val="18"/>
                          </w:rPr>
                        </w:pPr>
                        <w:r w:rsidRPr="001A3A3B">
                          <w:rPr>
                            <w:sz w:val="18"/>
                            <w:szCs w:val="18"/>
                          </w:rPr>
                          <w:t>POLICY</w:t>
                        </w:r>
                      </w:p>
                    </w:txbxContent>
                  </v:textbox>
                </v:shape>
                <v:shape id="Text Box 197" o:spid="_x0000_s1043" type="#_x0000_t202" style="position:absolute;left:41148;top:2282;width:11430;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060AE72E" w14:textId="77777777" w:rsidR="00BE152C" w:rsidRDefault="00BE152C" w:rsidP="00515DD9">
                        <w:pPr>
                          <w:jc w:val="center"/>
                          <w:rPr>
                            <w:sz w:val="18"/>
                            <w:szCs w:val="18"/>
                          </w:rPr>
                        </w:pPr>
                        <w:r w:rsidRPr="00234908">
                          <w:rPr>
                            <w:sz w:val="18"/>
                            <w:szCs w:val="18"/>
                          </w:rPr>
                          <w:t>CONSULTATION</w:t>
                        </w:r>
                      </w:p>
                      <w:p w14:paraId="6B537FF6" w14:textId="77777777" w:rsidR="00BE152C" w:rsidRPr="00234908" w:rsidRDefault="00BE152C" w:rsidP="00515DD9">
                        <w:pPr>
                          <w:jc w:val="center"/>
                          <w:rPr>
                            <w:sz w:val="18"/>
                            <w:szCs w:val="18"/>
                          </w:rPr>
                        </w:pPr>
                      </w:p>
                    </w:txbxContent>
                  </v:textbox>
                </v:shape>
                <v:shape id="Text Box 198" o:spid="_x0000_s1044" type="#_x0000_t202" style="position:absolute;left:13716;top:2282;width:10287;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14:paraId="0D3D3457" w14:textId="77777777" w:rsidR="00BE152C" w:rsidRPr="00234908" w:rsidRDefault="00BE152C" w:rsidP="00515DD9">
                        <w:pPr>
                          <w:jc w:val="center"/>
                          <w:rPr>
                            <w:sz w:val="18"/>
                            <w:szCs w:val="18"/>
                          </w:rPr>
                        </w:pPr>
                        <w:r w:rsidRPr="00234908">
                          <w:rPr>
                            <w:sz w:val="18"/>
                            <w:szCs w:val="18"/>
                          </w:rPr>
                          <w:t>MANAGEMENT</w:t>
                        </w:r>
                        <w:r>
                          <w:rPr>
                            <w:sz w:val="18"/>
                            <w:szCs w:val="18"/>
                          </w:rPr>
                          <w:t xml:space="preserve"> BOARDS</w:t>
                        </w:r>
                      </w:p>
                    </w:txbxContent>
                  </v:textbox>
                </v:shape>
                <v:roundrect id="AutoShape 199" o:spid="_x0000_s1045" style="position:absolute;left:12573;top:20571;width:12573;height:57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w:txbxContent>
                      <w:p w14:paraId="288FD5C8" w14:textId="77777777" w:rsidR="00BE152C" w:rsidRPr="00A25A13" w:rsidRDefault="00BE152C" w:rsidP="00515DD9">
                        <w:pPr>
                          <w:jc w:val="center"/>
                          <w:rPr>
                            <w:sz w:val="20"/>
                            <w:szCs w:val="20"/>
                          </w:rPr>
                        </w:pPr>
                        <w:r w:rsidRPr="00A25A13">
                          <w:rPr>
                            <w:sz w:val="20"/>
                            <w:szCs w:val="20"/>
                          </w:rPr>
                          <w:t>UNIVERSITY</w:t>
                        </w:r>
                      </w:p>
                      <w:p w14:paraId="31092590" w14:textId="77777777" w:rsidR="00BE152C" w:rsidRPr="00A25A13" w:rsidRDefault="00371F3C" w:rsidP="00515DD9">
                        <w:pPr>
                          <w:jc w:val="center"/>
                          <w:rPr>
                            <w:sz w:val="20"/>
                            <w:szCs w:val="20"/>
                          </w:rPr>
                        </w:pPr>
                        <w:r>
                          <w:rPr>
                            <w:sz w:val="20"/>
                            <w:szCs w:val="20"/>
                          </w:rPr>
                          <w:t>EXECUTIVE</w:t>
                        </w:r>
                        <w:r w:rsidR="00BE152C" w:rsidRPr="00A25A13">
                          <w:rPr>
                            <w:sz w:val="20"/>
                            <w:szCs w:val="20"/>
                          </w:rPr>
                          <w:t xml:space="preserve"> BOARD</w:t>
                        </w:r>
                      </w:p>
                    </w:txbxContent>
                  </v:textbox>
                </v:roundrect>
                <v:rect id="Rectangle 206" o:spid="_x0000_s1046" style="position:absolute;left:53721;top:2282;width:12573;height: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14:paraId="6AB5F763" w14:textId="77777777" w:rsidR="00BE152C" w:rsidRPr="00234908" w:rsidRDefault="00BE152C" w:rsidP="00515DD9">
                        <w:pPr>
                          <w:rPr>
                            <w:sz w:val="18"/>
                            <w:szCs w:val="18"/>
                          </w:rPr>
                        </w:pPr>
                        <w:r w:rsidRPr="00234908">
                          <w:rPr>
                            <w:sz w:val="18"/>
                            <w:szCs w:val="18"/>
                          </w:rPr>
                          <w:t>RESPONSIBILITY</w:t>
                        </w:r>
                      </w:p>
                    </w:txbxContent>
                  </v:textbox>
                </v:rect>
                <v:roundrect id="AutoShape 207" o:spid="_x0000_s1047" style="position:absolute;left:12573;top:30227;width:12573;height:5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14:paraId="7B53FCA6" w14:textId="77777777" w:rsidR="00BE152C" w:rsidRPr="00295EE9" w:rsidRDefault="00BE152C" w:rsidP="00515DD9">
                        <w:pPr>
                          <w:jc w:val="center"/>
                          <w:rPr>
                            <w:sz w:val="20"/>
                            <w:szCs w:val="20"/>
                          </w:rPr>
                        </w:pPr>
                        <w:r w:rsidRPr="00295EE9">
                          <w:rPr>
                            <w:sz w:val="20"/>
                            <w:szCs w:val="20"/>
                          </w:rPr>
                          <w:t>UNIVERSITY OPERATING BOARD</w:t>
                        </w:r>
                      </w:p>
                    </w:txbxContent>
                  </v:textbox>
                </v:roundrect>
                <v:roundrect id="AutoShape 208" o:spid="_x0000_s1048" style="position:absolute;left:30861;top:49145;width:13716;height:67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14:paraId="702B340A" w14:textId="77777777" w:rsidR="00BE152C" w:rsidRPr="00B20ADE" w:rsidRDefault="00515DD9" w:rsidP="00515DD9">
                        <w:pPr>
                          <w:jc w:val="center"/>
                          <w:rPr>
                            <w:sz w:val="18"/>
                            <w:szCs w:val="18"/>
                          </w:rPr>
                        </w:pPr>
                        <w:r>
                          <w:rPr>
                            <w:sz w:val="18"/>
                            <w:szCs w:val="18"/>
                          </w:rPr>
                          <w:t>BIOLOGICAL</w:t>
                        </w:r>
                        <w:r w:rsidR="00BE152C" w:rsidRPr="00B20ADE">
                          <w:rPr>
                            <w:sz w:val="18"/>
                            <w:szCs w:val="18"/>
                          </w:rPr>
                          <w:t xml:space="preserve"> &amp; INFECTIOUS</w:t>
                        </w:r>
                        <w:r w:rsidR="00BE152C">
                          <w:rPr>
                            <w:sz w:val="18"/>
                            <w:szCs w:val="18"/>
                          </w:rPr>
                          <w:t xml:space="preserve"> </w:t>
                        </w:r>
                        <w:r w:rsidR="00BE152C" w:rsidRPr="00B20ADE">
                          <w:rPr>
                            <w:sz w:val="18"/>
                            <w:szCs w:val="18"/>
                          </w:rPr>
                          <w:t>AGENTS ADVISORY COMMITTEE</w:t>
                        </w:r>
                      </w:p>
                    </w:txbxContent>
                  </v:textbox>
                </v:roundrect>
                <v:line id="Line 210" o:spid="_x0000_s1049" style="position:absolute;visibility:visible;mso-wrap-style:square" from="40005,41150" to="42291,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71UMMAAADbAAAADwAAAGRycy9kb3ducmV2LnhtbESPQWvCQBSE7wX/w/IEb7oxBZ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O9VDDAAAA2wAAAA8AAAAAAAAAAAAA&#10;AAAAoQIAAGRycy9kb3ducmV2LnhtbFBLBQYAAAAABAAEAPkAAACRAwAAAAA=&#10;">
                  <v:stroke startarrow="block" endarrow="block"/>
                </v:line>
                <v:line id="Line 211" o:spid="_x0000_s1050" style="position:absolute;visibility:visible;mso-wrap-style:square" from="60579,56193" to="60586,6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tJMMAAADbAAAADwAAAGRycy9kb3ducmV2LnhtbESPQWvCQBSE7wX/w/IEb7oxF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nbSTDAAAA2wAAAA8AAAAAAAAAAAAA&#10;AAAAoQIAAGRycy9kb3ducmV2LnhtbFBLBQYAAAAABAAEAPkAAACRAwAAAAA=&#10;">
                  <v:stroke startarrow="block" endarrow="block"/>
                </v:line>
                <v:line id="Line 213" o:spid="_x0000_s1051" style="position:absolute;visibility:visible;mso-wrap-style:square" from="18310,26358" to="18318,29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Iv8MAAADbAAAADwAAAGRycy9kb3ducmV2LnhtbESPQWvCQBSE7wX/w/IEb7oxUJ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ryL/DAAAA2wAAAA8AAAAAAAAAAAAA&#10;AAAAoQIAAGRycy9kb3ducmV2LnhtbFBLBQYAAAAABAAEAPkAAACRAwAAAAA=&#10;">
                  <v:stroke startarrow="block"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6" o:spid="_x0000_s1052" type="#_x0000_t34" style="position:absolute;left:33707;top:45156;width:4595;height:34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v38MAAADbAAAADwAAAGRycy9kb3ducmV2LnhtbESPwW7CMBBE70j9B2uRuIEDB4oCBlWt&#10;IlDbCwkfsI23SSBeB9tA+vc1EhLH0cy80aw2vWnFlZxvLCuYThIQxKXVDVcKDkU2XoDwAVlja5kU&#10;/JGHzfplsMJU2xvv6ZqHSkQI+xQV1CF0qZS+rMmgn9iOOHq/1hkMUbpKaoe3CDetnCXJXBpsOC7U&#10;2NF7TeUpvxgFOpSH7FJkefd6/nI/yfb4+Z19KDUa9m9LEIH68Aw/2jutYDaH+5f4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5r9/DAAAA2wAAAA8AAAAAAAAAAAAA&#10;AAAAoQIAAGRycy9kb3ducmV2LnhtbFBLBQYAAAAABAAEAPkAAACRAwAAAAA=&#10;">
                  <v:stroke startarrow="block" endarrow="block"/>
                </v:shape>
                <v:shapetype id="_x0000_t33" coordsize="21600,21600" o:spt="33" o:oned="t" path="m,l21600,r,21600e" filled="f">
                  <v:stroke joinstyle="miter"/>
                  <v:path arrowok="t" fillok="f" o:connecttype="none"/>
                  <o:lock v:ext="edit" shapetype="t"/>
                </v:shapetype>
                <v:shape id="AutoShape 217" o:spid="_x0000_s1053" type="#_x0000_t33" style="position:absolute;left:11430;top:16569;width:7429;height:400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0R9cMAAADbAAAADwAAAGRycy9kb3ducmV2LnhtbESPT4vCMBTE74LfITzBi2iqiLpdo4gg&#10;Ch7EP4c9vm2ebbF5KUnU+u03C4LHYWZ+w8yXjanEg5wvLSsYDhIQxJnVJecKLudNfwbCB2SNlWVS&#10;8CIPy0W7NcdU2ycf6XEKuYgQ9ikqKEKoUyl9VpBBP7A1cfSu1hkMUbpcaofPCDeVHCXJRBosOS4U&#10;WNO6oOx2uptIMeNZtf3h3Zh6X/vVJvk9H/ZOqW6nWX2DCNSET/jd3mkFoyn8f4k/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9EfXDAAAA2wAAAA8AAAAAAAAAAAAA&#10;AAAAoQIAAGRycy9kb3ducmV2LnhtbFBLBQYAAAAABAAEAPkAAACRAwAAAAA=&#10;">
                  <v:stroke startarrow="block" endarrow="block"/>
                </v:shape>
                <v:shape id="AutoShape 218" o:spid="_x0000_s1054" type="#_x0000_t32" style="position:absolute;left:25146;top:31761;width:2857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xfsEAAADbAAAADwAAAGRycy9kb3ducmV2LnhtbERPTWvCQBC9F/wPywje6kbBUlJXEbEo&#10;SCzG5j5kxySYnQ3ZbRLz67uHQo+P973eDqYWHbWusqxgMY9AEOdWV1wo+L59vr6DcB5ZY22ZFDzJ&#10;wXYzeVljrG3PV+pSX4gQwi5GBaX3TSyly0sy6Oa2IQ7c3bYGfYBtIXWLfQg3tVxG0Zs0WHFoKLGh&#10;fUn5I/0xCsbkSLcE7+PXIc0u59VxsbpkmVKz6bD7AOFp8P/iP/dJK1iGseF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lbF+wQAAANsAAAAPAAAAAAAAAAAAAAAA&#10;AKECAABkcnMvZG93bnJldi54bWxQSwUGAAAAAAQABAD5AAAAjwMAAAAA&#10;">
                  <v:stroke startarrow="block" endarrow="block"/>
                </v:shape>
                <v:line id="Line 219" o:spid="_x0000_s1055" style="position:absolute;flip:x;visibility:visible;mso-wrap-style:square" from="11430,9144" to="53721,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pNgcMAAADbAAAADwAAAGRycy9kb3ducmV2LnhtbESPQYvCMBCF7wv+hzCCtzW14KLVKCII&#10;e1h2sXrwODRjW20mpUk1/vuNIHh8vHnfm7dcB9OIG3WutqxgMk5AEBdW11wqOB52nzMQziNrbCyT&#10;ggc5WK8GH0vMtL3znm65L0WEsMtQQeV9m0npiooMurFtiaN3tp1BH2VXSt3hPcJNI9Mk+ZIGa44N&#10;Fba0rai45r2Jb0z75hAm/U+Kp1Du7W9+/rs8lBoNw2YBwlPw7+NX+lsrSOfw3BIB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6TYHDAAAA2wAAAA8AAAAAAAAAAAAA&#10;AAAAoQIAAGRycy9kb3ducmV2LnhtbFBLBQYAAAAABAAEAPkAAACRAwAAAAA=&#10;">
                  <v:stroke dashstyle="dash" endarrow="block"/>
                </v:line>
                <v:line id="Line 220" o:spid="_x0000_s1056" style="position:absolute;flip:x;visibility:visible;mso-wrap-style:square" from="25146,24698" to="53721,2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shape id="AutoShape 228" o:spid="_x0000_s1057" type="#_x0000_t34" style="position:absolute;left:25112;top:42445;width:4669;height:87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bwOcIAAADbAAAADwAAAGRycy9kb3ducmV2LnhtbESPQWsCMRSE74X+h/CE3mp2WxBdjSJC&#10;qT26evD42Dw3wc3Lsslq/PdNoeBxmJlvmNUmuU7caAjWs4JyWoAgbry23Co4Hb/e5yBCRNbYeSYF&#10;DwqwWb++rLDS/s4HutWxFRnCoUIFJsa+kjI0hhyGqe+Js3fxg8OY5dBKPeA9w10nP4piJh1azgsG&#10;e9oZaq716BTsUvO9L6+PxfyntyaV9Wjb86jU2yRtlyAipfgM/7f3WsFnCX9f8g+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bwOcIAAADbAAAADwAAAAAAAAAAAAAA&#10;AAChAgAAZHJzL2Rvd25yZXYueG1sUEsFBgAAAAAEAAQA+QAAAJADAAAAAA==&#10;" adj="10565">
                  <v:stroke startarrow="block"/>
                </v:shape>
                <v:line id="Line 229" o:spid="_x0000_s1058" style="position:absolute;flip:y;visibility:visible;mso-wrap-style:square" from="31798,44477" to="31805,4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233" o:spid="_x0000_s1059" style="position:absolute;flip:x;visibility:visible;mso-wrap-style:square" from="50292,53258" to="53583,57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Q7ucMAAADbAAAADwAAAGRycy9kb3ducmV2LnhtbESPQWvCQBSE7wX/w/IEL6Vu2kAJ0VW0&#10;GhC8NFbvj+wzCWbfLtmtxn/vCoUeh5n5hpkvB9OJK/W+tazgfZqAIK6sbrlWcPwp3jIQPiBr7CyT&#10;gjt5WC5GL3PMtb1xSddDqEWEsM9RQROCy6X0VUMG/dQ64uidbW8wRNnXUvd4i3DTyY8k+ZQGW44L&#10;DTr6aqi6HH6Ngtd0u3Euy4qi3Nj225225Xp/VGoyHlYzEIGG8B/+a++0gjSF55f4A+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EO7nDAAAA2wAAAA8AAAAAAAAAAAAA&#10;AAAAoQIAAGRycy9kb3ducmV2LnhtbFBLBQYAAAAABAAEAPkAAACRAwAAAAA=&#10;">
                  <v:stroke startarrow="block" endarrow="block"/>
                </v:line>
                <v:line id="Line 234" o:spid="_x0000_s1060" style="position:absolute;visibility:visible;mso-wrap-style:square" from="48006,64011" to="54864,6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77+cQAAADbAAAADwAAAGRycy9kb3ducmV2LnhtbESPQWvCQBSE7wX/w/KE3pqNWkpJXUUE&#10;JZciVen5NftMotm3MbtmY399t1DocZiZb5j5cjCN6KlztWUFkyQFQVxYXXOp4HjYPL2CcB5ZY2OZ&#10;FNzJwXIxephjpm3gD+r3vhQRwi5DBZX3bSalKyoy6BLbEkfvZDuDPsqulLrDEOGmkdM0fZEGa44L&#10;Fba0rqi47G9GQRq+t/Is87rf5e/X0H6Fz+k1KPU4HlZvIDwN/j/81861gtk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fvv5xAAAANsAAAAPAAAAAAAAAAAA&#10;AAAAAKECAABkcnMvZG93bnJldi54bWxQSwUGAAAAAAQABAD5AAAAkgMAAAAA&#10;">
                  <v:stroke startarrow="block" endarrow="block"/>
                </v:line>
                <v:shape id="AutoShape 238" o:spid="_x0000_s1061" type="#_x0000_t33" style="position:absolute;left:6281;top:18849;width:21727;height:228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GARMUAAADbAAAADwAAAGRycy9kb3ducmV2LnhtbESPT2sCMRTE7wW/Q3iCt5pVqdbVKKUg&#10;aIsHbal6e2ze/sHNy7KJ6/rtTUHwOMzMb5j5sjWlaKh2hWUFg34EgjixuuBMwe/P6vUdhPPIGkvL&#10;pOBGDpaLzsscY22vvKNm7zMRIOxiVJB7X8VSuiQng65vK+LgpbY26IOsM6lrvAa4KeUwisbSYMFh&#10;IceKPnNKzvuLURB9HYjLHR8np/S7OW7Tajr82yjV67YfMxCeWv8MP9prrWD0Bv9fw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GARMUAAADbAAAADwAAAAAAAAAA&#10;AAAAAAChAgAAZHJzL2Rvd25yZXYueG1sUEsFBgAAAAAEAAQA+QAAAJMDAAAAAA==&#10;">
                  <v:stroke startarrow="block" endarrow="block"/>
                </v:shape>
                <w10:anchorlock/>
              </v:group>
            </w:pict>
          </mc:Fallback>
        </mc:AlternateContent>
      </w:r>
    </w:p>
    <w:p w14:paraId="7DDEF3B0" w14:textId="77777777" w:rsidR="0050384D" w:rsidRDefault="0050384D" w:rsidP="00EA22F3">
      <w:pPr>
        <w:pStyle w:val="BodyText"/>
        <w:tabs>
          <w:tab w:val="left" w:pos="-357"/>
          <w:tab w:val="left" w:pos="181"/>
          <w:tab w:val="left" w:pos="357"/>
        </w:tabs>
        <w:rPr>
          <w:rFonts w:ascii="Arial" w:hAnsi="Arial"/>
          <w:lang w:val="en-GB"/>
        </w:rPr>
      </w:pPr>
    </w:p>
    <w:p w14:paraId="6D379D52" w14:textId="77777777" w:rsidR="0050384D" w:rsidRDefault="0050384D" w:rsidP="00EA22F3">
      <w:pPr>
        <w:pStyle w:val="BodyText"/>
        <w:tabs>
          <w:tab w:val="left" w:pos="-357"/>
          <w:tab w:val="left" w:pos="181"/>
          <w:tab w:val="left" w:pos="357"/>
        </w:tabs>
        <w:rPr>
          <w:rFonts w:ascii="Arial" w:hAnsi="Arial"/>
          <w:lang w:val="en-GB"/>
        </w:rPr>
      </w:pPr>
    </w:p>
    <w:p w14:paraId="099B52B2" w14:textId="77777777" w:rsidR="0050384D" w:rsidRDefault="0050384D" w:rsidP="00EA22F3">
      <w:pPr>
        <w:pStyle w:val="BodyText"/>
        <w:tabs>
          <w:tab w:val="left" w:pos="-357"/>
          <w:tab w:val="left" w:pos="181"/>
          <w:tab w:val="left" w:pos="357"/>
        </w:tabs>
        <w:rPr>
          <w:rFonts w:ascii="Arial" w:hAnsi="Arial"/>
          <w:lang w:val="en-GB"/>
        </w:rPr>
      </w:pPr>
    </w:p>
    <w:p w14:paraId="26C02C8A" w14:textId="77777777" w:rsidR="00DB2C42" w:rsidRDefault="00750E19" w:rsidP="00EA22F3">
      <w:pPr>
        <w:pStyle w:val="BodyText"/>
        <w:tabs>
          <w:tab w:val="left" w:pos="-357"/>
          <w:tab w:val="left" w:pos="181"/>
          <w:tab w:val="left" w:pos="357"/>
        </w:tabs>
        <w:rPr>
          <w:rFonts w:ascii="Arial" w:hAnsi="Arial"/>
          <w:lang w:val="en-GB"/>
        </w:rPr>
      </w:pPr>
      <w:r w:rsidRPr="00F14B06">
        <w:rPr>
          <w:rFonts w:ascii="Arial" w:hAnsi="Arial"/>
          <w:lang w:val="en-GB"/>
        </w:rPr>
        <w:t xml:space="preserve">Figure 2. Safety </w:t>
      </w:r>
      <w:r w:rsidR="00C60FEB">
        <w:rPr>
          <w:rFonts w:ascii="Arial" w:hAnsi="Arial"/>
          <w:lang w:val="en-GB"/>
        </w:rPr>
        <w:t xml:space="preserve">Management and </w:t>
      </w:r>
      <w:r w:rsidRPr="00F14B06">
        <w:rPr>
          <w:rFonts w:ascii="Arial" w:hAnsi="Arial"/>
          <w:lang w:val="en-GB"/>
        </w:rPr>
        <w:t>Committee</w:t>
      </w:r>
      <w:r w:rsidR="00C60FEB">
        <w:rPr>
          <w:rFonts w:ascii="Arial" w:hAnsi="Arial"/>
          <w:lang w:val="en-GB"/>
        </w:rPr>
        <w:t xml:space="preserve"> Structure</w:t>
      </w:r>
    </w:p>
    <w:p w14:paraId="3579749D" w14:textId="77777777" w:rsidR="00A56166" w:rsidRDefault="00A56166" w:rsidP="00EA22F3">
      <w:pPr>
        <w:pStyle w:val="BodyText"/>
        <w:tabs>
          <w:tab w:val="left" w:pos="-357"/>
          <w:tab w:val="left" w:pos="181"/>
          <w:tab w:val="left" w:pos="357"/>
        </w:tabs>
        <w:rPr>
          <w:rFonts w:ascii="Arial" w:hAnsi="Arial"/>
          <w:lang w:val="en-GB"/>
        </w:rPr>
      </w:pPr>
    </w:p>
    <w:p w14:paraId="0F7B73A5" w14:textId="77777777" w:rsidR="00A56166" w:rsidRDefault="00A56166" w:rsidP="00EA22F3">
      <w:pPr>
        <w:pStyle w:val="BodyText"/>
        <w:tabs>
          <w:tab w:val="left" w:pos="-357"/>
          <w:tab w:val="left" w:pos="181"/>
          <w:tab w:val="left" w:pos="357"/>
        </w:tabs>
        <w:rPr>
          <w:rFonts w:ascii="Arial" w:hAnsi="Arial"/>
          <w:lang w:val="en-GB"/>
        </w:rPr>
        <w:sectPr w:rsidR="00A56166" w:rsidSect="0050384D">
          <w:type w:val="continuous"/>
          <w:pgSz w:w="12242" w:h="15842" w:code="1"/>
          <w:pgMar w:top="1134" w:right="1134" w:bottom="1134" w:left="1134" w:header="720" w:footer="720" w:gutter="0"/>
          <w:cols w:space="720"/>
        </w:sectPr>
      </w:pPr>
    </w:p>
    <w:p w14:paraId="0E1034CC" w14:textId="77777777" w:rsidR="0073327E" w:rsidRPr="00030F02" w:rsidRDefault="0073327E" w:rsidP="00F23C53">
      <w:pPr>
        <w:pStyle w:val="BodyText"/>
        <w:tabs>
          <w:tab w:val="left" w:pos="-357"/>
          <w:tab w:val="left" w:pos="181"/>
          <w:tab w:val="left" w:pos="357"/>
        </w:tabs>
        <w:jc w:val="right"/>
        <w:rPr>
          <w:rFonts w:ascii="Arial" w:hAnsi="Arial"/>
          <w:lang w:val="en-GB"/>
        </w:rPr>
      </w:pPr>
      <w:r w:rsidRPr="00030F02">
        <w:rPr>
          <w:rFonts w:ascii="Arial" w:hAnsi="Arial"/>
          <w:lang w:val="en-GB"/>
        </w:rPr>
        <w:t>Appendix 3</w:t>
      </w:r>
    </w:p>
    <w:p w14:paraId="1EC61DE6" w14:textId="77777777" w:rsidR="00DD555C" w:rsidRPr="00DD555C" w:rsidRDefault="00DD555C" w:rsidP="00DD555C">
      <w:pPr>
        <w:pStyle w:val="BodyText"/>
        <w:tabs>
          <w:tab w:val="left" w:pos="-357"/>
          <w:tab w:val="left" w:pos="181"/>
          <w:tab w:val="left" w:pos="357"/>
        </w:tabs>
        <w:jc w:val="right"/>
        <w:rPr>
          <w:rFonts w:ascii="Arial" w:hAnsi="Arial"/>
          <w:lang w:val="en-GB"/>
        </w:rPr>
      </w:pPr>
      <w:r>
        <w:rPr>
          <w:rFonts w:ascii="Arial" w:hAnsi="Arial"/>
          <w:lang w:val="en-GB"/>
        </w:rPr>
        <w:lastRenderedPageBreak/>
        <w:t>Appendix 3</w:t>
      </w:r>
    </w:p>
    <w:p w14:paraId="3175C557" w14:textId="77777777" w:rsidR="0073327E" w:rsidRDefault="002E28E2" w:rsidP="0073327E">
      <w:pPr>
        <w:pStyle w:val="BodyText"/>
        <w:tabs>
          <w:tab w:val="left" w:pos="-357"/>
          <w:tab w:val="left" w:pos="181"/>
          <w:tab w:val="left" w:pos="357"/>
        </w:tabs>
        <w:jc w:val="center"/>
        <w:rPr>
          <w:rFonts w:ascii="Arial" w:hAnsi="Arial"/>
          <w:b/>
          <w:lang w:val="en-GB"/>
        </w:rPr>
      </w:pPr>
      <w:r w:rsidRPr="002E28E2">
        <w:rPr>
          <w:rFonts w:ascii="Arial" w:hAnsi="Arial"/>
          <w:b/>
          <w:lang w:val="en-GB"/>
        </w:rPr>
        <w:t xml:space="preserve">Health and Safety </w:t>
      </w:r>
      <w:r w:rsidR="00736833">
        <w:rPr>
          <w:rFonts w:ascii="Arial" w:hAnsi="Arial"/>
          <w:b/>
          <w:lang w:val="en-GB"/>
        </w:rPr>
        <w:t xml:space="preserve">Responsibilities </w:t>
      </w:r>
    </w:p>
    <w:p w14:paraId="0E206AB5" w14:textId="77777777" w:rsidR="002E28E2" w:rsidRPr="002E28E2" w:rsidRDefault="002E28E2" w:rsidP="0073327E">
      <w:pPr>
        <w:pStyle w:val="BodyText"/>
        <w:tabs>
          <w:tab w:val="left" w:pos="-357"/>
          <w:tab w:val="left" w:pos="181"/>
          <w:tab w:val="left" w:pos="357"/>
        </w:tabs>
        <w:jc w:val="center"/>
        <w:rPr>
          <w:rFonts w:ascii="Arial" w:hAnsi="Arial"/>
          <w:b/>
          <w:lang w:val="en-GB"/>
        </w:rPr>
      </w:pPr>
    </w:p>
    <w:p w14:paraId="0CAA5BE7" w14:textId="77777777" w:rsidR="009B3BD0" w:rsidRPr="00F14B06" w:rsidRDefault="009B3BD0" w:rsidP="00EA22F3">
      <w:pPr>
        <w:pStyle w:val="BodyText"/>
        <w:tabs>
          <w:tab w:val="left" w:pos="-357"/>
          <w:tab w:val="left" w:pos="181"/>
          <w:tab w:val="left" w:pos="357"/>
        </w:tabs>
        <w:rPr>
          <w:rFonts w:ascii="Arial" w:hAnsi="Arial"/>
          <w:lang w:val="en-GB"/>
        </w:rPr>
      </w:pPr>
    </w:p>
    <w:p w14:paraId="7E945E98" w14:textId="77777777" w:rsidR="009B3BD0" w:rsidRPr="00A236A6" w:rsidRDefault="001070EA" w:rsidP="00EA22F3">
      <w:pPr>
        <w:pStyle w:val="BodyText"/>
        <w:tabs>
          <w:tab w:val="left" w:pos="-357"/>
          <w:tab w:val="left" w:pos="181"/>
          <w:tab w:val="left" w:pos="357"/>
        </w:tabs>
        <w:rPr>
          <w:rFonts w:ascii="Arial" w:hAnsi="Arial"/>
          <w:u w:val="single"/>
          <w:lang w:val="en-GB"/>
        </w:rPr>
      </w:pPr>
      <w:r w:rsidRPr="00A236A6">
        <w:rPr>
          <w:rFonts w:ascii="Arial" w:hAnsi="Arial"/>
          <w:u w:val="single"/>
          <w:lang w:val="en-GB"/>
        </w:rPr>
        <w:t>Vice-Chancellor</w:t>
      </w:r>
    </w:p>
    <w:p w14:paraId="1CFDD778" w14:textId="77777777" w:rsidR="00A17721" w:rsidRPr="00572F66" w:rsidRDefault="00A17721" w:rsidP="00EA22F3">
      <w:pPr>
        <w:pStyle w:val="BodyText"/>
        <w:tabs>
          <w:tab w:val="left" w:pos="-357"/>
          <w:tab w:val="left" w:pos="181"/>
          <w:tab w:val="left" w:pos="357"/>
        </w:tabs>
        <w:rPr>
          <w:rFonts w:ascii="Arial" w:hAnsi="Arial"/>
          <w:lang w:val="en-GB"/>
        </w:rPr>
      </w:pPr>
    </w:p>
    <w:p w14:paraId="513FDFF3" w14:textId="77777777" w:rsidR="001070EA" w:rsidRPr="00572F66" w:rsidRDefault="001070EA" w:rsidP="00EA22F3">
      <w:pPr>
        <w:pStyle w:val="BodyText"/>
        <w:tabs>
          <w:tab w:val="left" w:pos="-357"/>
          <w:tab w:val="left" w:pos="181"/>
          <w:tab w:val="left" w:pos="357"/>
        </w:tabs>
        <w:rPr>
          <w:rFonts w:ascii="Arial" w:hAnsi="Arial"/>
          <w:lang w:val="en-GB"/>
        </w:rPr>
      </w:pPr>
      <w:r w:rsidRPr="00572F66">
        <w:rPr>
          <w:rFonts w:ascii="Arial" w:hAnsi="Arial"/>
          <w:lang w:val="en-GB"/>
        </w:rPr>
        <w:t>The Vice-Chancellor</w:t>
      </w:r>
      <w:r w:rsidR="008A3BAE" w:rsidRPr="00572F66">
        <w:rPr>
          <w:rFonts w:ascii="Arial" w:hAnsi="Arial"/>
          <w:lang w:val="en-GB"/>
        </w:rPr>
        <w:t>,</w:t>
      </w:r>
      <w:r w:rsidRPr="00572F66">
        <w:rPr>
          <w:rFonts w:ascii="Arial" w:hAnsi="Arial"/>
          <w:lang w:val="en-GB"/>
        </w:rPr>
        <w:t xml:space="preserve"> </w:t>
      </w:r>
      <w:r w:rsidR="008A3BAE" w:rsidRPr="00572F66">
        <w:rPr>
          <w:rFonts w:ascii="Arial" w:hAnsi="Arial"/>
          <w:lang w:val="en-GB"/>
        </w:rPr>
        <w:t xml:space="preserve">as the Chief Academic and Administrative Officer, </w:t>
      </w:r>
      <w:r w:rsidRPr="00572F66">
        <w:rPr>
          <w:rFonts w:ascii="Arial" w:hAnsi="Arial"/>
          <w:lang w:val="en-GB"/>
        </w:rPr>
        <w:t xml:space="preserve">is directly accountable to Senate </w:t>
      </w:r>
      <w:r w:rsidR="008A3BAE" w:rsidRPr="00572F66">
        <w:rPr>
          <w:rFonts w:ascii="Arial" w:hAnsi="Arial"/>
          <w:lang w:val="en-GB"/>
        </w:rPr>
        <w:t xml:space="preserve">and has ultimate executive responsibility </w:t>
      </w:r>
      <w:r w:rsidRPr="00572F66">
        <w:rPr>
          <w:rFonts w:ascii="Arial" w:hAnsi="Arial"/>
          <w:lang w:val="en-GB"/>
        </w:rPr>
        <w:t xml:space="preserve">for the health and safety at work of staff, students and visitors. </w:t>
      </w:r>
    </w:p>
    <w:p w14:paraId="1A7F4073" w14:textId="77777777" w:rsidR="001070EA" w:rsidRPr="00572F66" w:rsidRDefault="001070EA" w:rsidP="00EA22F3">
      <w:pPr>
        <w:pStyle w:val="NormalIndent"/>
        <w:tabs>
          <w:tab w:val="left" w:pos="-357"/>
          <w:tab w:val="left" w:pos="181"/>
          <w:tab w:val="left" w:pos="357"/>
        </w:tabs>
        <w:ind w:left="0"/>
        <w:rPr>
          <w:rFonts w:ascii="Arial" w:hAnsi="Arial"/>
        </w:rPr>
      </w:pPr>
    </w:p>
    <w:p w14:paraId="1ED84715" w14:textId="77777777" w:rsidR="001070EA" w:rsidRPr="00F14B06" w:rsidRDefault="001070EA" w:rsidP="00EA22F3">
      <w:pPr>
        <w:pStyle w:val="NormalIndent1"/>
        <w:tabs>
          <w:tab w:val="left" w:pos="-357"/>
          <w:tab w:val="left" w:pos="181"/>
          <w:tab w:val="left" w:pos="357"/>
        </w:tabs>
        <w:ind w:left="0"/>
        <w:rPr>
          <w:rFonts w:ascii="Arial" w:hAnsi="Arial"/>
        </w:rPr>
      </w:pPr>
      <w:r w:rsidRPr="00F14B06">
        <w:rPr>
          <w:rFonts w:ascii="Arial" w:hAnsi="Arial"/>
        </w:rPr>
        <w:t>The specific responsibilities of the Vice-Chancellor are: -</w:t>
      </w:r>
    </w:p>
    <w:p w14:paraId="6A2BB928" w14:textId="77777777" w:rsidR="001070EA" w:rsidRPr="00F14B06" w:rsidRDefault="001070EA" w:rsidP="00EA22F3">
      <w:pPr>
        <w:pStyle w:val="NormalIndent"/>
        <w:tabs>
          <w:tab w:val="left" w:pos="-357"/>
          <w:tab w:val="left" w:pos="181"/>
          <w:tab w:val="left" w:pos="357"/>
        </w:tabs>
        <w:ind w:left="0"/>
        <w:rPr>
          <w:rFonts w:ascii="Arial" w:hAnsi="Arial"/>
        </w:rPr>
      </w:pPr>
    </w:p>
    <w:p w14:paraId="2A6B2D24" w14:textId="77777777" w:rsidR="001070EA" w:rsidRPr="00F14B06" w:rsidRDefault="0056643B" w:rsidP="00572F66">
      <w:pPr>
        <w:pStyle w:val="NormalIndent1"/>
        <w:numPr>
          <w:ilvl w:val="0"/>
          <w:numId w:val="4"/>
        </w:numPr>
        <w:tabs>
          <w:tab w:val="clear" w:pos="360"/>
          <w:tab w:val="left" w:pos="-357"/>
          <w:tab w:val="left" w:pos="181"/>
          <w:tab w:val="left" w:pos="357"/>
        </w:tabs>
        <w:ind w:left="717"/>
        <w:rPr>
          <w:rFonts w:ascii="Arial" w:hAnsi="Arial"/>
        </w:rPr>
      </w:pPr>
      <w:r>
        <w:rPr>
          <w:rFonts w:ascii="Arial" w:hAnsi="Arial"/>
        </w:rPr>
        <w:t>t</w:t>
      </w:r>
      <w:r w:rsidR="001070EA" w:rsidRPr="00F14B06">
        <w:rPr>
          <w:rFonts w:ascii="Arial" w:hAnsi="Arial"/>
        </w:rPr>
        <w:t>o assist Senate in ensuring that there is an effective policy for the management of health and safety within the University</w:t>
      </w:r>
      <w:r>
        <w:rPr>
          <w:rFonts w:ascii="Arial" w:hAnsi="Arial"/>
        </w:rPr>
        <w:t>,</w:t>
      </w:r>
    </w:p>
    <w:p w14:paraId="6CAF9059" w14:textId="77777777" w:rsidR="001070EA" w:rsidRPr="00F14B06" w:rsidRDefault="0056643B" w:rsidP="00572F66">
      <w:pPr>
        <w:pStyle w:val="NormalIndent1"/>
        <w:numPr>
          <w:ilvl w:val="0"/>
          <w:numId w:val="4"/>
        </w:numPr>
        <w:tabs>
          <w:tab w:val="clear" w:pos="360"/>
          <w:tab w:val="left" w:pos="-357"/>
          <w:tab w:val="left" w:pos="181"/>
          <w:tab w:val="left" w:pos="357"/>
        </w:tabs>
        <w:ind w:left="717"/>
        <w:rPr>
          <w:rFonts w:ascii="Arial" w:hAnsi="Arial"/>
        </w:rPr>
      </w:pPr>
      <w:r>
        <w:rPr>
          <w:rFonts w:ascii="Arial" w:hAnsi="Arial"/>
        </w:rPr>
        <w:t>t</w:t>
      </w:r>
      <w:r w:rsidR="001070EA" w:rsidRPr="00F14B06">
        <w:rPr>
          <w:rFonts w:ascii="Arial" w:hAnsi="Arial"/>
        </w:rPr>
        <w:t xml:space="preserve">o ensure that the Senior Management of </w:t>
      </w:r>
      <w:r w:rsidR="00187A60" w:rsidRPr="00F14B06">
        <w:rPr>
          <w:rFonts w:ascii="Arial" w:hAnsi="Arial"/>
        </w:rPr>
        <w:t>Queen’s University</w:t>
      </w:r>
      <w:r w:rsidR="001070EA" w:rsidRPr="00F14B06">
        <w:rPr>
          <w:rFonts w:ascii="Arial" w:hAnsi="Arial"/>
        </w:rPr>
        <w:t xml:space="preserve"> understand</w:t>
      </w:r>
      <w:r w:rsidR="004B0782">
        <w:rPr>
          <w:rFonts w:ascii="Arial" w:hAnsi="Arial"/>
        </w:rPr>
        <w:t>, accept</w:t>
      </w:r>
      <w:r w:rsidR="001070EA" w:rsidRPr="00F14B06">
        <w:rPr>
          <w:rFonts w:ascii="Arial" w:hAnsi="Arial"/>
        </w:rPr>
        <w:t xml:space="preserve"> and fulfil their health and safety responsibilities in accordance with the </w:t>
      </w:r>
      <w:r w:rsidR="00187A60" w:rsidRPr="00F14B06">
        <w:rPr>
          <w:rFonts w:ascii="Arial" w:hAnsi="Arial"/>
        </w:rPr>
        <w:t>University</w:t>
      </w:r>
      <w:r w:rsidR="001070EA" w:rsidRPr="00F14B06">
        <w:rPr>
          <w:rFonts w:ascii="Arial" w:hAnsi="Arial"/>
        </w:rPr>
        <w:t>’s policy and decisions</w:t>
      </w:r>
      <w:r>
        <w:rPr>
          <w:rFonts w:ascii="Arial" w:hAnsi="Arial"/>
        </w:rPr>
        <w:t>,</w:t>
      </w:r>
    </w:p>
    <w:p w14:paraId="2641911B" w14:textId="77777777" w:rsidR="001070EA" w:rsidRPr="00F14B06" w:rsidRDefault="0056643B" w:rsidP="00572F66">
      <w:pPr>
        <w:pStyle w:val="NormalIndent1"/>
        <w:numPr>
          <w:ilvl w:val="0"/>
          <w:numId w:val="4"/>
        </w:numPr>
        <w:tabs>
          <w:tab w:val="clear" w:pos="360"/>
          <w:tab w:val="left" w:pos="-357"/>
          <w:tab w:val="left" w:pos="181"/>
          <w:tab w:val="left" w:pos="357"/>
        </w:tabs>
        <w:ind w:left="717"/>
        <w:rPr>
          <w:rFonts w:ascii="Arial" w:hAnsi="Arial"/>
        </w:rPr>
      </w:pPr>
      <w:r>
        <w:rPr>
          <w:rFonts w:ascii="Arial" w:hAnsi="Arial"/>
        </w:rPr>
        <w:t>t</w:t>
      </w:r>
      <w:r w:rsidR="001070EA" w:rsidRPr="00F14B06">
        <w:rPr>
          <w:rFonts w:ascii="Arial" w:hAnsi="Arial"/>
        </w:rPr>
        <w:t xml:space="preserve">o report to the </w:t>
      </w:r>
      <w:r w:rsidR="00187A60" w:rsidRPr="00F14B06">
        <w:rPr>
          <w:rFonts w:ascii="Arial" w:hAnsi="Arial"/>
        </w:rPr>
        <w:t>Senate</w:t>
      </w:r>
      <w:r w:rsidR="001070EA" w:rsidRPr="00F14B06">
        <w:rPr>
          <w:rFonts w:ascii="Arial" w:hAnsi="Arial"/>
        </w:rPr>
        <w:t xml:space="preserve"> on the effectiveness of the safety management system</w:t>
      </w:r>
      <w:r>
        <w:rPr>
          <w:rFonts w:ascii="Arial" w:hAnsi="Arial"/>
        </w:rPr>
        <w:t>,</w:t>
      </w:r>
    </w:p>
    <w:p w14:paraId="3C688C81" w14:textId="77777777" w:rsidR="001070EA" w:rsidRPr="00F14B06" w:rsidRDefault="0056643B" w:rsidP="00572F66">
      <w:pPr>
        <w:pStyle w:val="NormalIndent1"/>
        <w:numPr>
          <w:ilvl w:val="0"/>
          <w:numId w:val="4"/>
        </w:numPr>
        <w:tabs>
          <w:tab w:val="clear" w:pos="360"/>
          <w:tab w:val="left" w:pos="-357"/>
          <w:tab w:val="left" w:pos="181"/>
          <w:tab w:val="left" w:pos="357"/>
        </w:tabs>
        <w:ind w:left="717"/>
        <w:rPr>
          <w:rFonts w:ascii="Arial" w:hAnsi="Arial"/>
        </w:rPr>
      </w:pPr>
      <w:r>
        <w:rPr>
          <w:rFonts w:ascii="Arial" w:hAnsi="Arial"/>
        </w:rPr>
        <w:t>t</w:t>
      </w:r>
      <w:r w:rsidR="001070EA" w:rsidRPr="00F14B06">
        <w:rPr>
          <w:rFonts w:ascii="Arial" w:hAnsi="Arial"/>
        </w:rPr>
        <w:t xml:space="preserve">o ensure that both the policy for the management of health and safety within the </w:t>
      </w:r>
      <w:r w:rsidR="00187A60" w:rsidRPr="00F14B06">
        <w:rPr>
          <w:rFonts w:ascii="Arial" w:hAnsi="Arial"/>
        </w:rPr>
        <w:t>University</w:t>
      </w:r>
      <w:r w:rsidR="001070EA" w:rsidRPr="00F14B06">
        <w:rPr>
          <w:rFonts w:ascii="Arial" w:hAnsi="Arial"/>
        </w:rPr>
        <w:t xml:space="preserve"> </w:t>
      </w:r>
      <w:r w:rsidR="00550705" w:rsidRPr="00F14B06">
        <w:rPr>
          <w:rFonts w:ascii="Arial" w:hAnsi="Arial"/>
        </w:rPr>
        <w:t>is</w:t>
      </w:r>
      <w:r w:rsidR="001070EA" w:rsidRPr="00F14B06">
        <w:rPr>
          <w:rFonts w:ascii="Arial" w:hAnsi="Arial"/>
        </w:rPr>
        <w:t xml:space="preserve"> reviewed periodically and updated where necessary and to recommend to the </w:t>
      </w:r>
      <w:r w:rsidR="00187A60" w:rsidRPr="00F14B06">
        <w:rPr>
          <w:rFonts w:ascii="Arial" w:hAnsi="Arial"/>
        </w:rPr>
        <w:t>Senate</w:t>
      </w:r>
      <w:r w:rsidR="001070EA" w:rsidRPr="00F14B06">
        <w:rPr>
          <w:rFonts w:ascii="Arial" w:hAnsi="Arial"/>
        </w:rPr>
        <w:t xml:space="preserve"> improvements in the safety management system and priorities for addressing such improvements</w:t>
      </w:r>
      <w:r>
        <w:rPr>
          <w:rFonts w:ascii="Arial" w:hAnsi="Arial"/>
        </w:rPr>
        <w:t>,</w:t>
      </w:r>
    </w:p>
    <w:p w14:paraId="11E30696" w14:textId="77777777" w:rsidR="001070EA" w:rsidRPr="00F14B06" w:rsidRDefault="0056643B" w:rsidP="00572F66">
      <w:pPr>
        <w:pStyle w:val="NormalIndent1"/>
        <w:numPr>
          <w:ilvl w:val="0"/>
          <w:numId w:val="4"/>
        </w:numPr>
        <w:tabs>
          <w:tab w:val="clear" w:pos="360"/>
          <w:tab w:val="left" w:pos="-357"/>
          <w:tab w:val="left" w:pos="181"/>
          <w:tab w:val="left" w:pos="357"/>
        </w:tabs>
        <w:ind w:left="717"/>
        <w:rPr>
          <w:rFonts w:ascii="Arial" w:hAnsi="Arial"/>
        </w:rPr>
      </w:pPr>
      <w:r>
        <w:rPr>
          <w:rFonts w:ascii="Arial" w:hAnsi="Arial"/>
        </w:rPr>
        <w:t>t</w:t>
      </w:r>
      <w:r w:rsidR="001070EA" w:rsidRPr="00F14B06">
        <w:rPr>
          <w:rFonts w:ascii="Arial" w:hAnsi="Arial"/>
        </w:rPr>
        <w:t xml:space="preserve">o ensure that adequate staff and resources are deployed in order to meet health and safety requirements and to make recommendations to the </w:t>
      </w:r>
      <w:r w:rsidR="00187A60" w:rsidRPr="00F14B06">
        <w:rPr>
          <w:rFonts w:ascii="Arial" w:hAnsi="Arial"/>
        </w:rPr>
        <w:t>Senate</w:t>
      </w:r>
      <w:r w:rsidR="001070EA" w:rsidRPr="00F14B06">
        <w:rPr>
          <w:rFonts w:ascii="Arial" w:hAnsi="Arial"/>
        </w:rPr>
        <w:t xml:space="preserve"> where necessary</w:t>
      </w:r>
      <w:r>
        <w:rPr>
          <w:rFonts w:ascii="Arial" w:hAnsi="Arial"/>
        </w:rPr>
        <w:t>,</w:t>
      </w:r>
    </w:p>
    <w:p w14:paraId="4D80542D" w14:textId="77777777" w:rsidR="001070EA" w:rsidRPr="00F14B06" w:rsidRDefault="0056643B" w:rsidP="00572F66">
      <w:pPr>
        <w:pStyle w:val="NormalIndent1"/>
        <w:numPr>
          <w:ilvl w:val="0"/>
          <w:numId w:val="4"/>
        </w:numPr>
        <w:tabs>
          <w:tab w:val="clear" w:pos="360"/>
          <w:tab w:val="left" w:pos="-357"/>
          <w:tab w:val="left" w:pos="181"/>
          <w:tab w:val="left" w:pos="357"/>
        </w:tabs>
        <w:ind w:left="717"/>
        <w:rPr>
          <w:rFonts w:ascii="Arial" w:hAnsi="Arial"/>
        </w:rPr>
      </w:pPr>
      <w:r>
        <w:rPr>
          <w:rFonts w:ascii="Arial" w:hAnsi="Arial"/>
        </w:rPr>
        <w:t>t</w:t>
      </w:r>
      <w:r w:rsidR="001070EA" w:rsidRPr="00F14B06">
        <w:rPr>
          <w:rFonts w:ascii="Arial" w:hAnsi="Arial"/>
        </w:rPr>
        <w:t>o ensure that responsibilities are clearly defined, properly assigned and correctly discharged at all levels</w:t>
      </w:r>
      <w:r>
        <w:rPr>
          <w:rFonts w:ascii="Arial" w:hAnsi="Arial"/>
        </w:rPr>
        <w:t>,</w:t>
      </w:r>
    </w:p>
    <w:p w14:paraId="4F2A1837" w14:textId="77777777" w:rsidR="00875896" w:rsidRPr="00F14B06" w:rsidRDefault="0056643B" w:rsidP="00572F66">
      <w:pPr>
        <w:pStyle w:val="NormalIndent1"/>
        <w:numPr>
          <w:ilvl w:val="0"/>
          <w:numId w:val="4"/>
        </w:numPr>
        <w:tabs>
          <w:tab w:val="clear" w:pos="360"/>
          <w:tab w:val="left" w:pos="-357"/>
          <w:tab w:val="left" w:pos="181"/>
          <w:tab w:val="left" w:pos="357"/>
        </w:tabs>
        <w:ind w:left="717"/>
        <w:rPr>
          <w:rFonts w:ascii="Arial" w:hAnsi="Arial"/>
        </w:rPr>
      </w:pPr>
      <w:r>
        <w:rPr>
          <w:rFonts w:ascii="Arial" w:hAnsi="Arial"/>
        </w:rPr>
        <w:t>t</w:t>
      </w:r>
      <w:r w:rsidR="00875896" w:rsidRPr="00F14B06">
        <w:rPr>
          <w:rFonts w:ascii="Arial" w:hAnsi="Arial"/>
        </w:rPr>
        <w:t>o ensure that there are objectives set for the improvement of health and safety</w:t>
      </w:r>
      <w:r>
        <w:rPr>
          <w:rFonts w:ascii="Arial" w:hAnsi="Arial"/>
        </w:rPr>
        <w:t>,</w:t>
      </w:r>
    </w:p>
    <w:p w14:paraId="1CEFD5F7" w14:textId="77777777" w:rsidR="001070EA" w:rsidRDefault="0056643B" w:rsidP="00572F66">
      <w:pPr>
        <w:pStyle w:val="NormalIndent1"/>
        <w:numPr>
          <w:ilvl w:val="0"/>
          <w:numId w:val="4"/>
        </w:numPr>
        <w:tabs>
          <w:tab w:val="clear" w:pos="360"/>
          <w:tab w:val="left" w:pos="-357"/>
          <w:tab w:val="left" w:pos="181"/>
          <w:tab w:val="left" w:pos="357"/>
        </w:tabs>
        <w:ind w:left="717"/>
        <w:rPr>
          <w:rFonts w:ascii="Arial" w:hAnsi="Arial"/>
        </w:rPr>
      </w:pPr>
      <w:r>
        <w:rPr>
          <w:rFonts w:ascii="Arial" w:hAnsi="Arial"/>
        </w:rPr>
        <w:t>t</w:t>
      </w:r>
      <w:r w:rsidR="001070EA" w:rsidRPr="00F14B06">
        <w:rPr>
          <w:rFonts w:ascii="Arial" w:hAnsi="Arial"/>
        </w:rPr>
        <w:t xml:space="preserve">o appoint a </w:t>
      </w:r>
      <w:r w:rsidR="00187A60" w:rsidRPr="00F14B06">
        <w:rPr>
          <w:rFonts w:ascii="Arial" w:hAnsi="Arial"/>
        </w:rPr>
        <w:t xml:space="preserve">Director </w:t>
      </w:r>
      <w:r w:rsidR="001070EA" w:rsidRPr="00F14B06">
        <w:rPr>
          <w:rFonts w:ascii="Arial" w:hAnsi="Arial"/>
        </w:rPr>
        <w:t>with Executive Respons</w:t>
      </w:r>
      <w:r w:rsidR="00481F86">
        <w:rPr>
          <w:rFonts w:ascii="Arial" w:hAnsi="Arial"/>
        </w:rPr>
        <w:t>ibility for Health and Safety (Director of</w:t>
      </w:r>
      <w:r w:rsidR="00481F86" w:rsidRPr="00481F86">
        <w:rPr>
          <w:rFonts w:ascii="Arial" w:hAnsi="Arial"/>
        </w:rPr>
        <w:t xml:space="preserve"> </w:t>
      </w:r>
      <w:r w:rsidR="00481F86" w:rsidRPr="00F14B06">
        <w:rPr>
          <w:rFonts w:ascii="Arial" w:hAnsi="Arial"/>
        </w:rPr>
        <w:t>Safety</w:t>
      </w:r>
      <w:r w:rsidR="001070EA" w:rsidRPr="00F14B06">
        <w:rPr>
          <w:rFonts w:ascii="Arial" w:hAnsi="Arial"/>
        </w:rPr>
        <w:t xml:space="preserve">) to be specifically responsible for </w:t>
      </w:r>
      <w:r w:rsidR="00550705" w:rsidRPr="00F14B06">
        <w:rPr>
          <w:rFonts w:ascii="Arial" w:hAnsi="Arial"/>
        </w:rPr>
        <w:t xml:space="preserve">the </w:t>
      </w:r>
      <w:r w:rsidR="001070EA" w:rsidRPr="00F14B06">
        <w:rPr>
          <w:rFonts w:ascii="Arial" w:hAnsi="Arial"/>
        </w:rPr>
        <w:t xml:space="preserve">implementation and monitoring of health and safety matters within the </w:t>
      </w:r>
      <w:r w:rsidR="00187A60" w:rsidRPr="00F14B06">
        <w:rPr>
          <w:rFonts w:ascii="Arial" w:hAnsi="Arial"/>
        </w:rPr>
        <w:t>University</w:t>
      </w:r>
      <w:r w:rsidR="001070EA" w:rsidRPr="00F14B06">
        <w:rPr>
          <w:rFonts w:ascii="Arial" w:hAnsi="Arial"/>
        </w:rPr>
        <w:t>.</w:t>
      </w:r>
    </w:p>
    <w:p w14:paraId="37F0325B" w14:textId="77777777" w:rsidR="003C3516" w:rsidRPr="00F14B06" w:rsidRDefault="003C3516" w:rsidP="00572F66">
      <w:pPr>
        <w:pStyle w:val="NormalIndent1"/>
        <w:numPr>
          <w:ilvl w:val="0"/>
          <w:numId w:val="4"/>
        </w:numPr>
        <w:tabs>
          <w:tab w:val="clear" w:pos="360"/>
          <w:tab w:val="left" w:pos="-357"/>
          <w:tab w:val="left" w:pos="181"/>
          <w:tab w:val="left" w:pos="357"/>
        </w:tabs>
        <w:ind w:left="717"/>
        <w:rPr>
          <w:rFonts w:ascii="Arial" w:hAnsi="Arial"/>
        </w:rPr>
      </w:pPr>
      <w:r>
        <w:rPr>
          <w:rFonts w:ascii="Arial" w:hAnsi="Arial"/>
        </w:rPr>
        <w:t>to appoint a competent person  or persons to advise the university on health and safety matters.</w:t>
      </w:r>
    </w:p>
    <w:p w14:paraId="14C8ADCB" w14:textId="77777777" w:rsidR="001070EA" w:rsidRDefault="001070EA" w:rsidP="00EA22F3">
      <w:pPr>
        <w:pStyle w:val="BodyText"/>
        <w:tabs>
          <w:tab w:val="left" w:pos="-357"/>
          <w:tab w:val="left" w:pos="181"/>
          <w:tab w:val="left" w:pos="357"/>
        </w:tabs>
        <w:rPr>
          <w:rFonts w:ascii="Arial" w:hAnsi="Arial"/>
          <w:lang w:val="en-GB"/>
        </w:rPr>
      </w:pPr>
    </w:p>
    <w:p w14:paraId="71C00B53" w14:textId="77777777" w:rsidR="0064403B" w:rsidRPr="00F14B06" w:rsidRDefault="0064403B" w:rsidP="00EA22F3">
      <w:pPr>
        <w:pStyle w:val="BodyText"/>
        <w:tabs>
          <w:tab w:val="left" w:pos="-357"/>
          <w:tab w:val="left" w:pos="181"/>
          <w:tab w:val="left" w:pos="357"/>
        </w:tabs>
        <w:rPr>
          <w:rFonts w:ascii="Arial" w:hAnsi="Arial"/>
          <w:lang w:val="en-GB"/>
        </w:rPr>
      </w:pPr>
    </w:p>
    <w:p w14:paraId="6F7F7366" w14:textId="77777777" w:rsidR="00FC2D95" w:rsidRPr="00A236A6" w:rsidRDefault="00D50715" w:rsidP="00EA22F3">
      <w:pPr>
        <w:pStyle w:val="BodyText"/>
        <w:tabs>
          <w:tab w:val="left" w:pos="-357"/>
          <w:tab w:val="left" w:pos="181"/>
          <w:tab w:val="left" w:pos="357"/>
        </w:tabs>
        <w:rPr>
          <w:rFonts w:ascii="Arial" w:hAnsi="Arial"/>
          <w:u w:val="single"/>
          <w:lang w:val="en-GB"/>
        </w:rPr>
      </w:pPr>
      <w:r w:rsidRPr="00A236A6">
        <w:rPr>
          <w:rFonts w:ascii="Arial" w:hAnsi="Arial"/>
          <w:u w:val="single"/>
          <w:lang w:val="en-GB"/>
        </w:rPr>
        <w:t>Director of Safety</w:t>
      </w:r>
    </w:p>
    <w:p w14:paraId="077B00D3" w14:textId="77777777" w:rsidR="00A17721" w:rsidRDefault="00A17721" w:rsidP="00EA22F3">
      <w:pPr>
        <w:pStyle w:val="BodyText"/>
        <w:tabs>
          <w:tab w:val="left" w:pos="-357"/>
          <w:tab w:val="left" w:pos="181"/>
          <w:tab w:val="left" w:pos="357"/>
        </w:tabs>
        <w:rPr>
          <w:rFonts w:ascii="Arial" w:hAnsi="Arial"/>
          <w:lang w:val="en-GB"/>
        </w:rPr>
      </w:pPr>
    </w:p>
    <w:p w14:paraId="14DB605E" w14:textId="77777777" w:rsidR="00030F02" w:rsidRDefault="00FC2D95" w:rsidP="00EA22F3">
      <w:pPr>
        <w:pStyle w:val="BodyText"/>
        <w:tabs>
          <w:tab w:val="left" w:pos="-357"/>
          <w:tab w:val="left" w:pos="181"/>
          <w:tab w:val="left" w:pos="357"/>
        </w:tabs>
        <w:rPr>
          <w:rFonts w:ascii="Arial" w:hAnsi="Arial"/>
          <w:lang w:val="en-GB"/>
        </w:rPr>
      </w:pPr>
      <w:r w:rsidRPr="00F14B06">
        <w:rPr>
          <w:rFonts w:ascii="Arial" w:hAnsi="Arial"/>
          <w:lang w:val="en-GB"/>
        </w:rPr>
        <w:t xml:space="preserve">The Registrar has been </w:t>
      </w:r>
      <w:r w:rsidR="00230794" w:rsidRPr="00F14B06">
        <w:rPr>
          <w:rFonts w:ascii="Arial" w:hAnsi="Arial"/>
          <w:lang w:val="en-GB"/>
        </w:rPr>
        <w:t xml:space="preserve">appointed by the Vice-Chancellor </w:t>
      </w:r>
      <w:r w:rsidRPr="00F14B06">
        <w:rPr>
          <w:rFonts w:ascii="Arial" w:hAnsi="Arial"/>
          <w:lang w:val="en-GB"/>
        </w:rPr>
        <w:t>as the Director with Executive Responsibility for Health and Safety (Director</w:t>
      </w:r>
      <w:r w:rsidR="004907DC" w:rsidRPr="004907DC">
        <w:rPr>
          <w:rFonts w:ascii="Arial" w:hAnsi="Arial"/>
          <w:lang w:val="en-GB"/>
        </w:rPr>
        <w:t xml:space="preserve"> </w:t>
      </w:r>
      <w:r w:rsidR="004907DC">
        <w:rPr>
          <w:rFonts w:ascii="Arial" w:hAnsi="Arial"/>
          <w:lang w:val="en-GB"/>
        </w:rPr>
        <w:t xml:space="preserve">of </w:t>
      </w:r>
      <w:r w:rsidR="004907DC" w:rsidRPr="00F14B06">
        <w:rPr>
          <w:rFonts w:ascii="Arial" w:hAnsi="Arial"/>
          <w:lang w:val="en-GB"/>
        </w:rPr>
        <w:t>Safety</w:t>
      </w:r>
      <w:r w:rsidRPr="00F14B06">
        <w:rPr>
          <w:rFonts w:ascii="Arial" w:hAnsi="Arial"/>
          <w:lang w:val="en-GB"/>
        </w:rPr>
        <w:t>)</w:t>
      </w:r>
      <w:r w:rsidR="00030F02">
        <w:rPr>
          <w:rFonts w:ascii="Arial" w:hAnsi="Arial"/>
          <w:lang w:val="en-GB"/>
        </w:rPr>
        <w:t>.</w:t>
      </w:r>
      <w:r w:rsidR="00230794" w:rsidRPr="00F14B06">
        <w:rPr>
          <w:rFonts w:ascii="Arial" w:hAnsi="Arial"/>
          <w:lang w:val="en-GB"/>
        </w:rPr>
        <w:t xml:space="preserve">  </w:t>
      </w:r>
    </w:p>
    <w:p w14:paraId="3F0CB517" w14:textId="77777777" w:rsidR="00030F02" w:rsidRDefault="00030F02" w:rsidP="00EA22F3">
      <w:pPr>
        <w:pStyle w:val="BodyText"/>
        <w:tabs>
          <w:tab w:val="left" w:pos="-357"/>
          <w:tab w:val="left" w:pos="181"/>
          <w:tab w:val="left" w:pos="357"/>
        </w:tabs>
        <w:rPr>
          <w:rFonts w:ascii="Arial" w:hAnsi="Arial"/>
          <w:lang w:val="en-GB"/>
        </w:rPr>
      </w:pPr>
    </w:p>
    <w:p w14:paraId="658BFD02" w14:textId="77777777" w:rsidR="00230794" w:rsidRPr="00F14B06" w:rsidRDefault="00230794" w:rsidP="00EA22F3">
      <w:pPr>
        <w:pStyle w:val="BodyText"/>
        <w:tabs>
          <w:tab w:val="left" w:pos="-357"/>
          <w:tab w:val="left" w:pos="181"/>
          <w:tab w:val="left" w:pos="357"/>
        </w:tabs>
        <w:rPr>
          <w:rFonts w:ascii="Arial" w:hAnsi="Arial"/>
          <w:lang w:val="en-GB"/>
        </w:rPr>
      </w:pPr>
      <w:r w:rsidRPr="00F14B06">
        <w:rPr>
          <w:rFonts w:ascii="Arial" w:hAnsi="Arial"/>
          <w:lang w:val="en-GB"/>
        </w:rPr>
        <w:t>The Safety Director’s responsibilities include the following: -</w:t>
      </w:r>
    </w:p>
    <w:p w14:paraId="467624C5" w14:textId="77777777" w:rsidR="00230794" w:rsidRPr="00F14B06" w:rsidRDefault="00230794" w:rsidP="00EA22F3">
      <w:pPr>
        <w:pStyle w:val="NormalIndent"/>
        <w:tabs>
          <w:tab w:val="left" w:pos="-357"/>
          <w:tab w:val="left" w:pos="181"/>
          <w:tab w:val="left" w:pos="357"/>
        </w:tabs>
        <w:ind w:left="0"/>
        <w:rPr>
          <w:rFonts w:ascii="Arial" w:hAnsi="Arial"/>
        </w:rPr>
      </w:pPr>
    </w:p>
    <w:p w14:paraId="3D6D7AC0" w14:textId="77777777" w:rsidR="00875896" w:rsidRPr="00F14B06" w:rsidRDefault="00D56A40" w:rsidP="00572F66">
      <w:pPr>
        <w:pStyle w:val="NormalIndent1"/>
        <w:numPr>
          <w:ilvl w:val="0"/>
          <w:numId w:val="5"/>
        </w:numPr>
        <w:tabs>
          <w:tab w:val="clear" w:pos="720"/>
          <w:tab w:val="left" w:pos="-357"/>
          <w:tab w:val="left" w:pos="181"/>
          <w:tab w:val="left" w:pos="357"/>
        </w:tabs>
        <w:ind w:left="717"/>
        <w:rPr>
          <w:rFonts w:ascii="Arial" w:hAnsi="Arial"/>
        </w:rPr>
      </w:pPr>
      <w:r>
        <w:rPr>
          <w:rFonts w:ascii="Arial" w:hAnsi="Arial"/>
        </w:rPr>
        <w:t>t</w:t>
      </w:r>
      <w:r w:rsidR="00875896" w:rsidRPr="00F14B06">
        <w:rPr>
          <w:rFonts w:ascii="Arial" w:hAnsi="Arial"/>
        </w:rPr>
        <w:t>o ensure the University’s health and safety policy is implemented</w:t>
      </w:r>
      <w:r>
        <w:rPr>
          <w:rFonts w:ascii="Arial" w:hAnsi="Arial"/>
        </w:rPr>
        <w:t>,</w:t>
      </w:r>
    </w:p>
    <w:p w14:paraId="2C0AE1C8" w14:textId="77777777" w:rsidR="00875896" w:rsidRPr="00F14B06" w:rsidRDefault="00D56A40" w:rsidP="00572F66">
      <w:pPr>
        <w:pStyle w:val="NormalIndent1"/>
        <w:numPr>
          <w:ilvl w:val="0"/>
          <w:numId w:val="5"/>
        </w:numPr>
        <w:tabs>
          <w:tab w:val="clear" w:pos="720"/>
          <w:tab w:val="left" w:pos="-357"/>
          <w:tab w:val="left" w:pos="181"/>
          <w:tab w:val="left" w:pos="357"/>
        </w:tabs>
        <w:ind w:left="717"/>
        <w:rPr>
          <w:rFonts w:ascii="Arial" w:hAnsi="Arial"/>
        </w:rPr>
      </w:pPr>
      <w:r>
        <w:rPr>
          <w:rFonts w:ascii="Arial" w:hAnsi="Arial"/>
        </w:rPr>
        <w:t>t</w:t>
      </w:r>
      <w:r w:rsidR="00875896" w:rsidRPr="00F14B06">
        <w:rPr>
          <w:rFonts w:ascii="Arial" w:hAnsi="Arial"/>
        </w:rPr>
        <w:t>o report to the Vice-Chancellor on the effectiveness of the safety management system</w:t>
      </w:r>
      <w:r>
        <w:rPr>
          <w:rFonts w:ascii="Arial" w:hAnsi="Arial"/>
        </w:rPr>
        <w:t>,</w:t>
      </w:r>
    </w:p>
    <w:p w14:paraId="38847AD1" w14:textId="77777777" w:rsidR="00230794" w:rsidRPr="00F14B06" w:rsidRDefault="00D56A40" w:rsidP="00572F66">
      <w:pPr>
        <w:pStyle w:val="NormalIndent1"/>
        <w:numPr>
          <w:ilvl w:val="0"/>
          <w:numId w:val="5"/>
        </w:numPr>
        <w:tabs>
          <w:tab w:val="clear" w:pos="720"/>
          <w:tab w:val="left" w:pos="-357"/>
          <w:tab w:val="left" w:pos="181"/>
          <w:tab w:val="left" w:pos="357"/>
        </w:tabs>
        <w:ind w:left="717"/>
        <w:rPr>
          <w:rFonts w:ascii="Arial" w:hAnsi="Arial"/>
        </w:rPr>
      </w:pPr>
      <w:r>
        <w:rPr>
          <w:rFonts w:ascii="Arial" w:hAnsi="Arial"/>
        </w:rPr>
        <w:t>t</w:t>
      </w:r>
      <w:r w:rsidR="00230794" w:rsidRPr="00F14B06">
        <w:rPr>
          <w:rFonts w:ascii="Arial" w:hAnsi="Arial"/>
        </w:rPr>
        <w:t xml:space="preserve">o make recommendations to the Vice-Chancellor </w:t>
      </w:r>
      <w:r w:rsidR="000D4AA0">
        <w:rPr>
          <w:rFonts w:ascii="Arial" w:hAnsi="Arial"/>
        </w:rPr>
        <w:t xml:space="preserve">and University Management Board </w:t>
      </w:r>
      <w:r w:rsidR="00230794" w:rsidRPr="00F14B06">
        <w:rPr>
          <w:rFonts w:ascii="Arial" w:hAnsi="Arial"/>
        </w:rPr>
        <w:t>on improvements to University’s health and safety policy and safety management system in order to meet health and safety objectives and to advise upon the methodology and priorities for implementing such improvements</w:t>
      </w:r>
      <w:r>
        <w:rPr>
          <w:rFonts w:ascii="Arial" w:hAnsi="Arial"/>
        </w:rPr>
        <w:t>,</w:t>
      </w:r>
    </w:p>
    <w:p w14:paraId="4D687081" w14:textId="77777777" w:rsidR="001070EA" w:rsidRPr="00F14B06" w:rsidRDefault="00D56A40" w:rsidP="00572F66">
      <w:pPr>
        <w:pStyle w:val="BodyText"/>
        <w:numPr>
          <w:ilvl w:val="0"/>
          <w:numId w:val="5"/>
        </w:numPr>
        <w:tabs>
          <w:tab w:val="clear" w:pos="720"/>
          <w:tab w:val="left" w:pos="-357"/>
          <w:tab w:val="left" w:pos="181"/>
          <w:tab w:val="left" w:pos="357"/>
          <w:tab w:val="num" w:pos="717"/>
        </w:tabs>
        <w:ind w:left="717"/>
        <w:rPr>
          <w:rFonts w:ascii="Arial" w:hAnsi="Arial"/>
          <w:lang w:val="en-GB"/>
        </w:rPr>
      </w:pPr>
      <w:r>
        <w:rPr>
          <w:rFonts w:ascii="Arial" w:hAnsi="Arial"/>
          <w:lang w:val="en-GB"/>
        </w:rPr>
        <w:t>t</w:t>
      </w:r>
      <w:r w:rsidR="00230794" w:rsidRPr="00F14B06">
        <w:rPr>
          <w:rFonts w:ascii="Arial" w:hAnsi="Arial"/>
          <w:lang w:val="en-GB"/>
        </w:rPr>
        <w:t>o ensure the</w:t>
      </w:r>
      <w:r w:rsidR="00E66394" w:rsidRPr="00F14B06">
        <w:rPr>
          <w:rFonts w:ascii="Arial" w:hAnsi="Arial"/>
          <w:lang w:val="en-GB"/>
        </w:rPr>
        <w:t>re are systems in place for the</w:t>
      </w:r>
      <w:r w:rsidR="00230794" w:rsidRPr="00F14B06">
        <w:rPr>
          <w:rFonts w:ascii="Arial" w:hAnsi="Arial"/>
          <w:lang w:val="en-GB"/>
        </w:rPr>
        <w:t xml:space="preserve"> </w:t>
      </w:r>
      <w:r w:rsidR="00E66394" w:rsidRPr="00F14B06">
        <w:rPr>
          <w:rFonts w:ascii="Arial" w:hAnsi="Arial"/>
          <w:lang w:val="en-GB"/>
        </w:rPr>
        <w:t xml:space="preserve">identification of </w:t>
      </w:r>
      <w:r w:rsidR="00230794" w:rsidRPr="00F14B06">
        <w:rPr>
          <w:rFonts w:ascii="Arial" w:hAnsi="Arial"/>
          <w:lang w:val="en-GB"/>
        </w:rPr>
        <w:t xml:space="preserve">hazards that arise from the activities conducted within the </w:t>
      </w:r>
      <w:r w:rsidR="00FE2559" w:rsidRPr="00F14B06">
        <w:rPr>
          <w:rFonts w:ascii="Arial" w:hAnsi="Arial"/>
          <w:lang w:val="en-GB"/>
        </w:rPr>
        <w:t>University</w:t>
      </w:r>
      <w:r>
        <w:rPr>
          <w:rFonts w:ascii="Arial" w:hAnsi="Arial"/>
          <w:lang w:val="en-GB"/>
        </w:rPr>
        <w:t>,</w:t>
      </w:r>
    </w:p>
    <w:p w14:paraId="3AB0D0C4" w14:textId="77777777" w:rsidR="0064403B" w:rsidRPr="00F14B06" w:rsidRDefault="00D56A40" w:rsidP="00572F66">
      <w:pPr>
        <w:pStyle w:val="NormalIndent1"/>
        <w:numPr>
          <w:ilvl w:val="0"/>
          <w:numId w:val="5"/>
        </w:numPr>
        <w:tabs>
          <w:tab w:val="clear" w:pos="720"/>
          <w:tab w:val="left" w:pos="-357"/>
          <w:tab w:val="left" w:pos="181"/>
          <w:tab w:val="left" w:pos="357"/>
        </w:tabs>
        <w:ind w:left="717"/>
        <w:rPr>
          <w:rFonts w:ascii="Arial" w:hAnsi="Arial"/>
        </w:rPr>
      </w:pPr>
      <w:r>
        <w:rPr>
          <w:rFonts w:ascii="Arial" w:hAnsi="Arial"/>
        </w:rPr>
        <w:t>t</w:t>
      </w:r>
      <w:r w:rsidR="0064403B" w:rsidRPr="00F14B06">
        <w:rPr>
          <w:rFonts w:ascii="Arial" w:hAnsi="Arial"/>
        </w:rPr>
        <w:t xml:space="preserve">o </w:t>
      </w:r>
      <w:r w:rsidR="000D4AA0">
        <w:rPr>
          <w:rFonts w:ascii="Arial" w:hAnsi="Arial"/>
        </w:rPr>
        <w:t>ensure</w:t>
      </w:r>
      <w:r w:rsidR="0064403B" w:rsidRPr="00F14B06">
        <w:rPr>
          <w:rFonts w:ascii="Arial" w:hAnsi="Arial"/>
        </w:rPr>
        <w:t xml:space="preserve"> the University’s health and safety management plan</w:t>
      </w:r>
      <w:r w:rsidR="000D4AA0">
        <w:rPr>
          <w:rFonts w:ascii="Arial" w:hAnsi="Arial"/>
        </w:rPr>
        <w:t xml:space="preserve"> is developed and implemented</w:t>
      </w:r>
      <w:r w:rsidR="0064403B" w:rsidRPr="00F14B06">
        <w:rPr>
          <w:rFonts w:ascii="Arial" w:hAnsi="Arial"/>
        </w:rPr>
        <w:t>.</w:t>
      </w:r>
    </w:p>
    <w:p w14:paraId="2C45C91E" w14:textId="77777777" w:rsidR="009F19CA" w:rsidRPr="00A236A6" w:rsidRDefault="009F19CA" w:rsidP="00EA22F3">
      <w:pPr>
        <w:pStyle w:val="NormalIndent1"/>
        <w:tabs>
          <w:tab w:val="left" w:pos="-357"/>
          <w:tab w:val="left" w:pos="181"/>
          <w:tab w:val="left" w:pos="357"/>
        </w:tabs>
        <w:ind w:left="0"/>
        <w:rPr>
          <w:rFonts w:ascii="Arial" w:hAnsi="Arial"/>
          <w:u w:val="single"/>
        </w:rPr>
      </w:pPr>
      <w:r w:rsidRPr="00A236A6">
        <w:rPr>
          <w:rFonts w:ascii="Arial" w:hAnsi="Arial"/>
          <w:u w:val="single"/>
        </w:rPr>
        <w:lastRenderedPageBreak/>
        <w:t xml:space="preserve">Heads of School, Directors of </w:t>
      </w:r>
      <w:r w:rsidR="008F2150">
        <w:rPr>
          <w:rFonts w:ascii="Arial" w:hAnsi="Arial"/>
          <w:u w:val="single"/>
        </w:rPr>
        <w:t>Professional Services</w:t>
      </w:r>
      <w:r w:rsidRPr="00A236A6">
        <w:rPr>
          <w:rFonts w:ascii="Arial" w:hAnsi="Arial"/>
          <w:u w:val="single"/>
        </w:rPr>
        <w:t xml:space="preserve"> Directorates</w:t>
      </w:r>
      <w:r w:rsidR="004907DC" w:rsidRPr="00A236A6">
        <w:rPr>
          <w:rFonts w:ascii="Arial" w:hAnsi="Arial"/>
          <w:u w:val="single"/>
        </w:rPr>
        <w:t>, Institute Directors etc</w:t>
      </w:r>
    </w:p>
    <w:p w14:paraId="0C415C8B" w14:textId="77777777" w:rsidR="00A17721" w:rsidRDefault="00A17721" w:rsidP="00EA22F3">
      <w:pPr>
        <w:pStyle w:val="NormalIndent1"/>
        <w:tabs>
          <w:tab w:val="left" w:pos="-357"/>
          <w:tab w:val="left" w:pos="181"/>
          <w:tab w:val="left" w:pos="357"/>
        </w:tabs>
        <w:ind w:left="0"/>
        <w:rPr>
          <w:rFonts w:ascii="Arial" w:hAnsi="Arial"/>
        </w:rPr>
      </w:pPr>
    </w:p>
    <w:p w14:paraId="4287EF67" w14:textId="77777777" w:rsidR="00FE2559" w:rsidRPr="00F14B06" w:rsidRDefault="00356118" w:rsidP="00EA22F3">
      <w:pPr>
        <w:pStyle w:val="NormalIndent1"/>
        <w:tabs>
          <w:tab w:val="left" w:pos="-357"/>
          <w:tab w:val="left" w:pos="181"/>
          <w:tab w:val="left" w:pos="357"/>
        </w:tabs>
        <w:ind w:left="0"/>
        <w:rPr>
          <w:rFonts w:ascii="Arial" w:hAnsi="Arial"/>
        </w:rPr>
      </w:pPr>
      <w:r w:rsidRPr="00F14B06">
        <w:rPr>
          <w:rFonts w:ascii="Arial" w:hAnsi="Arial"/>
        </w:rPr>
        <w:t>Heads of School, University College Principals</w:t>
      </w:r>
      <w:r w:rsidR="000D4AA0">
        <w:rPr>
          <w:rFonts w:ascii="Arial" w:hAnsi="Arial"/>
        </w:rPr>
        <w:t xml:space="preserve">, Institute Directors, </w:t>
      </w:r>
      <w:r w:rsidRPr="00F14B06">
        <w:rPr>
          <w:rFonts w:ascii="Arial" w:hAnsi="Arial"/>
        </w:rPr>
        <w:t xml:space="preserve">and Directors of Academic Support Directorates </w:t>
      </w:r>
      <w:r w:rsidR="003C3516">
        <w:rPr>
          <w:rFonts w:ascii="Arial" w:hAnsi="Arial"/>
        </w:rPr>
        <w:t xml:space="preserve">and </w:t>
      </w:r>
      <w:r w:rsidR="004907DC">
        <w:rPr>
          <w:rFonts w:ascii="Arial" w:hAnsi="Arial"/>
        </w:rPr>
        <w:t>other Non-Faculty Units</w:t>
      </w:r>
      <w:r w:rsidR="004907DC" w:rsidRPr="00F14B06">
        <w:rPr>
          <w:rFonts w:ascii="Arial" w:hAnsi="Arial"/>
        </w:rPr>
        <w:t xml:space="preserve"> </w:t>
      </w:r>
      <w:r w:rsidR="00FE2559" w:rsidRPr="00F14B06">
        <w:rPr>
          <w:rFonts w:ascii="Arial" w:hAnsi="Arial"/>
        </w:rPr>
        <w:t xml:space="preserve">have particular health and safety duties in respect of the </w:t>
      </w:r>
      <w:r w:rsidRPr="00F14B06">
        <w:rPr>
          <w:rFonts w:ascii="Arial" w:hAnsi="Arial"/>
        </w:rPr>
        <w:t xml:space="preserve">areas </w:t>
      </w:r>
      <w:r w:rsidR="00FE2559" w:rsidRPr="00F14B06">
        <w:rPr>
          <w:rFonts w:ascii="Arial" w:hAnsi="Arial"/>
        </w:rPr>
        <w:t xml:space="preserve">and </w:t>
      </w:r>
      <w:r w:rsidRPr="00F14B06">
        <w:rPr>
          <w:rFonts w:ascii="Arial" w:hAnsi="Arial"/>
        </w:rPr>
        <w:t xml:space="preserve">operations </w:t>
      </w:r>
      <w:r w:rsidR="00FE2559" w:rsidRPr="00F14B06">
        <w:rPr>
          <w:rFonts w:ascii="Arial" w:hAnsi="Arial"/>
        </w:rPr>
        <w:t>for which they are each responsible</w:t>
      </w:r>
      <w:r w:rsidR="005119AD" w:rsidRPr="00F14B06">
        <w:rPr>
          <w:rFonts w:ascii="Arial" w:hAnsi="Arial"/>
        </w:rPr>
        <w:t xml:space="preserve"> and over which they have control</w:t>
      </w:r>
      <w:r w:rsidRPr="00F14B06">
        <w:rPr>
          <w:rFonts w:ascii="Arial" w:hAnsi="Arial"/>
        </w:rPr>
        <w:t>.</w:t>
      </w:r>
    </w:p>
    <w:p w14:paraId="73F81104" w14:textId="77777777" w:rsidR="009F19CA" w:rsidRPr="00F14B06" w:rsidRDefault="009F19CA" w:rsidP="00EA22F3">
      <w:pPr>
        <w:pStyle w:val="NormalIndent1"/>
        <w:tabs>
          <w:tab w:val="left" w:pos="-357"/>
          <w:tab w:val="left" w:pos="181"/>
          <w:tab w:val="left" w:pos="357"/>
        </w:tabs>
        <w:ind w:left="0"/>
        <w:rPr>
          <w:rFonts w:ascii="Arial" w:hAnsi="Arial"/>
        </w:rPr>
      </w:pPr>
    </w:p>
    <w:p w14:paraId="0EB1B50D" w14:textId="77777777" w:rsidR="00FE2559" w:rsidRPr="00F14B06" w:rsidRDefault="00356118" w:rsidP="00EA22F3">
      <w:pPr>
        <w:pStyle w:val="NormalIndent1"/>
        <w:tabs>
          <w:tab w:val="left" w:pos="-357"/>
          <w:tab w:val="left" w:pos="181"/>
          <w:tab w:val="left" w:pos="357"/>
        </w:tabs>
        <w:ind w:left="0"/>
        <w:rPr>
          <w:rFonts w:ascii="Arial" w:hAnsi="Arial"/>
        </w:rPr>
      </w:pPr>
      <w:r w:rsidRPr="00F14B06">
        <w:rPr>
          <w:rFonts w:ascii="Arial" w:hAnsi="Arial"/>
        </w:rPr>
        <w:t>These</w:t>
      </w:r>
      <w:r w:rsidR="00FE2559" w:rsidRPr="00F14B06">
        <w:rPr>
          <w:rFonts w:ascii="Arial" w:hAnsi="Arial"/>
        </w:rPr>
        <w:t xml:space="preserve"> include: -</w:t>
      </w:r>
    </w:p>
    <w:p w14:paraId="527B6B18" w14:textId="77777777" w:rsidR="00FE2559" w:rsidRPr="00F14B06" w:rsidRDefault="00FE2559" w:rsidP="00EA22F3">
      <w:pPr>
        <w:pStyle w:val="NormalIndent1"/>
        <w:tabs>
          <w:tab w:val="left" w:pos="-357"/>
          <w:tab w:val="left" w:pos="181"/>
          <w:tab w:val="left" w:pos="357"/>
        </w:tabs>
        <w:ind w:left="0"/>
        <w:rPr>
          <w:rFonts w:ascii="Arial" w:hAnsi="Arial"/>
        </w:rPr>
      </w:pPr>
    </w:p>
    <w:p w14:paraId="63C85A79" w14:textId="77777777" w:rsidR="004D4E0C" w:rsidRPr="00F14B06" w:rsidRDefault="00EB6132" w:rsidP="00B96271">
      <w:pPr>
        <w:pStyle w:val="NormalIndent1"/>
        <w:tabs>
          <w:tab w:val="left" w:pos="-357"/>
          <w:tab w:val="left" w:pos="181"/>
        </w:tabs>
        <w:spacing w:after="120"/>
        <w:ind w:left="720" w:hanging="720"/>
        <w:rPr>
          <w:rFonts w:ascii="Arial" w:hAnsi="Arial"/>
        </w:rPr>
      </w:pPr>
      <w:r>
        <w:rPr>
          <w:rFonts w:ascii="Arial" w:hAnsi="Arial"/>
        </w:rPr>
        <w:t>1.</w:t>
      </w:r>
      <w:r>
        <w:rPr>
          <w:rFonts w:ascii="Arial" w:hAnsi="Arial"/>
        </w:rPr>
        <w:tab/>
      </w:r>
      <w:r w:rsidR="004D4E0C" w:rsidRPr="00F14B06">
        <w:rPr>
          <w:rFonts w:ascii="Arial" w:hAnsi="Arial"/>
        </w:rPr>
        <w:t xml:space="preserve">To establish local arrangements for the management and co-ordination of health and safety, including organisational arrangements and allocation of specific </w:t>
      </w:r>
      <w:r w:rsidR="000D4AA0">
        <w:rPr>
          <w:rFonts w:ascii="Arial" w:hAnsi="Arial"/>
        </w:rPr>
        <w:t>duties</w:t>
      </w:r>
      <w:r w:rsidR="004D4E0C" w:rsidRPr="00F14B06">
        <w:rPr>
          <w:rFonts w:ascii="Arial" w:hAnsi="Arial"/>
        </w:rPr>
        <w:t xml:space="preserve"> within their overall area of responsibility.</w:t>
      </w:r>
    </w:p>
    <w:p w14:paraId="1843BD3C" w14:textId="77777777" w:rsidR="00FE2559" w:rsidRPr="00F14B06" w:rsidRDefault="00EB6132" w:rsidP="00B96271">
      <w:pPr>
        <w:pStyle w:val="NormalIndent1"/>
        <w:tabs>
          <w:tab w:val="left" w:pos="-357"/>
          <w:tab w:val="left" w:pos="181"/>
        </w:tabs>
        <w:spacing w:after="120"/>
        <w:ind w:left="720" w:hanging="720"/>
        <w:rPr>
          <w:rFonts w:ascii="Arial" w:hAnsi="Arial"/>
        </w:rPr>
      </w:pPr>
      <w:r>
        <w:rPr>
          <w:rFonts w:ascii="Arial" w:hAnsi="Arial"/>
        </w:rPr>
        <w:t>2.</w:t>
      </w:r>
      <w:r>
        <w:rPr>
          <w:rFonts w:ascii="Arial" w:hAnsi="Arial"/>
        </w:rPr>
        <w:tab/>
      </w:r>
      <w:r w:rsidR="00FE2559" w:rsidRPr="00F14B06">
        <w:rPr>
          <w:rFonts w:ascii="Arial" w:hAnsi="Arial"/>
        </w:rPr>
        <w:t xml:space="preserve">To establish </w:t>
      </w:r>
      <w:r w:rsidR="000D4AA0">
        <w:rPr>
          <w:rFonts w:ascii="Arial" w:hAnsi="Arial"/>
        </w:rPr>
        <w:t xml:space="preserve">local </w:t>
      </w:r>
      <w:r w:rsidR="00FE2559" w:rsidRPr="00F14B06">
        <w:rPr>
          <w:rFonts w:ascii="Arial" w:hAnsi="Arial"/>
        </w:rPr>
        <w:t xml:space="preserve">health and safety objectives and to implement these in accordance with the </w:t>
      </w:r>
      <w:r w:rsidR="000D4AA0">
        <w:rPr>
          <w:rFonts w:ascii="Arial" w:hAnsi="Arial"/>
        </w:rPr>
        <w:t xml:space="preserve">University </w:t>
      </w:r>
      <w:r w:rsidR="00FE2559" w:rsidRPr="00F14B06">
        <w:rPr>
          <w:rFonts w:ascii="Arial" w:hAnsi="Arial"/>
        </w:rPr>
        <w:t>Safety Policy.</w:t>
      </w:r>
    </w:p>
    <w:p w14:paraId="79BF6223" w14:textId="77777777" w:rsidR="00EB6132" w:rsidRDefault="00EB6132" w:rsidP="00B96271">
      <w:pPr>
        <w:pStyle w:val="NormalIndent1"/>
        <w:tabs>
          <w:tab w:val="left" w:pos="-357"/>
          <w:tab w:val="left" w:pos="181"/>
        </w:tabs>
        <w:spacing w:after="120"/>
        <w:ind w:left="0"/>
        <w:rPr>
          <w:rFonts w:ascii="Arial" w:hAnsi="Arial"/>
        </w:rPr>
      </w:pPr>
      <w:r>
        <w:rPr>
          <w:rFonts w:ascii="Arial" w:hAnsi="Arial"/>
        </w:rPr>
        <w:t>3.</w:t>
      </w:r>
      <w:r>
        <w:rPr>
          <w:rFonts w:ascii="Arial" w:hAnsi="Arial"/>
        </w:rPr>
        <w:tab/>
      </w:r>
      <w:r w:rsidR="00FD0FD0" w:rsidRPr="00F14B06">
        <w:rPr>
          <w:rFonts w:ascii="Arial" w:hAnsi="Arial"/>
        </w:rPr>
        <w:t xml:space="preserve">To develop and implement </w:t>
      </w:r>
      <w:r w:rsidR="001F25F2">
        <w:rPr>
          <w:rFonts w:ascii="Arial" w:hAnsi="Arial"/>
        </w:rPr>
        <w:t xml:space="preserve">a local </w:t>
      </w:r>
      <w:r w:rsidR="004D2FD9">
        <w:rPr>
          <w:rFonts w:ascii="Arial" w:hAnsi="Arial"/>
        </w:rPr>
        <w:t>Health and S</w:t>
      </w:r>
      <w:r w:rsidR="00FE2559" w:rsidRPr="00F14B06">
        <w:rPr>
          <w:rFonts w:ascii="Arial" w:hAnsi="Arial"/>
        </w:rPr>
        <w:t xml:space="preserve">afety </w:t>
      </w:r>
      <w:r w:rsidR="004D2FD9">
        <w:rPr>
          <w:rFonts w:ascii="Arial" w:hAnsi="Arial"/>
        </w:rPr>
        <w:t>Development</w:t>
      </w:r>
      <w:r w:rsidR="00FE2559" w:rsidRPr="00F14B06">
        <w:rPr>
          <w:rFonts w:ascii="Arial" w:hAnsi="Arial"/>
        </w:rPr>
        <w:t xml:space="preserve"> </w:t>
      </w:r>
      <w:r w:rsidR="004D2FD9">
        <w:rPr>
          <w:rFonts w:ascii="Arial" w:hAnsi="Arial"/>
        </w:rPr>
        <w:t>P</w:t>
      </w:r>
      <w:r w:rsidR="00FE2559" w:rsidRPr="00F14B06">
        <w:rPr>
          <w:rFonts w:ascii="Arial" w:hAnsi="Arial"/>
        </w:rPr>
        <w:t>lan.</w:t>
      </w:r>
    </w:p>
    <w:p w14:paraId="3E24D386" w14:textId="77777777" w:rsidR="00FE2559" w:rsidRPr="00F14B06" w:rsidRDefault="00EB6132" w:rsidP="00B96271">
      <w:pPr>
        <w:pStyle w:val="NormalIndent1"/>
        <w:tabs>
          <w:tab w:val="left" w:pos="-357"/>
          <w:tab w:val="left" w:pos="181"/>
        </w:tabs>
        <w:spacing w:after="120"/>
        <w:ind w:left="720" w:hanging="720"/>
        <w:rPr>
          <w:rFonts w:ascii="Arial" w:hAnsi="Arial"/>
        </w:rPr>
      </w:pPr>
      <w:r>
        <w:rPr>
          <w:rFonts w:ascii="Arial" w:hAnsi="Arial"/>
        </w:rPr>
        <w:t>4.</w:t>
      </w:r>
      <w:r>
        <w:rPr>
          <w:rFonts w:ascii="Arial" w:hAnsi="Arial"/>
        </w:rPr>
        <w:tab/>
      </w:r>
      <w:r w:rsidR="00FE2559" w:rsidRPr="00F14B06">
        <w:rPr>
          <w:rFonts w:ascii="Arial" w:hAnsi="Arial"/>
        </w:rPr>
        <w:t xml:space="preserve">To </w:t>
      </w:r>
      <w:r w:rsidR="001F25F2">
        <w:rPr>
          <w:rFonts w:ascii="Arial" w:hAnsi="Arial"/>
        </w:rPr>
        <w:t>make recommendations</w:t>
      </w:r>
      <w:r w:rsidR="00FE2559" w:rsidRPr="00F14B06">
        <w:rPr>
          <w:rFonts w:ascii="Arial" w:hAnsi="Arial"/>
        </w:rPr>
        <w:t xml:space="preserve"> </w:t>
      </w:r>
      <w:r w:rsidR="001F25F2">
        <w:rPr>
          <w:rFonts w:ascii="Arial" w:hAnsi="Arial"/>
        </w:rPr>
        <w:t>t</w:t>
      </w:r>
      <w:r w:rsidR="00FE2559" w:rsidRPr="00F14B06">
        <w:rPr>
          <w:rFonts w:ascii="Arial" w:hAnsi="Arial"/>
        </w:rPr>
        <w:t xml:space="preserve">hrough the </w:t>
      </w:r>
      <w:r w:rsidR="004D4E0C" w:rsidRPr="00F14B06">
        <w:rPr>
          <w:rFonts w:ascii="Arial" w:hAnsi="Arial"/>
        </w:rPr>
        <w:t xml:space="preserve">University </w:t>
      </w:r>
      <w:r w:rsidR="004D2FD9">
        <w:rPr>
          <w:rFonts w:ascii="Arial" w:hAnsi="Arial"/>
        </w:rPr>
        <w:t xml:space="preserve">Health &amp; Safety </w:t>
      </w:r>
      <w:r w:rsidR="001F25F2">
        <w:rPr>
          <w:rFonts w:ascii="Arial" w:hAnsi="Arial"/>
        </w:rPr>
        <w:t>Management</w:t>
      </w:r>
      <w:r w:rsidR="004D2FD9">
        <w:rPr>
          <w:rFonts w:ascii="Arial" w:hAnsi="Arial"/>
        </w:rPr>
        <w:t xml:space="preserve"> Group</w:t>
      </w:r>
      <w:r w:rsidR="001F25F2">
        <w:rPr>
          <w:rFonts w:ascii="Arial" w:hAnsi="Arial"/>
        </w:rPr>
        <w:t xml:space="preserve"> on</w:t>
      </w:r>
      <w:r w:rsidR="00FE2559" w:rsidRPr="00F14B06">
        <w:rPr>
          <w:rFonts w:ascii="Arial" w:hAnsi="Arial"/>
        </w:rPr>
        <w:t xml:space="preserve"> improvements to the health and safety management system and the priorities for addressing such improvements.</w:t>
      </w:r>
    </w:p>
    <w:p w14:paraId="25D38A6E" w14:textId="77777777" w:rsidR="00FE2559" w:rsidRPr="00F14B06" w:rsidRDefault="00EB6132" w:rsidP="00B96271">
      <w:pPr>
        <w:pStyle w:val="NormalIndent1"/>
        <w:tabs>
          <w:tab w:val="left" w:pos="-357"/>
          <w:tab w:val="left" w:pos="181"/>
        </w:tabs>
        <w:spacing w:after="120"/>
        <w:ind w:left="720" w:hanging="720"/>
        <w:rPr>
          <w:rFonts w:ascii="Arial" w:hAnsi="Arial"/>
        </w:rPr>
      </w:pPr>
      <w:r>
        <w:rPr>
          <w:rFonts w:ascii="Arial" w:hAnsi="Arial"/>
        </w:rPr>
        <w:t>5.</w:t>
      </w:r>
      <w:r>
        <w:rPr>
          <w:rFonts w:ascii="Arial" w:hAnsi="Arial"/>
        </w:rPr>
        <w:tab/>
      </w:r>
      <w:r w:rsidR="00FE2559" w:rsidRPr="00F14B06">
        <w:rPr>
          <w:rFonts w:ascii="Arial" w:hAnsi="Arial"/>
        </w:rPr>
        <w:t xml:space="preserve">To communicate the </w:t>
      </w:r>
      <w:r w:rsidR="005119AD" w:rsidRPr="00F14B06">
        <w:rPr>
          <w:rFonts w:ascii="Arial" w:hAnsi="Arial"/>
        </w:rPr>
        <w:t>Safety P</w:t>
      </w:r>
      <w:r w:rsidR="00FE2559" w:rsidRPr="00F14B06">
        <w:rPr>
          <w:rFonts w:ascii="Arial" w:hAnsi="Arial"/>
        </w:rPr>
        <w:t>olicy to employees and to ensure that it is understood; that action is taken to organise for it and that it is implemented effectively.</w:t>
      </w:r>
    </w:p>
    <w:p w14:paraId="3F727421" w14:textId="77777777" w:rsidR="00FE2559" w:rsidRPr="00F14B06" w:rsidRDefault="00EB6132" w:rsidP="00B96271">
      <w:pPr>
        <w:pStyle w:val="NormalIndent1"/>
        <w:tabs>
          <w:tab w:val="left" w:pos="-357"/>
          <w:tab w:val="left" w:pos="181"/>
        </w:tabs>
        <w:spacing w:after="120"/>
        <w:ind w:left="720" w:hanging="720"/>
        <w:rPr>
          <w:rFonts w:ascii="Arial" w:hAnsi="Arial"/>
        </w:rPr>
      </w:pPr>
      <w:r>
        <w:rPr>
          <w:rFonts w:ascii="Arial" w:hAnsi="Arial"/>
        </w:rPr>
        <w:t>6.</w:t>
      </w:r>
      <w:r>
        <w:rPr>
          <w:rFonts w:ascii="Arial" w:hAnsi="Arial"/>
        </w:rPr>
        <w:tab/>
      </w:r>
      <w:r w:rsidR="00FE2559" w:rsidRPr="00F14B06">
        <w:rPr>
          <w:rFonts w:ascii="Arial" w:hAnsi="Arial"/>
        </w:rPr>
        <w:t xml:space="preserve">To ensure that risks from activities and tasks within </w:t>
      </w:r>
      <w:r w:rsidR="004D4E0C" w:rsidRPr="00F14B06">
        <w:rPr>
          <w:rFonts w:ascii="Arial" w:hAnsi="Arial"/>
        </w:rPr>
        <w:t>Schools</w:t>
      </w:r>
      <w:r w:rsidR="005119AD" w:rsidRPr="00F14B06">
        <w:rPr>
          <w:rFonts w:ascii="Arial" w:hAnsi="Arial"/>
        </w:rPr>
        <w:t xml:space="preserve"> and Support Directorates</w:t>
      </w:r>
      <w:r w:rsidR="00FE2559" w:rsidRPr="00F14B06">
        <w:rPr>
          <w:rFonts w:ascii="Arial" w:hAnsi="Arial"/>
        </w:rPr>
        <w:t xml:space="preserve"> are assessed and that safe practice is planned into work activities.</w:t>
      </w:r>
    </w:p>
    <w:p w14:paraId="24DDEB7C" w14:textId="77777777" w:rsidR="00FE2559" w:rsidRPr="00F14B06" w:rsidRDefault="00EB6132" w:rsidP="00B96271">
      <w:pPr>
        <w:pStyle w:val="NormalIndent1"/>
        <w:tabs>
          <w:tab w:val="left" w:pos="-357"/>
          <w:tab w:val="left" w:pos="181"/>
        </w:tabs>
        <w:spacing w:after="120"/>
        <w:ind w:left="720" w:hanging="720"/>
        <w:rPr>
          <w:rFonts w:ascii="Arial" w:hAnsi="Arial"/>
        </w:rPr>
      </w:pPr>
      <w:r>
        <w:rPr>
          <w:rFonts w:ascii="Arial" w:hAnsi="Arial"/>
        </w:rPr>
        <w:t>7.</w:t>
      </w:r>
      <w:r>
        <w:rPr>
          <w:rFonts w:ascii="Arial" w:hAnsi="Arial"/>
        </w:rPr>
        <w:tab/>
      </w:r>
      <w:r w:rsidR="00FE2559" w:rsidRPr="00F14B06">
        <w:rPr>
          <w:rFonts w:ascii="Arial" w:hAnsi="Arial"/>
        </w:rPr>
        <w:t>To work with staff</w:t>
      </w:r>
      <w:r w:rsidR="00B46441">
        <w:rPr>
          <w:rFonts w:ascii="Arial" w:hAnsi="Arial"/>
        </w:rPr>
        <w:t>,</w:t>
      </w:r>
      <w:r w:rsidR="00FE2559" w:rsidRPr="00F14B06">
        <w:rPr>
          <w:rFonts w:ascii="Arial" w:hAnsi="Arial"/>
        </w:rPr>
        <w:t xml:space="preserve"> </w:t>
      </w:r>
      <w:r w:rsidR="00014E25">
        <w:rPr>
          <w:rFonts w:ascii="Arial" w:hAnsi="Arial"/>
        </w:rPr>
        <w:t xml:space="preserve">including </w:t>
      </w:r>
      <w:r w:rsidR="00FE2559" w:rsidRPr="00F14B06">
        <w:rPr>
          <w:rFonts w:ascii="Arial" w:hAnsi="Arial"/>
        </w:rPr>
        <w:t>health and safety professionals</w:t>
      </w:r>
      <w:r w:rsidR="00014E25">
        <w:rPr>
          <w:rFonts w:ascii="Arial" w:hAnsi="Arial"/>
        </w:rPr>
        <w:t xml:space="preserve"> and safety representatives</w:t>
      </w:r>
      <w:r w:rsidR="00B46441">
        <w:rPr>
          <w:rFonts w:ascii="Arial" w:hAnsi="Arial"/>
        </w:rPr>
        <w:t>,</w:t>
      </w:r>
      <w:r w:rsidR="00FE2559" w:rsidRPr="00F14B06">
        <w:rPr>
          <w:rFonts w:ascii="Arial" w:hAnsi="Arial"/>
        </w:rPr>
        <w:t xml:space="preserve"> in reviewing, inspecting and improving work systems with the object of improving health and safety performance. </w:t>
      </w:r>
    </w:p>
    <w:p w14:paraId="709FB130" w14:textId="77777777" w:rsidR="00FE2559" w:rsidRPr="00F14B06" w:rsidRDefault="00EB6132" w:rsidP="00B96271">
      <w:pPr>
        <w:pStyle w:val="NormalIndent1"/>
        <w:tabs>
          <w:tab w:val="left" w:pos="-357"/>
          <w:tab w:val="left" w:pos="181"/>
        </w:tabs>
        <w:spacing w:after="120"/>
        <w:ind w:left="720" w:hanging="720"/>
        <w:rPr>
          <w:rFonts w:ascii="Arial" w:hAnsi="Arial"/>
        </w:rPr>
      </w:pPr>
      <w:r>
        <w:rPr>
          <w:rFonts w:ascii="Arial" w:hAnsi="Arial"/>
        </w:rPr>
        <w:t>8.</w:t>
      </w:r>
      <w:r>
        <w:rPr>
          <w:rFonts w:ascii="Arial" w:hAnsi="Arial"/>
        </w:rPr>
        <w:tab/>
      </w:r>
      <w:r w:rsidR="00FE2559" w:rsidRPr="00F14B06">
        <w:rPr>
          <w:rFonts w:ascii="Arial" w:hAnsi="Arial"/>
        </w:rPr>
        <w:t xml:space="preserve">To monitor the work of </w:t>
      </w:r>
      <w:r w:rsidR="00481F86">
        <w:rPr>
          <w:rFonts w:ascii="Arial" w:hAnsi="Arial"/>
        </w:rPr>
        <w:t>employee</w:t>
      </w:r>
      <w:r w:rsidR="00FE2559" w:rsidRPr="00F14B06">
        <w:rPr>
          <w:rFonts w:ascii="Arial" w:hAnsi="Arial"/>
        </w:rPr>
        <w:t xml:space="preserve">s in order to encourage their interest and involvement in safety and deal appropriately with any failure to meet the health and safety standards required of them. </w:t>
      </w:r>
    </w:p>
    <w:p w14:paraId="395D60AB" w14:textId="77777777" w:rsidR="00FE2559" w:rsidRPr="00F14B06" w:rsidRDefault="00EB6132" w:rsidP="00B96271">
      <w:pPr>
        <w:pStyle w:val="NormalIndent1"/>
        <w:tabs>
          <w:tab w:val="left" w:pos="-357"/>
          <w:tab w:val="left" w:pos="181"/>
        </w:tabs>
        <w:spacing w:after="120"/>
        <w:ind w:left="720" w:hanging="720"/>
        <w:rPr>
          <w:rFonts w:ascii="Arial" w:hAnsi="Arial"/>
        </w:rPr>
      </w:pPr>
      <w:r>
        <w:rPr>
          <w:rFonts w:ascii="Arial" w:hAnsi="Arial"/>
        </w:rPr>
        <w:t>9.</w:t>
      </w:r>
      <w:r>
        <w:rPr>
          <w:rFonts w:ascii="Arial" w:hAnsi="Arial"/>
        </w:rPr>
        <w:tab/>
      </w:r>
      <w:r w:rsidR="00FE2559" w:rsidRPr="00F14B06">
        <w:rPr>
          <w:rFonts w:ascii="Arial" w:hAnsi="Arial"/>
        </w:rPr>
        <w:t>To take such action as may be appropriate to correct deficiencies in the day-to-day operation of the safety management system including reviewing reports, statistics and other such information as may be available.</w:t>
      </w:r>
    </w:p>
    <w:p w14:paraId="4E525F0E" w14:textId="77777777" w:rsidR="00FE2559" w:rsidRPr="00F14B06" w:rsidRDefault="00365339" w:rsidP="00B96271">
      <w:pPr>
        <w:pStyle w:val="NormalIndent1"/>
        <w:tabs>
          <w:tab w:val="left" w:pos="-357"/>
          <w:tab w:val="left" w:pos="181"/>
        </w:tabs>
        <w:spacing w:after="120"/>
        <w:ind w:left="720" w:hanging="720"/>
        <w:rPr>
          <w:rFonts w:ascii="Arial" w:hAnsi="Arial"/>
        </w:rPr>
      </w:pPr>
      <w:r>
        <w:rPr>
          <w:rFonts w:ascii="Arial" w:hAnsi="Arial"/>
        </w:rPr>
        <w:t>10.</w:t>
      </w:r>
      <w:r>
        <w:rPr>
          <w:rFonts w:ascii="Arial" w:hAnsi="Arial"/>
        </w:rPr>
        <w:tab/>
      </w:r>
      <w:r w:rsidR="00FE2559" w:rsidRPr="00F14B06">
        <w:rPr>
          <w:rFonts w:ascii="Arial" w:hAnsi="Arial"/>
        </w:rPr>
        <w:t xml:space="preserve">To ensure that the places of work (and the access and egress to such places) within the  </w:t>
      </w:r>
      <w:r w:rsidR="004D4E0C" w:rsidRPr="00F14B06">
        <w:rPr>
          <w:rFonts w:ascii="Arial" w:hAnsi="Arial"/>
        </w:rPr>
        <w:t>Head of School / Director</w:t>
      </w:r>
      <w:r w:rsidR="00FE2559" w:rsidRPr="00F14B06">
        <w:rPr>
          <w:rFonts w:ascii="Arial" w:hAnsi="Arial"/>
        </w:rPr>
        <w:t xml:space="preserve">’s allocated area of responsibility are regularly monitored and inspected such that they are maintained in a safe condition and without risk to health and safety. </w:t>
      </w:r>
    </w:p>
    <w:p w14:paraId="49157B3F" w14:textId="77777777" w:rsidR="00FE2559" w:rsidRPr="00F14B06" w:rsidRDefault="00365339" w:rsidP="00B96271">
      <w:pPr>
        <w:pStyle w:val="NormalIndent1"/>
        <w:tabs>
          <w:tab w:val="left" w:pos="-357"/>
          <w:tab w:val="left" w:pos="181"/>
        </w:tabs>
        <w:spacing w:after="120"/>
        <w:ind w:left="720" w:hanging="720"/>
        <w:rPr>
          <w:rFonts w:ascii="Arial" w:hAnsi="Arial"/>
        </w:rPr>
      </w:pPr>
      <w:r>
        <w:rPr>
          <w:rFonts w:ascii="Arial" w:hAnsi="Arial"/>
        </w:rPr>
        <w:t>11.</w:t>
      </w:r>
      <w:r>
        <w:rPr>
          <w:rFonts w:ascii="Arial" w:hAnsi="Arial"/>
        </w:rPr>
        <w:tab/>
      </w:r>
      <w:r w:rsidR="00FE2559" w:rsidRPr="00F14B06">
        <w:rPr>
          <w:rFonts w:ascii="Arial" w:hAnsi="Arial"/>
        </w:rPr>
        <w:t xml:space="preserve">To ensure competency of their staff by providing such information, instruction and training as is necessary for them to conduct their jobs safely. </w:t>
      </w:r>
    </w:p>
    <w:p w14:paraId="5825ED96" w14:textId="77777777" w:rsidR="00FE2559" w:rsidRPr="00F14B06" w:rsidRDefault="00365339" w:rsidP="00B96271">
      <w:pPr>
        <w:pStyle w:val="NormalIndent1"/>
        <w:tabs>
          <w:tab w:val="left" w:pos="-357"/>
          <w:tab w:val="left" w:pos="181"/>
        </w:tabs>
        <w:spacing w:after="120"/>
        <w:ind w:left="720" w:hanging="720"/>
        <w:rPr>
          <w:rFonts w:ascii="Arial" w:hAnsi="Arial"/>
        </w:rPr>
      </w:pPr>
      <w:r>
        <w:rPr>
          <w:rFonts w:ascii="Arial" w:hAnsi="Arial"/>
        </w:rPr>
        <w:t>12.</w:t>
      </w:r>
      <w:r>
        <w:rPr>
          <w:rFonts w:ascii="Arial" w:hAnsi="Arial"/>
        </w:rPr>
        <w:tab/>
      </w:r>
      <w:r w:rsidR="00FE2559" w:rsidRPr="00F14B06">
        <w:rPr>
          <w:rFonts w:ascii="Arial" w:hAnsi="Arial"/>
        </w:rPr>
        <w:t>To ensure that plant and systems of work are provided and maintained such that they are safe and without risk to health.</w:t>
      </w:r>
    </w:p>
    <w:p w14:paraId="42187B31" w14:textId="77777777" w:rsidR="00FE2559" w:rsidRPr="00F14B06" w:rsidRDefault="00365339" w:rsidP="00B96271">
      <w:pPr>
        <w:pStyle w:val="NormalIndent1"/>
        <w:tabs>
          <w:tab w:val="left" w:pos="-357"/>
          <w:tab w:val="left" w:pos="181"/>
        </w:tabs>
        <w:spacing w:after="120"/>
        <w:ind w:left="720" w:hanging="720"/>
        <w:rPr>
          <w:rFonts w:ascii="Arial" w:hAnsi="Arial"/>
        </w:rPr>
      </w:pPr>
      <w:r>
        <w:rPr>
          <w:rFonts w:ascii="Arial" w:hAnsi="Arial"/>
        </w:rPr>
        <w:t>13.</w:t>
      </w:r>
      <w:r>
        <w:rPr>
          <w:rFonts w:ascii="Arial" w:hAnsi="Arial"/>
        </w:rPr>
        <w:tab/>
      </w:r>
      <w:r w:rsidR="00FE2559" w:rsidRPr="00F14B06">
        <w:rPr>
          <w:rFonts w:ascii="Arial" w:hAnsi="Arial"/>
        </w:rPr>
        <w:t>To ensure that workplace examinations, maintenance, inspections and testing are conducted in accordance with the appropriate plan or schedule.</w:t>
      </w:r>
    </w:p>
    <w:p w14:paraId="403AEFA0" w14:textId="77777777" w:rsidR="00365339" w:rsidRDefault="00365339" w:rsidP="00A236A6">
      <w:pPr>
        <w:pStyle w:val="NormalIndent1"/>
        <w:tabs>
          <w:tab w:val="left" w:pos="-357"/>
          <w:tab w:val="left" w:pos="181"/>
        </w:tabs>
        <w:spacing w:after="120"/>
        <w:ind w:left="720" w:hanging="720"/>
      </w:pPr>
      <w:r>
        <w:rPr>
          <w:rFonts w:ascii="Arial" w:hAnsi="Arial"/>
        </w:rPr>
        <w:t>14.</w:t>
      </w:r>
      <w:r>
        <w:rPr>
          <w:rFonts w:ascii="Arial" w:hAnsi="Arial"/>
        </w:rPr>
        <w:tab/>
      </w:r>
      <w:r w:rsidR="00FE2559" w:rsidRPr="00F14B06">
        <w:rPr>
          <w:rFonts w:ascii="Arial" w:hAnsi="Arial"/>
        </w:rPr>
        <w:t>To ensure that arrangements are in place such that substances and articles can be used, stored and transported safely.</w:t>
      </w:r>
      <w:r w:rsidR="009F19CA" w:rsidRPr="00F14B06">
        <w:t xml:space="preserve"> </w:t>
      </w:r>
    </w:p>
    <w:p w14:paraId="3007AB63" w14:textId="77777777" w:rsidR="009F19CA" w:rsidRPr="00EB6132" w:rsidRDefault="00365339" w:rsidP="00365339">
      <w:pPr>
        <w:pStyle w:val="NormalIndent1"/>
        <w:tabs>
          <w:tab w:val="left" w:pos="-357"/>
          <w:tab w:val="left" w:pos="181"/>
        </w:tabs>
        <w:ind w:left="720" w:hanging="720"/>
      </w:pPr>
      <w:r>
        <w:rPr>
          <w:rFonts w:ascii="Arial" w:hAnsi="Arial"/>
        </w:rPr>
        <w:t>15.</w:t>
      </w:r>
      <w:r>
        <w:rPr>
          <w:rFonts w:ascii="Arial" w:hAnsi="Arial"/>
        </w:rPr>
        <w:tab/>
      </w:r>
      <w:r w:rsidR="009F19CA" w:rsidRPr="00F14B06">
        <w:rPr>
          <w:rFonts w:ascii="Arial" w:hAnsi="Arial"/>
        </w:rPr>
        <w:t xml:space="preserve">To ensure that </w:t>
      </w:r>
      <w:r w:rsidR="00481F86">
        <w:rPr>
          <w:rFonts w:ascii="Arial" w:hAnsi="Arial"/>
        </w:rPr>
        <w:t>their</w:t>
      </w:r>
      <w:r w:rsidR="009F19CA" w:rsidRPr="00F14B06">
        <w:rPr>
          <w:rFonts w:ascii="Arial" w:hAnsi="Arial"/>
        </w:rPr>
        <w:t xml:space="preserve"> staff are aware of, and compliant with, all legislation which is applicable </w:t>
      </w:r>
      <w:r w:rsidR="00A236A6">
        <w:rPr>
          <w:rFonts w:ascii="Arial" w:hAnsi="Arial"/>
        </w:rPr>
        <w:t>to their areas of responsibility.</w:t>
      </w:r>
    </w:p>
    <w:p w14:paraId="3146BBC6" w14:textId="77777777" w:rsidR="00365339" w:rsidRDefault="00365339" w:rsidP="00EB6132">
      <w:pPr>
        <w:pStyle w:val="NormalIndent1"/>
        <w:tabs>
          <w:tab w:val="left" w:pos="-357"/>
          <w:tab w:val="left" w:pos="181"/>
        </w:tabs>
        <w:ind w:left="0"/>
        <w:rPr>
          <w:rFonts w:ascii="Arial" w:hAnsi="Arial"/>
        </w:rPr>
      </w:pPr>
    </w:p>
    <w:p w14:paraId="019E675C" w14:textId="77777777" w:rsidR="009F19CA" w:rsidRPr="00F14B06" w:rsidRDefault="00365339" w:rsidP="00A236A6">
      <w:pPr>
        <w:pStyle w:val="NormalIndent1"/>
        <w:tabs>
          <w:tab w:val="left" w:pos="-357"/>
          <w:tab w:val="left" w:pos="181"/>
        </w:tabs>
        <w:spacing w:after="120"/>
        <w:ind w:left="720" w:hanging="720"/>
        <w:rPr>
          <w:rFonts w:ascii="Arial" w:hAnsi="Arial"/>
        </w:rPr>
      </w:pPr>
      <w:r>
        <w:rPr>
          <w:rFonts w:ascii="Arial" w:hAnsi="Arial"/>
        </w:rPr>
        <w:lastRenderedPageBreak/>
        <w:t>16.</w:t>
      </w:r>
      <w:r>
        <w:rPr>
          <w:rFonts w:ascii="Arial" w:hAnsi="Arial"/>
        </w:rPr>
        <w:tab/>
      </w:r>
      <w:r w:rsidR="009F19CA" w:rsidRPr="00F14B06">
        <w:rPr>
          <w:rFonts w:ascii="Arial" w:hAnsi="Arial"/>
        </w:rPr>
        <w:t xml:space="preserve">To review health and safety within the areas for which they are responsible </w:t>
      </w:r>
      <w:r w:rsidR="004D4E0C" w:rsidRPr="00F14B06">
        <w:rPr>
          <w:rFonts w:ascii="Arial" w:hAnsi="Arial"/>
        </w:rPr>
        <w:t xml:space="preserve">at School Management Board / </w:t>
      </w:r>
      <w:r w:rsidR="00BB1C17" w:rsidRPr="00F14B06">
        <w:rPr>
          <w:rFonts w:ascii="Arial" w:hAnsi="Arial"/>
        </w:rPr>
        <w:t>Senior Officers’ Meetings</w:t>
      </w:r>
      <w:r w:rsidR="009F19CA" w:rsidRPr="00F14B06">
        <w:rPr>
          <w:rFonts w:ascii="Arial" w:hAnsi="Arial"/>
        </w:rPr>
        <w:t>.</w:t>
      </w:r>
    </w:p>
    <w:p w14:paraId="34EFF263" w14:textId="77777777" w:rsidR="009F19CA" w:rsidRDefault="00365339" w:rsidP="00A236A6">
      <w:pPr>
        <w:pStyle w:val="NormalIndent1"/>
        <w:tabs>
          <w:tab w:val="left" w:pos="-357"/>
          <w:tab w:val="left" w:pos="181"/>
        </w:tabs>
        <w:spacing w:after="120"/>
        <w:ind w:left="720" w:hanging="720"/>
        <w:rPr>
          <w:rFonts w:ascii="Arial" w:hAnsi="Arial"/>
        </w:rPr>
      </w:pPr>
      <w:r>
        <w:rPr>
          <w:rFonts w:ascii="Arial" w:hAnsi="Arial"/>
        </w:rPr>
        <w:t>17.</w:t>
      </w:r>
      <w:r>
        <w:rPr>
          <w:rFonts w:ascii="Arial" w:hAnsi="Arial"/>
        </w:rPr>
        <w:tab/>
      </w:r>
      <w:r w:rsidR="009F19CA" w:rsidRPr="00F14B06">
        <w:rPr>
          <w:rFonts w:ascii="Arial" w:hAnsi="Arial"/>
        </w:rPr>
        <w:t xml:space="preserve">To ensure that accidents/incidents and dangerous occurrences that occur within the </w:t>
      </w:r>
      <w:r w:rsidR="00BB1C17" w:rsidRPr="00F14B06">
        <w:rPr>
          <w:rFonts w:ascii="Arial" w:hAnsi="Arial"/>
        </w:rPr>
        <w:t>School / Directorate</w:t>
      </w:r>
      <w:r w:rsidR="009F19CA" w:rsidRPr="00F14B06">
        <w:rPr>
          <w:rFonts w:ascii="Arial" w:hAnsi="Arial"/>
        </w:rPr>
        <w:t xml:space="preserve"> are investigated and reported.</w:t>
      </w:r>
    </w:p>
    <w:p w14:paraId="7432A21F" w14:textId="77777777" w:rsidR="001F25F2" w:rsidRDefault="00365339" w:rsidP="00A236A6">
      <w:pPr>
        <w:pStyle w:val="NormalIndent1"/>
        <w:tabs>
          <w:tab w:val="left" w:pos="-357"/>
          <w:tab w:val="left" w:pos="181"/>
        </w:tabs>
        <w:spacing w:after="120"/>
        <w:ind w:left="0"/>
        <w:rPr>
          <w:rFonts w:ascii="Arial" w:hAnsi="Arial"/>
        </w:rPr>
      </w:pPr>
      <w:r>
        <w:rPr>
          <w:rFonts w:ascii="Arial" w:hAnsi="Arial"/>
        </w:rPr>
        <w:t>18.</w:t>
      </w:r>
      <w:r>
        <w:rPr>
          <w:rFonts w:ascii="Arial" w:hAnsi="Arial"/>
        </w:rPr>
        <w:tab/>
      </w:r>
      <w:r w:rsidR="001F25F2">
        <w:rPr>
          <w:rFonts w:ascii="Arial" w:hAnsi="Arial"/>
        </w:rPr>
        <w:t>To ensure appropriate First Aid cover.</w:t>
      </w:r>
    </w:p>
    <w:p w14:paraId="558262A7" w14:textId="77777777" w:rsidR="001F25F2" w:rsidRPr="00F14B06" w:rsidRDefault="00365339" w:rsidP="00A236A6">
      <w:pPr>
        <w:pStyle w:val="NormalIndent1"/>
        <w:tabs>
          <w:tab w:val="left" w:pos="-357"/>
          <w:tab w:val="left" w:pos="181"/>
        </w:tabs>
        <w:spacing w:after="120"/>
        <w:ind w:left="0"/>
        <w:rPr>
          <w:rFonts w:ascii="Arial" w:hAnsi="Arial"/>
        </w:rPr>
      </w:pPr>
      <w:r>
        <w:rPr>
          <w:rFonts w:ascii="Arial" w:hAnsi="Arial"/>
        </w:rPr>
        <w:t>19.</w:t>
      </w:r>
      <w:r>
        <w:rPr>
          <w:rFonts w:ascii="Arial" w:hAnsi="Arial"/>
        </w:rPr>
        <w:tab/>
      </w:r>
      <w:r w:rsidR="001F25F2">
        <w:rPr>
          <w:rFonts w:ascii="Arial" w:hAnsi="Arial"/>
        </w:rPr>
        <w:t>To ensure appropriate arrangements for Fire Safety.</w:t>
      </w:r>
    </w:p>
    <w:p w14:paraId="060F8BBF" w14:textId="77777777" w:rsidR="00EB6132" w:rsidRDefault="00EB6132" w:rsidP="00EA22F3">
      <w:pPr>
        <w:pStyle w:val="NormalIndent1"/>
        <w:tabs>
          <w:tab w:val="left" w:pos="-357"/>
          <w:tab w:val="left" w:pos="181"/>
          <w:tab w:val="left" w:pos="357"/>
        </w:tabs>
        <w:ind w:left="0"/>
        <w:rPr>
          <w:rFonts w:ascii="Arial" w:hAnsi="Arial"/>
        </w:rPr>
      </w:pPr>
    </w:p>
    <w:p w14:paraId="1D70C128" w14:textId="77777777" w:rsidR="00534C5D" w:rsidRPr="00A236A6" w:rsidRDefault="00F81DB3" w:rsidP="00EA22F3">
      <w:pPr>
        <w:pStyle w:val="NormalIndent1"/>
        <w:tabs>
          <w:tab w:val="left" w:pos="-357"/>
          <w:tab w:val="left" w:pos="181"/>
          <w:tab w:val="left" w:pos="357"/>
        </w:tabs>
        <w:ind w:left="0"/>
        <w:rPr>
          <w:rFonts w:ascii="Arial" w:hAnsi="Arial"/>
          <w:u w:val="single"/>
        </w:rPr>
      </w:pPr>
      <w:r w:rsidRPr="00A236A6">
        <w:rPr>
          <w:rFonts w:ascii="Arial" w:hAnsi="Arial"/>
          <w:u w:val="single"/>
        </w:rPr>
        <w:t>Heads of Department, Head</w:t>
      </w:r>
      <w:r w:rsidR="007F27B7" w:rsidRPr="00A236A6">
        <w:rPr>
          <w:rFonts w:ascii="Arial" w:hAnsi="Arial"/>
          <w:u w:val="single"/>
        </w:rPr>
        <w:t>s</w:t>
      </w:r>
      <w:r w:rsidRPr="00A236A6">
        <w:rPr>
          <w:rFonts w:ascii="Arial" w:hAnsi="Arial"/>
          <w:u w:val="single"/>
        </w:rPr>
        <w:t xml:space="preserve"> of Unit, Unit Director</w:t>
      </w:r>
      <w:r w:rsidR="007F27B7" w:rsidRPr="00A236A6">
        <w:rPr>
          <w:rFonts w:ascii="Arial" w:hAnsi="Arial"/>
          <w:u w:val="single"/>
        </w:rPr>
        <w:t>s</w:t>
      </w:r>
      <w:r w:rsidRPr="00A236A6">
        <w:rPr>
          <w:rFonts w:ascii="Arial" w:hAnsi="Arial"/>
          <w:u w:val="single"/>
        </w:rPr>
        <w:t xml:space="preserve"> etc.</w:t>
      </w:r>
    </w:p>
    <w:p w14:paraId="09AED9CD" w14:textId="77777777" w:rsidR="003C3516" w:rsidRDefault="003C3516" w:rsidP="00EA22F3">
      <w:pPr>
        <w:pStyle w:val="NormalIndent1"/>
        <w:tabs>
          <w:tab w:val="left" w:pos="-357"/>
          <w:tab w:val="left" w:pos="181"/>
          <w:tab w:val="left" w:pos="357"/>
        </w:tabs>
        <w:ind w:left="0"/>
        <w:rPr>
          <w:rFonts w:ascii="Arial" w:hAnsi="Arial"/>
        </w:rPr>
      </w:pPr>
    </w:p>
    <w:p w14:paraId="13E63EC7" w14:textId="77777777" w:rsidR="003C3516" w:rsidRPr="00F14B06" w:rsidRDefault="003C3516" w:rsidP="00EA22F3">
      <w:pPr>
        <w:pStyle w:val="NormalIndent1"/>
        <w:tabs>
          <w:tab w:val="left" w:pos="-357"/>
          <w:tab w:val="left" w:pos="181"/>
          <w:tab w:val="left" w:pos="357"/>
        </w:tabs>
        <w:ind w:left="0"/>
        <w:rPr>
          <w:rFonts w:ascii="Arial" w:hAnsi="Arial"/>
        </w:rPr>
      </w:pPr>
      <w:r>
        <w:rPr>
          <w:rFonts w:ascii="Arial" w:hAnsi="Arial"/>
        </w:rPr>
        <w:t xml:space="preserve">Health and safety duties of </w:t>
      </w:r>
      <w:r w:rsidRPr="007F27B7">
        <w:rPr>
          <w:rFonts w:ascii="Arial" w:hAnsi="Arial"/>
        </w:rPr>
        <w:t>Heads of Department, Head</w:t>
      </w:r>
      <w:r>
        <w:rPr>
          <w:rFonts w:ascii="Arial" w:hAnsi="Arial"/>
        </w:rPr>
        <w:t>s of Unit</w:t>
      </w:r>
      <w:r w:rsidRPr="007F27B7">
        <w:rPr>
          <w:rFonts w:ascii="Arial" w:hAnsi="Arial"/>
        </w:rPr>
        <w:t xml:space="preserve"> and Unit Director</w:t>
      </w:r>
      <w:r>
        <w:rPr>
          <w:rFonts w:ascii="Arial" w:hAnsi="Arial"/>
        </w:rPr>
        <w:t>s</w:t>
      </w:r>
      <w:r w:rsidRPr="007F27B7">
        <w:rPr>
          <w:rFonts w:ascii="Arial" w:hAnsi="Arial"/>
        </w:rPr>
        <w:t xml:space="preserve"> etc</w:t>
      </w:r>
      <w:r w:rsidRPr="00F14B06">
        <w:rPr>
          <w:rFonts w:ascii="Arial" w:hAnsi="Arial"/>
        </w:rPr>
        <w:t>.</w:t>
      </w:r>
      <w:r>
        <w:rPr>
          <w:rFonts w:ascii="Arial" w:hAnsi="Arial"/>
        </w:rPr>
        <w:t xml:space="preserve"> include:</w:t>
      </w:r>
    </w:p>
    <w:p w14:paraId="03031FB4" w14:textId="77777777" w:rsidR="00365339" w:rsidRDefault="00365339" w:rsidP="00365339">
      <w:pPr>
        <w:pStyle w:val="NormalIndent1"/>
        <w:tabs>
          <w:tab w:val="left" w:pos="-357"/>
          <w:tab w:val="left" w:pos="181"/>
          <w:tab w:val="left" w:pos="357"/>
        </w:tabs>
        <w:ind w:left="0"/>
        <w:rPr>
          <w:rFonts w:ascii="Arial" w:hAnsi="Arial"/>
        </w:rPr>
      </w:pPr>
    </w:p>
    <w:p w14:paraId="29E3F3D7" w14:textId="77777777" w:rsidR="00F81DB3" w:rsidRPr="00F14B06" w:rsidRDefault="001E2BAC" w:rsidP="00A236A6">
      <w:pPr>
        <w:pStyle w:val="NormalIndent1"/>
        <w:tabs>
          <w:tab w:val="left" w:pos="-357"/>
          <w:tab w:val="left" w:pos="181"/>
          <w:tab w:val="left" w:pos="357"/>
        </w:tabs>
        <w:spacing w:after="120"/>
        <w:ind w:left="720" w:hanging="720"/>
        <w:rPr>
          <w:rFonts w:ascii="Arial" w:hAnsi="Arial"/>
        </w:rPr>
      </w:pPr>
      <w:r>
        <w:rPr>
          <w:rFonts w:ascii="Arial" w:hAnsi="Arial"/>
        </w:rPr>
        <w:t>1.</w:t>
      </w:r>
      <w:r>
        <w:rPr>
          <w:rFonts w:ascii="Arial" w:hAnsi="Arial"/>
        </w:rPr>
        <w:tab/>
      </w:r>
      <w:r>
        <w:rPr>
          <w:rFonts w:ascii="Arial" w:hAnsi="Arial"/>
        </w:rPr>
        <w:tab/>
      </w:r>
      <w:r w:rsidR="00F81DB3" w:rsidRPr="00F14B06">
        <w:rPr>
          <w:rFonts w:ascii="Arial" w:hAnsi="Arial"/>
        </w:rPr>
        <w:t>The day-to-day implementation and monitoring of health and safety matters within the Department, Unit or Division.</w:t>
      </w:r>
    </w:p>
    <w:p w14:paraId="290E4278" w14:textId="77777777" w:rsidR="00F81DB3" w:rsidRPr="00F14B06" w:rsidRDefault="001E2BAC" w:rsidP="00A236A6">
      <w:pPr>
        <w:pStyle w:val="NormalIndent1"/>
        <w:tabs>
          <w:tab w:val="left" w:pos="-357"/>
          <w:tab w:val="left" w:pos="181"/>
          <w:tab w:val="left" w:pos="357"/>
        </w:tabs>
        <w:spacing w:after="120"/>
        <w:ind w:left="720" w:hanging="720"/>
        <w:rPr>
          <w:rFonts w:ascii="Arial" w:hAnsi="Arial"/>
        </w:rPr>
      </w:pPr>
      <w:r>
        <w:rPr>
          <w:rFonts w:ascii="Arial" w:hAnsi="Arial"/>
        </w:rPr>
        <w:t>2.</w:t>
      </w:r>
      <w:r>
        <w:rPr>
          <w:rFonts w:ascii="Arial" w:hAnsi="Arial"/>
        </w:rPr>
        <w:tab/>
      </w:r>
      <w:r>
        <w:rPr>
          <w:rFonts w:ascii="Arial" w:hAnsi="Arial"/>
        </w:rPr>
        <w:tab/>
      </w:r>
      <w:r w:rsidR="00F81DB3" w:rsidRPr="00F14B06">
        <w:rPr>
          <w:rFonts w:ascii="Arial" w:hAnsi="Arial"/>
        </w:rPr>
        <w:t xml:space="preserve">To establish health and safety objectives for the Department, Unit or Division and to implement these in accordance with the </w:t>
      </w:r>
      <w:r w:rsidR="009209E2">
        <w:rPr>
          <w:rFonts w:ascii="Arial" w:hAnsi="Arial"/>
        </w:rPr>
        <w:t>University</w:t>
      </w:r>
      <w:r w:rsidR="00F81DB3" w:rsidRPr="00F14B06">
        <w:rPr>
          <w:rFonts w:ascii="Arial" w:hAnsi="Arial"/>
        </w:rPr>
        <w:t xml:space="preserve"> Health and Safety Policy and any</w:t>
      </w:r>
      <w:r w:rsidR="009209E2">
        <w:rPr>
          <w:rFonts w:ascii="Arial" w:hAnsi="Arial"/>
        </w:rPr>
        <w:t xml:space="preserve"> additional</w:t>
      </w:r>
      <w:r w:rsidR="00F81DB3" w:rsidRPr="00F14B06">
        <w:rPr>
          <w:rFonts w:ascii="Arial" w:hAnsi="Arial"/>
        </w:rPr>
        <w:t xml:space="preserve"> local arrangements within the School or Directorate.</w:t>
      </w:r>
    </w:p>
    <w:p w14:paraId="2318CB64" w14:textId="77777777" w:rsidR="00F81DB3" w:rsidRDefault="001E2BAC" w:rsidP="00A236A6">
      <w:pPr>
        <w:pStyle w:val="NormalIndent1"/>
        <w:tabs>
          <w:tab w:val="left" w:pos="-357"/>
          <w:tab w:val="left" w:pos="181"/>
          <w:tab w:val="left" w:pos="357"/>
        </w:tabs>
        <w:spacing w:after="120"/>
        <w:ind w:left="720" w:hanging="720"/>
        <w:rPr>
          <w:rFonts w:ascii="Arial" w:hAnsi="Arial"/>
        </w:rPr>
      </w:pPr>
      <w:r>
        <w:rPr>
          <w:rFonts w:ascii="Arial" w:hAnsi="Arial"/>
        </w:rPr>
        <w:t>3.</w:t>
      </w:r>
      <w:r>
        <w:rPr>
          <w:rFonts w:ascii="Arial" w:hAnsi="Arial"/>
        </w:rPr>
        <w:tab/>
      </w:r>
      <w:r>
        <w:rPr>
          <w:rFonts w:ascii="Arial" w:hAnsi="Arial"/>
        </w:rPr>
        <w:tab/>
      </w:r>
      <w:r w:rsidR="00F81DB3" w:rsidRPr="00F14B06">
        <w:rPr>
          <w:rFonts w:ascii="Arial" w:hAnsi="Arial"/>
        </w:rPr>
        <w:t>To develop and implement the health and safety management plan for the Department, Unit or Division.</w:t>
      </w:r>
    </w:p>
    <w:p w14:paraId="093F6DFC" w14:textId="77777777" w:rsidR="00365339" w:rsidRDefault="001E2BAC" w:rsidP="00A236A6">
      <w:pPr>
        <w:pStyle w:val="NormalIndent1"/>
        <w:tabs>
          <w:tab w:val="left" w:pos="-357"/>
          <w:tab w:val="left" w:pos="181"/>
          <w:tab w:val="left" w:pos="357"/>
        </w:tabs>
        <w:spacing w:after="120"/>
        <w:ind w:left="0"/>
        <w:rPr>
          <w:rFonts w:ascii="Arial" w:hAnsi="Arial"/>
        </w:rPr>
      </w:pPr>
      <w:r>
        <w:rPr>
          <w:rFonts w:ascii="Arial" w:hAnsi="Arial"/>
        </w:rPr>
        <w:t>4.</w:t>
      </w:r>
      <w:r>
        <w:rPr>
          <w:rFonts w:ascii="Arial" w:hAnsi="Arial"/>
        </w:rPr>
        <w:tab/>
      </w:r>
      <w:r>
        <w:rPr>
          <w:rFonts w:ascii="Arial" w:hAnsi="Arial"/>
        </w:rPr>
        <w:tab/>
      </w:r>
      <w:r w:rsidR="003C3516">
        <w:rPr>
          <w:rFonts w:ascii="Arial" w:hAnsi="Arial"/>
        </w:rPr>
        <w:t xml:space="preserve">The allocation of duties </w:t>
      </w:r>
      <w:r w:rsidR="00A47BAE">
        <w:rPr>
          <w:rFonts w:ascii="Arial" w:hAnsi="Arial"/>
        </w:rPr>
        <w:t xml:space="preserve">to </w:t>
      </w:r>
      <w:r w:rsidR="00365339">
        <w:rPr>
          <w:rFonts w:ascii="Arial" w:hAnsi="Arial"/>
        </w:rPr>
        <w:t>staff within the Department etc</w:t>
      </w:r>
    </w:p>
    <w:p w14:paraId="616B07EE" w14:textId="77777777" w:rsidR="00F81DB3" w:rsidRPr="00F14B06" w:rsidRDefault="001E2BAC" w:rsidP="00A236A6">
      <w:pPr>
        <w:pStyle w:val="NormalIndent1"/>
        <w:tabs>
          <w:tab w:val="left" w:pos="-357"/>
          <w:tab w:val="left" w:pos="181"/>
          <w:tab w:val="left" w:pos="357"/>
        </w:tabs>
        <w:spacing w:after="120"/>
        <w:ind w:left="720" w:hanging="720"/>
        <w:rPr>
          <w:rFonts w:ascii="Arial" w:hAnsi="Arial"/>
        </w:rPr>
      </w:pPr>
      <w:r>
        <w:rPr>
          <w:rFonts w:ascii="Arial" w:hAnsi="Arial"/>
        </w:rPr>
        <w:t>5.</w:t>
      </w:r>
      <w:r>
        <w:rPr>
          <w:rFonts w:ascii="Arial" w:hAnsi="Arial"/>
        </w:rPr>
        <w:tab/>
      </w:r>
      <w:r>
        <w:rPr>
          <w:rFonts w:ascii="Arial" w:hAnsi="Arial"/>
        </w:rPr>
        <w:tab/>
      </w:r>
      <w:r w:rsidR="00F81DB3" w:rsidRPr="00F14B06">
        <w:rPr>
          <w:rFonts w:ascii="Arial" w:hAnsi="Arial"/>
        </w:rPr>
        <w:t>To communicate the</w:t>
      </w:r>
      <w:r w:rsidR="007C02AE">
        <w:rPr>
          <w:rFonts w:ascii="Arial" w:hAnsi="Arial"/>
        </w:rPr>
        <w:t xml:space="preserve"> University</w:t>
      </w:r>
      <w:r w:rsidR="00481F86">
        <w:rPr>
          <w:rFonts w:ascii="Arial" w:hAnsi="Arial"/>
        </w:rPr>
        <w:t>’s</w:t>
      </w:r>
      <w:r w:rsidR="00F81DB3" w:rsidRPr="00F14B06">
        <w:rPr>
          <w:rFonts w:ascii="Arial" w:hAnsi="Arial"/>
        </w:rPr>
        <w:t xml:space="preserve"> </w:t>
      </w:r>
      <w:r w:rsidR="007F27B7">
        <w:rPr>
          <w:rFonts w:ascii="Arial" w:hAnsi="Arial"/>
        </w:rPr>
        <w:t xml:space="preserve">Health and </w:t>
      </w:r>
      <w:r w:rsidR="007C02AE">
        <w:rPr>
          <w:rFonts w:ascii="Arial" w:hAnsi="Arial"/>
        </w:rPr>
        <w:t>Safety P</w:t>
      </w:r>
      <w:r w:rsidR="00F81DB3" w:rsidRPr="00F14B06">
        <w:rPr>
          <w:rFonts w:ascii="Arial" w:hAnsi="Arial"/>
        </w:rPr>
        <w:t xml:space="preserve">olicy to </w:t>
      </w:r>
      <w:r w:rsidR="007C02AE">
        <w:rPr>
          <w:rFonts w:ascii="Arial" w:hAnsi="Arial"/>
        </w:rPr>
        <w:t xml:space="preserve">University </w:t>
      </w:r>
      <w:r w:rsidR="00F81DB3" w:rsidRPr="00F14B06">
        <w:rPr>
          <w:rFonts w:ascii="Arial" w:hAnsi="Arial"/>
        </w:rPr>
        <w:t>employees and students and to ensure that it is understood; that action is taken to organise for it and that it is implemented effectively.</w:t>
      </w:r>
    </w:p>
    <w:p w14:paraId="621C15D1" w14:textId="77777777" w:rsidR="00F81DB3" w:rsidRPr="00F14B06" w:rsidRDefault="001E2BAC" w:rsidP="00A236A6">
      <w:pPr>
        <w:pStyle w:val="NormalIndent1"/>
        <w:tabs>
          <w:tab w:val="left" w:pos="-357"/>
          <w:tab w:val="left" w:pos="181"/>
          <w:tab w:val="left" w:pos="357"/>
        </w:tabs>
        <w:spacing w:after="120"/>
        <w:ind w:left="0"/>
        <w:rPr>
          <w:rFonts w:ascii="Arial" w:hAnsi="Arial"/>
        </w:rPr>
      </w:pPr>
      <w:r>
        <w:rPr>
          <w:rFonts w:ascii="Arial" w:hAnsi="Arial"/>
        </w:rPr>
        <w:t>6.</w:t>
      </w:r>
      <w:r>
        <w:rPr>
          <w:rFonts w:ascii="Arial" w:hAnsi="Arial"/>
        </w:rPr>
        <w:tab/>
      </w:r>
      <w:r>
        <w:rPr>
          <w:rFonts w:ascii="Arial" w:hAnsi="Arial"/>
        </w:rPr>
        <w:tab/>
      </w:r>
      <w:r w:rsidR="00F81DB3" w:rsidRPr="00F14B06">
        <w:rPr>
          <w:rFonts w:ascii="Arial" w:hAnsi="Arial"/>
        </w:rPr>
        <w:t xml:space="preserve">To </w:t>
      </w:r>
      <w:r w:rsidR="007C02AE">
        <w:rPr>
          <w:rFonts w:ascii="Arial" w:hAnsi="Arial"/>
        </w:rPr>
        <w:t xml:space="preserve">regularly </w:t>
      </w:r>
      <w:r w:rsidR="00F81DB3" w:rsidRPr="00F14B06">
        <w:rPr>
          <w:rFonts w:ascii="Arial" w:hAnsi="Arial"/>
        </w:rPr>
        <w:t>review health and safety matters within their areas of responsibility.</w:t>
      </w:r>
    </w:p>
    <w:p w14:paraId="6A7DE364" w14:textId="77777777" w:rsidR="00F81DB3" w:rsidRPr="00F14B06" w:rsidRDefault="001E2BAC" w:rsidP="00A236A6">
      <w:pPr>
        <w:pStyle w:val="NormalIndent1"/>
        <w:tabs>
          <w:tab w:val="left" w:pos="-357"/>
          <w:tab w:val="left" w:pos="181"/>
          <w:tab w:val="left" w:pos="357"/>
        </w:tabs>
        <w:spacing w:after="120"/>
        <w:ind w:left="720" w:hanging="720"/>
        <w:rPr>
          <w:rFonts w:ascii="Arial" w:hAnsi="Arial"/>
        </w:rPr>
      </w:pPr>
      <w:r>
        <w:rPr>
          <w:rFonts w:ascii="Arial" w:hAnsi="Arial"/>
        </w:rPr>
        <w:t>7.</w:t>
      </w:r>
      <w:r>
        <w:rPr>
          <w:rFonts w:ascii="Arial" w:hAnsi="Arial"/>
        </w:rPr>
        <w:tab/>
      </w:r>
      <w:r>
        <w:rPr>
          <w:rFonts w:ascii="Arial" w:hAnsi="Arial"/>
        </w:rPr>
        <w:tab/>
      </w:r>
      <w:r w:rsidR="00F81DB3" w:rsidRPr="00F14B06">
        <w:rPr>
          <w:rFonts w:ascii="Arial" w:hAnsi="Arial"/>
        </w:rPr>
        <w:t xml:space="preserve">To ensure that risks from activities and tasks within their Departments or Units are assessed. </w:t>
      </w:r>
    </w:p>
    <w:p w14:paraId="7A8965D1" w14:textId="77777777" w:rsidR="00F81DB3" w:rsidRPr="00F14B06" w:rsidRDefault="001E2BAC" w:rsidP="00A236A6">
      <w:pPr>
        <w:pStyle w:val="NormalIndent1"/>
        <w:tabs>
          <w:tab w:val="left" w:pos="-357"/>
          <w:tab w:val="left" w:pos="181"/>
          <w:tab w:val="left" w:pos="357"/>
        </w:tabs>
        <w:spacing w:after="120"/>
        <w:ind w:left="0"/>
        <w:rPr>
          <w:rFonts w:ascii="Arial" w:hAnsi="Arial"/>
        </w:rPr>
      </w:pPr>
      <w:r>
        <w:rPr>
          <w:rFonts w:ascii="Arial" w:hAnsi="Arial"/>
        </w:rPr>
        <w:t>8.</w:t>
      </w:r>
      <w:r>
        <w:rPr>
          <w:rFonts w:ascii="Arial" w:hAnsi="Arial"/>
        </w:rPr>
        <w:tab/>
      </w:r>
      <w:r>
        <w:rPr>
          <w:rFonts w:ascii="Arial" w:hAnsi="Arial"/>
        </w:rPr>
        <w:tab/>
      </w:r>
      <w:r w:rsidR="00F81DB3" w:rsidRPr="00F14B06">
        <w:rPr>
          <w:rFonts w:ascii="Arial" w:hAnsi="Arial"/>
        </w:rPr>
        <w:t>To plan safe practice into Department, Unit or Division work activities.</w:t>
      </w:r>
    </w:p>
    <w:p w14:paraId="0413F1C0" w14:textId="77777777" w:rsidR="00F81DB3" w:rsidRPr="00F14B06" w:rsidRDefault="001E2BAC" w:rsidP="00A236A6">
      <w:pPr>
        <w:pStyle w:val="NormalIndent1"/>
        <w:tabs>
          <w:tab w:val="left" w:pos="-357"/>
          <w:tab w:val="left" w:pos="181"/>
          <w:tab w:val="left" w:pos="357"/>
        </w:tabs>
        <w:spacing w:after="120"/>
        <w:ind w:left="720" w:hanging="720"/>
        <w:rPr>
          <w:rFonts w:ascii="Arial" w:hAnsi="Arial"/>
        </w:rPr>
      </w:pPr>
      <w:r>
        <w:rPr>
          <w:rFonts w:ascii="Arial" w:hAnsi="Arial"/>
        </w:rPr>
        <w:t>9.</w:t>
      </w:r>
      <w:r>
        <w:rPr>
          <w:rFonts w:ascii="Arial" w:hAnsi="Arial"/>
        </w:rPr>
        <w:tab/>
      </w:r>
      <w:r>
        <w:rPr>
          <w:rFonts w:ascii="Arial" w:hAnsi="Arial"/>
        </w:rPr>
        <w:tab/>
      </w:r>
      <w:r w:rsidR="00F81DB3" w:rsidRPr="00F14B06">
        <w:rPr>
          <w:rFonts w:ascii="Arial" w:hAnsi="Arial"/>
        </w:rPr>
        <w:t xml:space="preserve">To ensure that they are aware of, and compliant with, all legislation </w:t>
      </w:r>
      <w:r w:rsidR="00481F86">
        <w:rPr>
          <w:rFonts w:ascii="Arial" w:hAnsi="Arial"/>
        </w:rPr>
        <w:t>that</w:t>
      </w:r>
      <w:r w:rsidR="003A00E3" w:rsidRPr="00F14B06">
        <w:rPr>
          <w:rFonts w:ascii="Arial" w:hAnsi="Arial"/>
        </w:rPr>
        <w:t xml:space="preserve"> is applicable to their areas of responsibility.</w:t>
      </w:r>
      <w:r w:rsidR="00F81DB3" w:rsidRPr="00F14B06">
        <w:rPr>
          <w:rFonts w:ascii="Arial" w:hAnsi="Arial"/>
        </w:rPr>
        <w:t xml:space="preserve"> </w:t>
      </w:r>
    </w:p>
    <w:p w14:paraId="0C2DF8BE" w14:textId="77777777" w:rsidR="00F81DB3" w:rsidRPr="00F14B06" w:rsidRDefault="001E2BAC" w:rsidP="00A236A6">
      <w:pPr>
        <w:pStyle w:val="NormalIndent1"/>
        <w:tabs>
          <w:tab w:val="left" w:pos="-357"/>
          <w:tab w:val="left" w:pos="181"/>
          <w:tab w:val="left" w:pos="357"/>
        </w:tabs>
        <w:spacing w:after="120"/>
        <w:ind w:left="720" w:hanging="720"/>
        <w:rPr>
          <w:rFonts w:ascii="Arial" w:hAnsi="Arial"/>
        </w:rPr>
      </w:pPr>
      <w:r>
        <w:rPr>
          <w:rFonts w:ascii="Arial" w:hAnsi="Arial"/>
        </w:rPr>
        <w:t>10.</w:t>
      </w:r>
      <w:r>
        <w:rPr>
          <w:rFonts w:ascii="Arial" w:hAnsi="Arial"/>
        </w:rPr>
        <w:tab/>
      </w:r>
      <w:r>
        <w:rPr>
          <w:rFonts w:ascii="Arial" w:hAnsi="Arial"/>
        </w:rPr>
        <w:tab/>
      </w:r>
      <w:r w:rsidR="00F81DB3" w:rsidRPr="00F14B06">
        <w:rPr>
          <w:rFonts w:ascii="Arial" w:hAnsi="Arial"/>
        </w:rPr>
        <w:t xml:space="preserve">To ensure competency of their staff by providing such information, instruction and training as is necessary for them to conduct their jobs. </w:t>
      </w:r>
    </w:p>
    <w:p w14:paraId="5AAC4805" w14:textId="77777777" w:rsidR="00F81DB3" w:rsidRPr="00F14B06" w:rsidRDefault="001E2BAC" w:rsidP="00A236A6">
      <w:pPr>
        <w:pStyle w:val="NormalIndent1"/>
        <w:tabs>
          <w:tab w:val="left" w:pos="-357"/>
          <w:tab w:val="left" w:pos="181"/>
          <w:tab w:val="left" w:pos="357"/>
        </w:tabs>
        <w:spacing w:after="120"/>
        <w:ind w:left="720" w:hanging="720"/>
        <w:rPr>
          <w:rFonts w:ascii="Arial" w:hAnsi="Arial"/>
        </w:rPr>
      </w:pPr>
      <w:r>
        <w:rPr>
          <w:rFonts w:ascii="Arial" w:hAnsi="Arial"/>
        </w:rPr>
        <w:t>11.</w:t>
      </w:r>
      <w:r>
        <w:rPr>
          <w:rFonts w:ascii="Arial" w:hAnsi="Arial"/>
        </w:rPr>
        <w:tab/>
      </w:r>
      <w:r>
        <w:rPr>
          <w:rFonts w:ascii="Arial" w:hAnsi="Arial"/>
        </w:rPr>
        <w:tab/>
      </w:r>
      <w:r w:rsidR="00F81DB3" w:rsidRPr="00F14B06">
        <w:rPr>
          <w:rFonts w:ascii="Arial" w:hAnsi="Arial"/>
        </w:rPr>
        <w:t xml:space="preserve">To monitor the work of </w:t>
      </w:r>
      <w:r w:rsidR="00481F86">
        <w:rPr>
          <w:rFonts w:ascii="Arial" w:hAnsi="Arial"/>
        </w:rPr>
        <w:t>employees</w:t>
      </w:r>
      <w:r w:rsidR="00F81DB3" w:rsidRPr="00F14B06">
        <w:rPr>
          <w:rFonts w:ascii="Arial" w:hAnsi="Arial"/>
        </w:rPr>
        <w:t xml:space="preserve"> in order to encourage their interest and involvement in safety and to deal appropriately with any failure to meet the health and safety standards required of them.</w:t>
      </w:r>
    </w:p>
    <w:p w14:paraId="1E53CE19" w14:textId="77777777" w:rsidR="00F81DB3" w:rsidRPr="00F14B06" w:rsidRDefault="001E2BAC" w:rsidP="00A236A6">
      <w:pPr>
        <w:pStyle w:val="NormalIndent1"/>
        <w:tabs>
          <w:tab w:val="left" w:pos="-357"/>
          <w:tab w:val="left" w:pos="181"/>
          <w:tab w:val="left" w:pos="357"/>
        </w:tabs>
        <w:spacing w:after="120"/>
        <w:ind w:left="720" w:hanging="720"/>
        <w:rPr>
          <w:rFonts w:ascii="Arial" w:hAnsi="Arial"/>
        </w:rPr>
      </w:pPr>
      <w:r>
        <w:rPr>
          <w:rFonts w:ascii="Arial" w:hAnsi="Arial"/>
        </w:rPr>
        <w:t>12.</w:t>
      </w:r>
      <w:r>
        <w:rPr>
          <w:rFonts w:ascii="Arial" w:hAnsi="Arial"/>
        </w:rPr>
        <w:tab/>
      </w:r>
      <w:r>
        <w:rPr>
          <w:rFonts w:ascii="Arial" w:hAnsi="Arial"/>
        </w:rPr>
        <w:tab/>
      </w:r>
      <w:r w:rsidR="00F81DB3" w:rsidRPr="00F14B06">
        <w:rPr>
          <w:rFonts w:ascii="Arial" w:hAnsi="Arial"/>
        </w:rPr>
        <w:t xml:space="preserve">To ensure that the places of work (and the access and egress to such places) within their allocated areas of responsibility are regularly monitored and inspected such that they are maintained in a safe condition and without risk to health and safety. </w:t>
      </w:r>
    </w:p>
    <w:p w14:paraId="1016463D" w14:textId="77777777" w:rsidR="00F81DB3" w:rsidRPr="00F14B06" w:rsidRDefault="001E2BAC" w:rsidP="00A236A6">
      <w:pPr>
        <w:pStyle w:val="NormalIndent1"/>
        <w:tabs>
          <w:tab w:val="left" w:pos="-357"/>
          <w:tab w:val="left" w:pos="181"/>
          <w:tab w:val="left" w:pos="357"/>
        </w:tabs>
        <w:spacing w:after="120"/>
        <w:ind w:left="720" w:hanging="720"/>
        <w:rPr>
          <w:rFonts w:ascii="Arial" w:hAnsi="Arial"/>
        </w:rPr>
      </w:pPr>
      <w:r>
        <w:rPr>
          <w:rFonts w:ascii="Arial" w:hAnsi="Arial"/>
        </w:rPr>
        <w:t>13.</w:t>
      </w:r>
      <w:r>
        <w:rPr>
          <w:rFonts w:ascii="Arial" w:hAnsi="Arial"/>
        </w:rPr>
        <w:tab/>
      </w:r>
      <w:r>
        <w:rPr>
          <w:rFonts w:ascii="Arial" w:hAnsi="Arial"/>
        </w:rPr>
        <w:tab/>
      </w:r>
      <w:r w:rsidR="00F81DB3" w:rsidRPr="00F14B06">
        <w:rPr>
          <w:rFonts w:ascii="Arial" w:hAnsi="Arial"/>
        </w:rPr>
        <w:t>To provide and maintain plant and systems of work that are safe and without risk to health.</w:t>
      </w:r>
    </w:p>
    <w:p w14:paraId="41914BA1" w14:textId="77777777" w:rsidR="00F81DB3" w:rsidRPr="00F14B06" w:rsidRDefault="00CA6DE9" w:rsidP="00A236A6">
      <w:pPr>
        <w:pStyle w:val="NormalIndent1"/>
        <w:tabs>
          <w:tab w:val="left" w:pos="-357"/>
          <w:tab w:val="left" w:pos="181"/>
          <w:tab w:val="left" w:pos="357"/>
        </w:tabs>
        <w:spacing w:after="120"/>
        <w:ind w:left="720" w:hanging="720"/>
        <w:rPr>
          <w:rFonts w:ascii="Arial" w:hAnsi="Arial"/>
        </w:rPr>
      </w:pPr>
      <w:r>
        <w:rPr>
          <w:rFonts w:ascii="Arial" w:hAnsi="Arial"/>
        </w:rPr>
        <w:t>14.</w:t>
      </w:r>
      <w:r>
        <w:rPr>
          <w:rFonts w:ascii="Arial" w:hAnsi="Arial"/>
        </w:rPr>
        <w:tab/>
      </w:r>
      <w:r>
        <w:rPr>
          <w:rFonts w:ascii="Arial" w:hAnsi="Arial"/>
        </w:rPr>
        <w:tab/>
      </w:r>
      <w:r w:rsidR="00F81DB3" w:rsidRPr="00F14B06">
        <w:rPr>
          <w:rFonts w:ascii="Arial" w:hAnsi="Arial"/>
        </w:rPr>
        <w:t xml:space="preserve">To make arrangements to ensure that substances and articles can be used, stored </w:t>
      </w:r>
      <w:r>
        <w:rPr>
          <w:rFonts w:ascii="Arial" w:hAnsi="Arial"/>
        </w:rPr>
        <w:t xml:space="preserve">and </w:t>
      </w:r>
      <w:r w:rsidR="00F81DB3" w:rsidRPr="00F14B06">
        <w:rPr>
          <w:rFonts w:ascii="Arial" w:hAnsi="Arial"/>
        </w:rPr>
        <w:t xml:space="preserve">transported safely. </w:t>
      </w:r>
    </w:p>
    <w:p w14:paraId="7E0F458A" w14:textId="77777777" w:rsidR="00F81DB3" w:rsidRPr="00F14B06" w:rsidRDefault="00CA6DE9" w:rsidP="00A236A6">
      <w:pPr>
        <w:pStyle w:val="NormalIndent1"/>
        <w:tabs>
          <w:tab w:val="left" w:pos="-357"/>
          <w:tab w:val="left" w:pos="181"/>
          <w:tab w:val="left" w:pos="357"/>
        </w:tabs>
        <w:spacing w:after="120"/>
        <w:ind w:left="720" w:hanging="720"/>
        <w:rPr>
          <w:rFonts w:ascii="Arial" w:hAnsi="Arial"/>
        </w:rPr>
      </w:pPr>
      <w:r>
        <w:rPr>
          <w:rFonts w:ascii="Arial" w:hAnsi="Arial"/>
        </w:rPr>
        <w:t>15.</w:t>
      </w:r>
      <w:r>
        <w:rPr>
          <w:rFonts w:ascii="Arial" w:hAnsi="Arial"/>
        </w:rPr>
        <w:tab/>
      </w:r>
      <w:r>
        <w:rPr>
          <w:rFonts w:ascii="Arial" w:hAnsi="Arial"/>
        </w:rPr>
        <w:tab/>
      </w:r>
      <w:r w:rsidR="00F81DB3" w:rsidRPr="00F14B06">
        <w:rPr>
          <w:rFonts w:ascii="Arial" w:hAnsi="Arial"/>
        </w:rPr>
        <w:t xml:space="preserve">To ensure that workplace examinations, maintenance, inspections and testing </w:t>
      </w:r>
      <w:r w:rsidR="007C02AE">
        <w:rPr>
          <w:rFonts w:ascii="Arial" w:hAnsi="Arial"/>
        </w:rPr>
        <w:t>are</w:t>
      </w:r>
      <w:r w:rsidR="00F81DB3" w:rsidRPr="00F14B06">
        <w:rPr>
          <w:rFonts w:ascii="Arial" w:hAnsi="Arial"/>
        </w:rPr>
        <w:t xml:space="preserve"> conducted in accordance with the appropriate plan or schedule.</w:t>
      </w:r>
    </w:p>
    <w:p w14:paraId="2AEBA81C" w14:textId="77777777" w:rsidR="00F81DB3" w:rsidRPr="00F14B06" w:rsidRDefault="00CA6DE9" w:rsidP="00A236A6">
      <w:pPr>
        <w:pStyle w:val="NormalIndent1"/>
        <w:tabs>
          <w:tab w:val="left" w:pos="-357"/>
          <w:tab w:val="left" w:pos="181"/>
          <w:tab w:val="left" w:pos="357"/>
        </w:tabs>
        <w:spacing w:after="120"/>
        <w:ind w:left="720" w:hanging="720"/>
        <w:rPr>
          <w:rFonts w:ascii="Arial" w:hAnsi="Arial"/>
        </w:rPr>
      </w:pPr>
      <w:r>
        <w:rPr>
          <w:rFonts w:ascii="Arial" w:hAnsi="Arial"/>
        </w:rPr>
        <w:lastRenderedPageBreak/>
        <w:t>16.</w:t>
      </w:r>
      <w:r>
        <w:rPr>
          <w:rFonts w:ascii="Arial" w:hAnsi="Arial"/>
        </w:rPr>
        <w:tab/>
      </w:r>
      <w:r>
        <w:rPr>
          <w:rFonts w:ascii="Arial" w:hAnsi="Arial"/>
        </w:rPr>
        <w:tab/>
      </w:r>
      <w:r w:rsidR="00F81DB3" w:rsidRPr="00F14B06">
        <w:rPr>
          <w:rFonts w:ascii="Arial" w:hAnsi="Arial"/>
        </w:rPr>
        <w:t xml:space="preserve">To take such action as may be appropriate to correct deficiencies in the day-to-day operation of the safety management system including reviewing reports, statistics and other such information as may be available. </w:t>
      </w:r>
    </w:p>
    <w:p w14:paraId="2D9D0015" w14:textId="77777777" w:rsidR="00F81DB3" w:rsidRPr="00F14B06" w:rsidRDefault="00CA6DE9" w:rsidP="00A236A6">
      <w:pPr>
        <w:pStyle w:val="NormalIndent1"/>
        <w:tabs>
          <w:tab w:val="left" w:pos="-357"/>
          <w:tab w:val="left" w:pos="181"/>
          <w:tab w:val="left" w:pos="357"/>
        </w:tabs>
        <w:spacing w:after="120"/>
        <w:ind w:left="720" w:hanging="720"/>
        <w:rPr>
          <w:rFonts w:ascii="Arial" w:hAnsi="Arial"/>
        </w:rPr>
      </w:pPr>
      <w:r>
        <w:rPr>
          <w:rFonts w:ascii="Arial" w:hAnsi="Arial"/>
        </w:rPr>
        <w:t>17.</w:t>
      </w:r>
      <w:r>
        <w:rPr>
          <w:rFonts w:ascii="Arial" w:hAnsi="Arial"/>
        </w:rPr>
        <w:tab/>
      </w:r>
      <w:r>
        <w:rPr>
          <w:rFonts w:ascii="Arial" w:hAnsi="Arial"/>
        </w:rPr>
        <w:tab/>
      </w:r>
      <w:r w:rsidR="00F81DB3" w:rsidRPr="00F14B06">
        <w:rPr>
          <w:rFonts w:ascii="Arial" w:hAnsi="Arial"/>
        </w:rPr>
        <w:t xml:space="preserve">To ensure that there is appropriate first aid cover for their area of responsibility (as defined in the regulations on first aid) at all times during their operations and to ensure that first aiders are adequately trained. </w:t>
      </w:r>
    </w:p>
    <w:p w14:paraId="7B18EB29" w14:textId="77777777" w:rsidR="00F81DB3" w:rsidRPr="00F14B06" w:rsidRDefault="00CA6DE9" w:rsidP="00A236A6">
      <w:pPr>
        <w:pStyle w:val="NormalIndent1"/>
        <w:tabs>
          <w:tab w:val="left" w:pos="-357"/>
          <w:tab w:val="left" w:pos="181"/>
          <w:tab w:val="left" w:pos="357"/>
        </w:tabs>
        <w:spacing w:after="120"/>
        <w:ind w:left="720" w:hanging="720"/>
        <w:rPr>
          <w:rFonts w:ascii="Arial" w:hAnsi="Arial"/>
        </w:rPr>
      </w:pPr>
      <w:r>
        <w:rPr>
          <w:rFonts w:ascii="Arial" w:hAnsi="Arial"/>
        </w:rPr>
        <w:t>18.</w:t>
      </w:r>
      <w:r>
        <w:rPr>
          <w:rFonts w:ascii="Arial" w:hAnsi="Arial"/>
        </w:rPr>
        <w:tab/>
      </w:r>
      <w:r>
        <w:rPr>
          <w:rFonts w:ascii="Arial" w:hAnsi="Arial"/>
        </w:rPr>
        <w:tab/>
      </w:r>
      <w:r w:rsidR="00F81DB3" w:rsidRPr="00F14B06">
        <w:rPr>
          <w:rFonts w:ascii="Arial" w:hAnsi="Arial"/>
        </w:rPr>
        <w:t xml:space="preserve">To ensure that </w:t>
      </w:r>
      <w:r w:rsidR="00481F86">
        <w:rPr>
          <w:rFonts w:ascii="Arial" w:hAnsi="Arial"/>
        </w:rPr>
        <w:t xml:space="preserve">evacuation officers and </w:t>
      </w:r>
      <w:r w:rsidR="00F81DB3" w:rsidRPr="00F14B06">
        <w:rPr>
          <w:rFonts w:ascii="Arial" w:hAnsi="Arial"/>
        </w:rPr>
        <w:t>fire wardens are appointed within their area of responsibility and to ensure that they are adequately trained.</w:t>
      </w:r>
    </w:p>
    <w:p w14:paraId="06027351" w14:textId="77777777" w:rsidR="00F81DB3" w:rsidRPr="00F14B06" w:rsidRDefault="00CA6DE9" w:rsidP="00A236A6">
      <w:pPr>
        <w:pStyle w:val="NormalIndent1"/>
        <w:tabs>
          <w:tab w:val="left" w:pos="-357"/>
          <w:tab w:val="left" w:pos="181"/>
          <w:tab w:val="left" w:pos="357"/>
        </w:tabs>
        <w:spacing w:after="120"/>
        <w:ind w:left="720" w:hanging="720"/>
        <w:rPr>
          <w:rFonts w:ascii="Arial" w:hAnsi="Arial"/>
        </w:rPr>
      </w:pPr>
      <w:r>
        <w:rPr>
          <w:rFonts w:ascii="Arial" w:hAnsi="Arial"/>
        </w:rPr>
        <w:t>19.</w:t>
      </w:r>
      <w:r>
        <w:rPr>
          <w:rFonts w:ascii="Arial" w:hAnsi="Arial"/>
        </w:rPr>
        <w:tab/>
      </w:r>
      <w:r>
        <w:rPr>
          <w:rFonts w:ascii="Arial" w:hAnsi="Arial"/>
        </w:rPr>
        <w:tab/>
      </w:r>
      <w:r w:rsidR="00F81DB3" w:rsidRPr="00F14B06">
        <w:rPr>
          <w:rFonts w:ascii="Arial" w:hAnsi="Arial"/>
        </w:rPr>
        <w:t xml:space="preserve">To investigate and report any accidents/incidents and dangerous occurrences </w:t>
      </w:r>
      <w:r w:rsidR="007C02AE">
        <w:rPr>
          <w:rFonts w:ascii="Arial" w:hAnsi="Arial"/>
        </w:rPr>
        <w:t xml:space="preserve">including near misses </w:t>
      </w:r>
      <w:r w:rsidR="00F81DB3" w:rsidRPr="00F14B06">
        <w:rPr>
          <w:rFonts w:ascii="Arial" w:hAnsi="Arial"/>
        </w:rPr>
        <w:t>that occur within their particular area of responsibility.</w:t>
      </w:r>
    </w:p>
    <w:p w14:paraId="270EA1CD" w14:textId="77777777" w:rsidR="00F81DB3" w:rsidRDefault="00CA6DE9" w:rsidP="00A236A6">
      <w:pPr>
        <w:pStyle w:val="NormalIndent1"/>
        <w:tabs>
          <w:tab w:val="left" w:pos="-357"/>
          <w:tab w:val="left" w:pos="181"/>
          <w:tab w:val="left" w:pos="357"/>
        </w:tabs>
        <w:spacing w:after="120"/>
        <w:ind w:left="720" w:hanging="720"/>
        <w:rPr>
          <w:rFonts w:ascii="Arial" w:hAnsi="Arial"/>
        </w:rPr>
      </w:pPr>
      <w:r>
        <w:rPr>
          <w:rFonts w:ascii="Arial" w:hAnsi="Arial"/>
        </w:rPr>
        <w:t>20.</w:t>
      </w:r>
      <w:r>
        <w:rPr>
          <w:rFonts w:ascii="Arial" w:hAnsi="Arial"/>
        </w:rPr>
        <w:tab/>
      </w:r>
      <w:r>
        <w:rPr>
          <w:rFonts w:ascii="Arial" w:hAnsi="Arial"/>
        </w:rPr>
        <w:tab/>
      </w:r>
      <w:r w:rsidR="00F81DB3" w:rsidRPr="00F14B06">
        <w:rPr>
          <w:rFonts w:ascii="Arial" w:hAnsi="Arial"/>
        </w:rPr>
        <w:t>To work with staff</w:t>
      </w:r>
      <w:r w:rsidR="00646B8D">
        <w:rPr>
          <w:rFonts w:ascii="Arial" w:hAnsi="Arial"/>
        </w:rPr>
        <w:t>,</w:t>
      </w:r>
      <w:r w:rsidR="00F81DB3" w:rsidRPr="00F14B06">
        <w:rPr>
          <w:rFonts w:ascii="Arial" w:hAnsi="Arial"/>
        </w:rPr>
        <w:t xml:space="preserve"> </w:t>
      </w:r>
      <w:r w:rsidR="00646B8D">
        <w:rPr>
          <w:rFonts w:ascii="Arial" w:hAnsi="Arial"/>
        </w:rPr>
        <w:t>including</w:t>
      </w:r>
      <w:r w:rsidR="00F81DB3" w:rsidRPr="00F14B06">
        <w:rPr>
          <w:rFonts w:ascii="Arial" w:hAnsi="Arial"/>
        </w:rPr>
        <w:t xml:space="preserve"> health and safety professionals </w:t>
      </w:r>
      <w:r w:rsidR="00646B8D">
        <w:rPr>
          <w:rFonts w:ascii="Arial" w:hAnsi="Arial"/>
        </w:rPr>
        <w:t xml:space="preserve">and safety representatives, </w:t>
      </w:r>
      <w:r w:rsidR="00F81DB3" w:rsidRPr="00F14B06">
        <w:rPr>
          <w:rFonts w:ascii="Arial" w:hAnsi="Arial"/>
        </w:rPr>
        <w:t xml:space="preserve">in reviewing, inspecting and improving work systems with the object of improving health and safety performance. </w:t>
      </w:r>
    </w:p>
    <w:p w14:paraId="7761F1DD" w14:textId="77777777" w:rsidR="00CA6DE9" w:rsidRDefault="00CA6DE9" w:rsidP="009E1E58">
      <w:pPr>
        <w:pStyle w:val="NormalIndent1"/>
        <w:tabs>
          <w:tab w:val="left" w:pos="-357"/>
          <w:tab w:val="left" w:pos="181"/>
          <w:tab w:val="left" w:pos="357"/>
        </w:tabs>
        <w:ind w:left="0"/>
        <w:jc w:val="left"/>
        <w:rPr>
          <w:rFonts w:ascii="Arial" w:hAnsi="Arial"/>
        </w:rPr>
      </w:pPr>
    </w:p>
    <w:p w14:paraId="03889490" w14:textId="77777777" w:rsidR="009E1E58" w:rsidRPr="00A236A6" w:rsidRDefault="009E1E58" w:rsidP="00A614A1">
      <w:pPr>
        <w:pStyle w:val="NormalIndent1"/>
        <w:tabs>
          <w:tab w:val="left" w:pos="-357"/>
          <w:tab w:val="left" w:pos="181"/>
          <w:tab w:val="left" w:pos="357"/>
        </w:tabs>
        <w:ind w:left="0"/>
        <w:rPr>
          <w:rFonts w:ascii="Arial" w:hAnsi="Arial"/>
          <w:u w:val="single"/>
        </w:rPr>
      </w:pPr>
      <w:r w:rsidRPr="00A236A6">
        <w:rPr>
          <w:rFonts w:ascii="Arial" w:hAnsi="Arial"/>
          <w:u w:val="single"/>
        </w:rPr>
        <w:t>Safety Representatives</w:t>
      </w:r>
    </w:p>
    <w:p w14:paraId="29B813BB" w14:textId="77777777" w:rsidR="009E1E58" w:rsidRDefault="009E1E58" w:rsidP="00A614A1">
      <w:pPr>
        <w:pStyle w:val="NormalIndent1"/>
        <w:tabs>
          <w:tab w:val="left" w:pos="-357"/>
          <w:tab w:val="left" w:pos="181"/>
          <w:tab w:val="left" w:pos="357"/>
        </w:tabs>
        <w:ind w:left="0"/>
        <w:rPr>
          <w:rFonts w:ascii="Arial" w:hAnsi="Arial"/>
        </w:rPr>
      </w:pPr>
    </w:p>
    <w:p w14:paraId="15D9C859" w14:textId="77777777" w:rsidR="009E1E58" w:rsidRDefault="009E1E58" w:rsidP="00A614A1">
      <w:pPr>
        <w:pStyle w:val="NormalIndent1"/>
        <w:tabs>
          <w:tab w:val="left" w:pos="-357"/>
          <w:tab w:val="left" w:pos="181"/>
          <w:tab w:val="left" w:pos="357"/>
        </w:tabs>
        <w:ind w:left="0"/>
        <w:rPr>
          <w:rFonts w:ascii="Arial" w:hAnsi="Arial"/>
        </w:rPr>
      </w:pPr>
      <w:r w:rsidRPr="00F14B06">
        <w:rPr>
          <w:rFonts w:ascii="Arial" w:hAnsi="Arial"/>
        </w:rPr>
        <w:t>Safety Representatives appointed under the Safety Representatives and Safety Committees Regulations (</w:t>
      </w:r>
      <w:smartTag w:uri="urn:schemas-microsoft-com:office:smarttags" w:element="country-region">
        <w:smartTag w:uri="urn:schemas-microsoft-com:office:smarttags" w:element="place">
          <w:r w:rsidRPr="00F14B06">
            <w:rPr>
              <w:rFonts w:ascii="Arial" w:hAnsi="Arial"/>
            </w:rPr>
            <w:t>Northern Ireland</w:t>
          </w:r>
        </w:smartTag>
      </w:smartTag>
      <w:r w:rsidRPr="00F14B06">
        <w:rPr>
          <w:rFonts w:ascii="Arial" w:hAnsi="Arial"/>
        </w:rPr>
        <w:t>) 1979 or the Health and Safety (Consultation with Employee Regulations) 1996</w:t>
      </w:r>
      <w:r>
        <w:rPr>
          <w:rFonts w:ascii="Arial" w:hAnsi="Arial"/>
        </w:rPr>
        <w:t>,</w:t>
      </w:r>
      <w:r w:rsidRPr="00F14B06">
        <w:rPr>
          <w:rFonts w:ascii="Arial" w:hAnsi="Arial"/>
        </w:rPr>
        <w:t xml:space="preserve"> </w:t>
      </w:r>
      <w:r>
        <w:rPr>
          <w:rFonts w:ascii="Arial" w:hAnsi="Arial"/>
        </w:rPr>
        <w:t>amongst other things, may participate in the</w:t>
      </w:r>
      <w:r w:rsidRPr="00F14B06">
        <w:rPr>
          <w:rFonts w:ascii="Arial" w:hAnsi="Arial"/>
        </w:rPr>
        <w:t xml:space="preserve">:  </w:t>
      </w:r>
    </w:p>
    <w:p w14:paraId="5EE7C8E2" w14:textId="77777777" w:rsidR="009E1E58" w:rsidRPr="00F14B06" w:rsidRDefault="009E1E58" w:rsidP="00A614A1">
      <w:pPr>
        <w:pStyle w:val="NormalIndent1"/>
        <w:tabs>
          <w:tab w:val="left" w:pos="-357"/>
          <w:tab w:val="left" w:pos="181"/>
          <w:tab w:val="left" w:pos="357"/>
        </w:tabs>
        <w:ind w:left="0"/>
        <w:rPr>
          <w:rFonts w:ascii="Arial" w:hAnsi="Arial"/>
        </w:rPr>
      </w:pPr>
    </w:p>
    <w:p w14:paraId="7D127C09" w14:textId="77777777" w:rsidR="009E1E58" w:rsidRPr="00F14B06" w:rsidRDefault="009E1E58" w:rsidP="00C25FE7">
      <w:pPr>
        <w:pStyle w:val="NormalIndent1"/>
        <w:numPr>
          <w:ilvl w:val="0"/>
          <w:numId w:val="39"/>
        </w:numPr>
        <w:tabs>
          <w:tab w:val="left" w:pos="-357"/>
          <w:tab w:val="left" w:pos="181"/>
        </w:tabs>
        <w:jc w:val="left"/>
        <w:rPr>
          <w:rFonts w:ascii="Arial" w:hAnsi="Arial"/>
        </w:rPr>
      </w:pPr>
      <w:r>
        <w:rPr>
          <w:rFonts w:ascii="Arial" w:hAnsi="Arial"/>
        </w:rPr>
        <w:t>i</w:t>
      </w:r>
      <w:r w:rsidRPr="00F14B06">
        <w:rPr>
          <w:rFonts w:ascii="Arial" w:hAnsi="Arial"/>
        </w:rPr>
        <w:t>nvestigat</w:t>
      </w:r>
      <w:r>
        <w:rPr>
          <w:rFonts w:ascii="Arial" w:hAnsi="Arial"/>
        </w:rPr>
        <w:t>ion of</w:t>
      </w:r>
      <w:r w:rsidRPr="00F14B06">
        <w:rPr>
          <w:rFonts w:ascii="Arial" w:hAnsi="Arial"/>
        </w:rPr>
        <w:t xml:space="preserve"> potential hazards, dangerous occurrences and causes of accidents</w:t>
      </w:r>
      <w:r>
        <w:rPr>
          <w:rFonts w:ascii="Arial" w:hAnsi="Arial"/>
        </w:rPr>
        <w:t>,</w:t>
      </w:r>
    </w:p>
    <w:p w14:paraId="492D61BA" w14:textId="77777777" w:rsidR="009E1E58" w:rsidRDefault="009E1E58" w:rsidP="00C25FE7">
      <w:pPr>
        <w:pStyle w:val="NormalIndent1"/>
        <w:numPr>
          <w:ilvl w:val="0"/>
          <w:numId w:val="39"/>
        </w:numPr>
        <w:tabs>
          <w:tab w:val="left" w:pos="-357"/>
          <w:tab w:val="left" w:pos="181"/>
        </w:tabs>
        <w:jc w:val="left"/>
        <w:rPr>
          <w:rFonts w:ascii="Arial" w:hAnsi="Arial"/>
        </w:rPr>
      </w:pPr>
      <w:r>
        <w:rPr>
          <w:rFonts w:ascii="Arial" w:hAnsi="Arial"/>
        </w:rPr>
        <w:t>i</w:t>
      </w:r>
      <w:r w:rsidRPr="00F14B06">
        <w:rPr>
          <w:rFonts w:ascii="Arial" w:hAnsi="Arial"/>
        </w:rPr>
        <w:t>nvestigat</w:t>
      </w:r>
      <w:r>
        <w:rPr>
          <w:rFonts w:ascii="Arial" w:hAnsi="Arial"/>
        </w:rPr>
        <w:t>ion of</w:t>
      </w:r>
      <w:r w:rsidRPr="00F14B06">
        <w:rPr>
          <w:rFonts w:ascii="Arial" w:hAnsi="Arial"/>
        </w:rPr>
        <w:t xml:space="preserve"> complaints on health, safety, or welfare matters by employees represented</w:t>
      </w:r>
      <w:r>
        <w:rPr>
          <w:rFonts w:ascii="Arial" w:hAnsi="Arial"/>
        </w:rPr>
        <w:t>.</w:t>
      </w:r>
    </w:p>
    <w:p w14:paraId="6D0AEB2B" w14:textId="77777777" w:rsidR="009E1E58" w:rsidRDefault="009E1E58" w:rsidP="00C25FE7">
      <w:pPr>
        <w:pStyle w:val="NormalIndent1"/>
        <w:tabs>
          <w:tab w:val="left" w:pos="-357"/>
          <w:tab w:val="left" w:pos="181"/>
          <w:tab w:val="left" w:pos="357"/>
        </w:tabs>
        <w:ind w:left="0"/>
        <w:jc w:val="left"/>
        <w:rPr>
          <w:rFonts w:ascii="Arial" w:hAnsi="Arial"/>
        </w:rPr>
      </w:pPr>
    </w:p>
    <w:p w14:paraId="56ECBF37" w14:textId="77777777" w:rsidR="009E1E58" w:rsidRDefault="009E1E58" w:rsidP="00C25FE7">
      <w:pPr>
        <w:pStyle w:val="NormalIndent1"/>
        <w:tabs>
          <w:tab w:val="left" w:pos="-357"/>
          <w:tab w:val="left" w:pos="181"/>
          <w:tab w:val="left" w:pos="357"/>
        </w:tabs>
        <w:ind w:left="0"/>
        <w:jc w:val="left"/>
        <w:rPr>
          <w:rFonts w:ascii="Arial" w:hAnsi="Arial"/>
        </w:rPr>
      </w:pPr>
      <w:r>
        <w:rPr>
          <w:rFonts w:ascii="Arial" w:hAnsi="Arial"/>
        </w:rPr>
        <w:t>In addition:</w:t>
      </w:r>
    </w:p>
    <w:p w14:paraId="53707EB7" w14:textId="77777777" w:rsidR="009E1E58" w:rsidRPr="00F14B06" w:rsidRDefault="009E1E58" w:rsidP="00C25FE7">
      <w:pPr>
        <w:pStyle w:val="NormalIndent1"/>
        <w:tabs>
          <w:tab w:val="left" w:pos="-357"/>
          <w:tab w:val="left" w:pos="181"/>
          <w:tab w:val="left" w:pos="357"/>
        </w:tabs>
        <w:ind w:left="0"/>
        <w:jc w:val="left"/>
        <w:rPr>
          <w:rFonts w:ascii="Arial" w:hAnsi="Arial"/>
        </w:rPr>
      </w:pPr>
    </w:p>
    <w:p w14:paraId="1DBA153D" w14:textId="77777777" w:rsidR="009E1E58" w:rsidRPr="00F14B06" w:rsidRDefault="009E1E58" w:rsidP="00C25FE7">
      <w:pPr>
        <w:pStyle w:val="NormalIndent1"/>
        <w:numPr>
          <w:ilvl w:val="0"/>
          <w:numId w:val="40"/>
        </w:numPr>
        <w:tabs>
          <w:tab w:val="left" w:pos="-357"/>
          <w:tab w:val="left" w:pos="181"/>
        </w:tabs>
        <w:jc w:val="left"/>
        <w:rPr>
          <w:rFonts w:ascii="Arial" w:hAnsi="Arial"/>
        </w:rPr>
      </w:pPr>
      <w:r>
        <w:rPr>
          <w:rFonts w:ascii="Arial" w:hAnsi="Arial"/>
        </w:rPr>
        <w:t>they may m</w:t>
      </w:r>
      <w:r w:rsidRPr="00F14B06">
        <w:rPr>
          <w:rFonts w:ascii="Arial" w:hAnsi="Arial"/>
        </w:rPr>
        <w:t>ake representations to management on general matters of health, safety and welfare and matters arising</w:t>
      </w:r>
      <w:r>
        <w:rPr>
          <w:rFonts w:ascii="Arial" w:hAnsi="Arial"/>
        </w:rPr>
        <w:t>,</w:t>
      </w:r>
    </w:p>
    <w:p w14:paraId="06CD8813" w14:textId="77777777" w:rsidR="009E1E58" w:rsidRPr="00F14B06" w:rsidRDefault="009E1E58" w:rsidP="00C25FE7">
      <w:pPr>
        <w:pStyle w:val="NormalIndent1"/>
        <w:numPr>
          <w:ilvl w:val="0"/>
          <w:numId w:val="40"/>
        </w:numPr>
        <w:tabs>
          <w:tab w:val="left" w:pos="-357"/>
          <w:tab w:val="left" w:pos="181"/>
        </w:tabs>
        <w:jc w:val="left"/>
        <w:rPr>
          <w:rFonts w:ascii="Arial" w:hAnsi="Arial"/>
        </w:rPr>
      </w:pPr>
      <w:r>
        <w:rPr>
          <w:rFonts w:ascii="Arial" w:hAnsi="Arial"/>
        </w:rPr>
        <w:t>c</w:t>
      </w:r>
      <w:r w:rsidRPr="00F14B06">
        <w:rPr>
          <w:rFonts w:ascii="Arial" w:hAnsi="Arial"/>
        </w:rPr>
        <w:t>arry out inspections of workplaces</w:t>
      </w:r>
      <w:r>
        <w:rPr>
          <w:rFonts w:ascii="Arial" w:hAnsi="Arial"/>
        </w:rPr>
        <w:t>,</w:t>
      </w:r>
    </w:p>
    <w:p w14:paraId="15E9FC40" w14:textId="77777777" w:rsidR="009E1E58" w:rsidRPr="00F14B06" w:rsidRDefault="009E1E58" w:rsidP="00C25FE7">
      <w:pPr>
        <w:pStyle w:val="NormalIndent1"/>
        <w:numPr>
          <w:ilvl w:val="0"/>
          <w:numId w:val="40"/>
        </w:numPr>
        <w:tabs>
          <w:tab w:val="left" w:pos="-357"/>
          <w:tab w:val="left" w:pos="181"/>
        </w:tabs>
        <w:jc w:val="left"/>
        <w:rPr>
          <w:rFonts w:ascii="Arial" w:hAnsi="Arial"/>
        </w:rPr>
      </w:pPr>
      <w:r>
        <w:rPr>
          <w:rFonts w:ascii="Arial" w:hAnsi="Arial"/>
        </w:rPr>
        <w:t>c</w:t>
      </w:r>
      <w:r w:rsidRPr="00F14B06">
        <w:rPr>
          <w:rFonts w:ascii="Arial" w:hAnsi="Arial"/>
        </w:rPr>
        <w:t>arry out inspections following notifiable accidents, dangerous occurrences or diseases,</w:t>
      </w:r>
    </w:p>
    <w:p w14:paraId="4C7ED155" w14:textId="77777777" w:rsidR="009E1E58" w:rsidRPr="00F14B06" w:rsidRDefault="009E1E58" w:rsidP="00C25FE7">
      <w:pPr>
        <w:pStyle w:val="NormalIndent1"/>
        <w:numPr>
          <w:ilvl w:val="0"/>
          <w:numId w:val="40"/>
        </w:numPr>
        <w:tabs>
          <w:tab w:val="left" w:pos="-357"/>
          <w:tab w:val="left" w:pos="181"/>
        </w:tabs>
        <w:jc w:val="left"/>
        <w:rPr>
          <w:rFonts w:ascii="Arial" w:hAnsi="Arial"/>
        </w:rPr>
      </w:pPr>
      <w:r>
        <w:rPr>
          <w:rFonts w:ascii="Arial" w:hAnsi="Arial"/>
        </w:rPr>
        <w:t>r</w:t>
      </w:r>
      <w:r w:rsidRPr="00F14B06">
        <w:rPr>
          <w:rFonts w:ascii="Arial" w:hAnsi="Arial"/>
        </w:rPr>
        <w:t>epresent employees in consultation with inspectors of enforcing authorities,</w:t>
      </w:r>
    </w:p>
    <w:p w14:paraId="3831788E" w14:textId="77777777" w:rsidR="009E1E58" w:rsidRPr="00F14B06" w:rsidRDefault="009E1E58" w:rsidP="00C25FE7">
      <w:pPr>
        <w:pStyle w:val="NormalIndent1"/>
        <w:numPr>
          <w:ilvl w:val="0"/>
          <w:numId w:val="40"/>
        </w:numPr>
        <w:tabs>
          <w:tab w:val="left" w:pos="-357"/>
          <w:tab w:val="left" w:pos="181"/>
        </w:tabs>
        <w:jc w:val="left"/>
        <w:rPr>
          <w:rFonts w:ascii="Arial" w:hAnsi="Arial"/>
        </w:rPr>
      </w:pPr>
      <w:r>
        <w:rPr>
          <w:rFonts w:ascii="Arial" w:hAnsi="Arial"/>
        </w:rPr>
        <w:t>may attend sa</w:t>
      </w:r>
      <w:r w:rsidRPr="00F14B06">
        <w:rPr>
          <w:rFonts w:ascii="Arial" w:hAnsi="Arial"/>
        </w:rPr>
        <w:t>fety committee meetings.</w:t>
      </w:r>
    </w:p>
    <w:p w14:paraId="5CEAAEC9" w14:textId="77777777" w:rsidR="009E1E58" w:rsidRPr="00F14B06" w:rsidRDefault="009E1E58" w:rsidP="009E1E58">
      <w:pPr>
        <w:pStyle w:val="NormalIndent1"/>
        <w:tabs>
          <w:tab w:val="left" w:pos="-357"/>
          <w:tab w:val="left" w:pos="181"/>
          <w:tab w:val="left" w:pos="357"/>
        </w:tabs>
        <w:ind w:left="426"/>
        <w:rPr>
          <w:rFonts w:ascii="Arial" w:hAnsi="Arial"/>
        </w:rPr>
      </w:pPr>
      <w:r>
        <w:rPr>
          <w:rFonts w:ascii="Arial" w:hAnsi="Arial"/>
        </w:rPr>
        <w:br w:type="page"/>
      </w:r>
    </w:p>
    <w:p w14:paraId="32402EA3" w14:textId="77777777" w:rsidR="00534C5D" w:rsidRPr="00F14B06" w:rsidRDefault="00534C5D" w:rsidP="00EA22F3">
      <w:pPr>
        <w:pStyle w:val="NormalIndent1"/>
        <w:tabs>
          <w:tab w:val="left" w:pos="-357"/>
          <w:tab w:val="left" w:pos="181"/>
          <w:tab w:val="left" w:pos="357"/>
        </w:tabs>
        <w:ind w:left="0"/>
        <w:rPr>
          <w:rFonts w:ascii="Arial" w:hAnsi="Arial"/>
        </w:rPr>
      </w:pPr>
    </w:p>
    <w:p w14:paraId="6349DFFB" w14:textId="77777777" w:rsidR="00030F02" w:rsidRDefault="00030F02" w:rsidP="00030F02">
      <w:pPr>
        <w:pStyle w:val="NormalIndent1"/>
        <w:tabs>
          <w:tab w:val="left" w:pos="-357"/>
          <w:tab w:val="left" w:pos="181"/>
          <w:tab w:val="left" w:pos="357"/>
        </w:tabs>
        <w:ind w:left="0"/>
        <w:jc w:val="right"/>
        <w:rPr>
          <w:rFonts w:ascii="Arial" w:hAnsi="Arial"/>
        </w:rPr>
      </w:pPr>
      <w:r>
        <w:rPr>
          <w:rFonts w:ascii="Arial" w:hAnsi="Arial"/>
        </w:rPr>
        <w:t>Appendix 4</w:t>
      </w:r>
    </w:p>
    <w:p w14:paraId="242285F0" w14:textId="77777777" w:rsidR="00030F02" w:rsidRDefault="00A614A1" w:rsidP="00A614A1">
      <w:pPr>
        <w:pStyle w:val="NormalIndent1"/>
        <w:tabs>
          <w:tab w:val="left" w:pos="-357"/>
          <w:tab w:val="left" w:pos="181"/>
          <w:tab w:val="left" w:pos="357"/>
        </w:tabs>
        <w:ind w:left="0"/>
        <w:jc w:val="left"/>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sidR="00030F02" w:rsidRPr="00030F02">
        <w:rPr>
          <w:rFonts w:ascii="Arial" w:hAnsi="Arial"/>
          <w:b/>
        </w:rPr>
        <w:t>Terms of Reference for Health and Safety Committees</w:t>
      </w:r>
    </w:p>
    <w:p w14:paraId="5B79154A" w14:textId="77777777" w:rsidR="00030F02" w:rsidRDefault="00030F02" w:rsidP="00A614A1">
      <w:pPr>
        <w:pStyle w:val="NormalIndent1"/>
        <w:tabs>
          <w:tab w:val="left" w:pos="-357"/>
          <w:tab w:val="left" w:pos="181"/>
          <w:tab w:val="left" w:pos="357"/>
        </w:tabs>
        <w:ind w:left="0"/>
        <w:rPr>
          <w:rFonts w:ascii="Arial" w:hAnsi="Arial"/>
          <w:b/>
        </w:rPr>
      </w:pPr>
    </w:p>
    <w:p w14:paraId="4F328E33" w14:textId="77777777" w:rsidR="00030F02" w:rsidRDefault="00030F02" w:rsidP="00A614A1">
      <w:pPr>
        <w:pStyle w:val="NormalIndent1"/>
        <w:tabs>
          <w:tab w:val="left" w:pos="-357"/>
          <w:tab w:val="left" w:pos="181"/>
          <w:tab w:val="left" w:pos="357"/>
        </w:tabs>
        <w:ind w:left="0"/>
        <w:rPr>
          <w:rFonts w:ascii="Arial" w:hAnsi="Arial"/>
        </w:rPr>
      </w:pPr>
    </w:p>
    <w:p w14:paraId="61861DF5" w14:textId="77777777" w:rsidR="00A84F2B" w:rsidRDefault="00A84F2B" w:rsidP="00A614A1">
      <w:pPr>
        <w:pStyle w:val="NormalIndent1"/>
        <w:tabs>
          <w:tab w:val="left" w:pos="-357"/>
          <w:tab w:val="left" w:pos="181"/>
          <w:tab w:val="left" w:pos="357"/>
        </w:tabs>
        <w:ind w:left="0"/>
        <w:rPr>
          <w:rFonts w:ascii="Arial" w:hAnsi="Arial"/>
        </w:rPr>
      </w:pPr>
    </w:p>
    <w:p w14:paraId="71381B44" w14:textId="77777777" w:rsidR="00A84F2B" w:rsidRDefault="00A84F2B" w:rsidP="00A614A1">
      <w:pPr>
        <w:pStyle w:val="NormalIndent1"/>
        <w:tabs>
          <w:tab w:val="left" w:pos="-357"/>
          <w:tab w:val="left" w:pos="181"/>
          <w:tab w:val="left" w:pos="357"/>
        </w:tabs>
        <w:ind w:left="0"/>
        <w:rPr>
          <w:rFonts w:ascii="Arial" w:hAnsi="Arial"/>
        </w:rPr>
      </w:pPr>
    </w:p>
    <w:p w14:paraId="107AE2B0" w14:textId="77777777" w:rsidR="00030F02" w:rsidRPr="00030F02" w:rsidRDefault="00A84F2B" w:rsidP="00A614A1">
      <w:pPr>
        <w:pStyle w:val="NormalIndent1"/>
        <w:tabs>
          <w:tab w:val="left" w:pos="-357"/>
          <w:tab w:val="left" w:pos="181"/>
          <w:tab w:val="left" w:pos="357"/>
        </w:tabs>
        <w:ind w:left="0"/>
        <w:rPr>
          <w:rFonts w:ascii="Arial" w:hAnsi="Arial"/>
        </w:rPr>
      </w:pPr>
      <w:r>
        <w:rPr>
          <w:rFonts w:ascii="Arial" w:hAnsi="Arial"/>
        </w:rPr>
        <w:tab/>
      </w:r>
      <w:r>
        <w:rPr>
          <w:rFonts w:ascii="Arial" w:hAnsi="Arial"/>
        </w:rPr>
        <w:tab/>
      </w:r>
      <w:r w:rsidR="00030F02">
        <w:rPr>
          <w:rFonts w:ascii="Arial" w:hAnsi="Arial"/>
        </w:rPr>
        <w:t>1</w:t>
      </w:r>
      <w:r>
        <w:rPr>
          <w:rFonts w:ascii="Arial" w:hAnsi="Arial"/>
        </w:rPr>
        <w:t>.</w:t>
      </w:r>
      <w:r>
        <w:rPr>
          <w:rFonts w:ascii="Arial" w:hAnsi="Arial"/>
        </w:rPr>
        <w:tab/>
      </w:r>
      <w:r>
        <w:rPr>
          <w:rFonts w:ascii="Arial" w:hAnsi="Arial"/>
        </w:rPr>
        <w:tab/>
      </w:r>
      <w:r w:rsidR="00030F02" w:rsidRPr="00030F02">
        <w:rPr>
          <w:rFonts w:ascii="Arial" w:hAnsi="Arial"/>
        </w:rPr>
        <w:t>Health and Safety Management Group</w:t>
      </w:r>
    </w:p>
    <w:p w14:paraId="55572B77" w14:textId="77777777" w:rsidR="00A84F2B" w:rsidRDefault="00A84F2B" w:rsidP="00A614A1">
      <w:pPr>
        <w:pStyle w:val="NormalIndent1"/>
        <w:tabs>
          <w:tab w:val="left" w:pos="-357"/>
          <w:tab w:val="left" w:pos="181"/>
          <w:tab w:val="left" w:pos="357"/>
        </w:tabs>
        <w:ind w:left="0"/>
        <w:rPr>
          <w:rFonts w:ascii="Arial" w:hAnsi="Arial"/>
        </w:rPr>
      </w:pPr>
    </w:p>
    <w:p w14:paraId="0C2B508C" w14:textId="77777777" w:rsidR="00030F02" w:rsidRPr="00030F02" w:rsidRDefault="00A84F2B" w:rsidP="00A614A1">
      <w:pPr>
        <w:pStyle w:val="NormalIndent1"/>
        <w:tabs>
          <w:tab w:val="left" w:pos="-357"/>
          <w:tab w:val="left" w:pos="181"/>
          <w:tab w:val="left" w:pos="357"/>
        </w:tabs>
        <w:ind w:left="0"/>
        <w:rPr>
          <w:rFonts w:ascii="Arial" w:hAnsi="Arial"/>
        </w:rPr>
      </w:pPr>
      <w:r>
        <w:rPr>
          <w:rFonts w:ascii="Arial" w:hAnsi="Arial"/>
        </w:rPr>
        <w:tab/>
      </w:r>
      <w:r>
        <w:rPr>
          <w:rFonts w:ascii="Arial" w:hAnsi="Arial"/>
        </w:rPr>
        <w:tab/>
      </w:r>
      <w:r w:rsidR="00030F02">
        <w:rPr>
          <w:rFonts w:ascii="Arial" w:hAnsi="Arial"/>
        </w:rPr>
        <w:t>2</w:t>
      </w:r>
      <w:r>
        <w:rPr>
          <w:rFonts w:ascii="Arial" w:hAnsi="Arial"/>
        </w:rPr>
        <w:t>.</w:t>
      </w:r>
      <w:r>
        <w:rPr>
          <w:rFonts w:ascii="Arial" w:hAnsi="Arial"/>
        </w:rPr>
        <w:tab/>
      </w:r>
      <w:r>
        <w:rPr>
          <w:rFonts w:ascii="Arial" w:hAnsi="Arial"/>
        </w:rPr>
        <w:tab/>
      </w:r>
      <w:r w:rsidR="00030F02" w:rsidRPr="00030F02">
        <w:rPr>
          <w:rFonts w:ascii="Arial" w:hAnsi="Arial"/>
        </w:rPr>
        <w:t>Health and Safety Consultative Committee</w:t>
      </w:r>
    </w:p>
    <w:p w14:paraId="74BDB5F1" w14:textId="77777777" w:rsidR="00A84F2B" w:rsidRDefault="00A84F2B" w:rsidP="00A614A1">
      <w:pPr>
        <w:pStyle w:val="NormalIndent1"/>
        <w:tabs>
          <w:tab w:val="left" w:pos="-357"/>
          <w:tab w:val="left" w:pos="181"/>
          <w:tab w:val="left" w:pos="357"/>
        </w:tabs>
        <w:ind w:left="0"/>
        <w:rPr>
          <w:rFonts w:ascii="Arial" w:hAnsi="Arial"/>
        </w:rPr>
      </w:pPr>
    </w:p>
    <w:p w14:paraId="2CF9C966" w14:textId="77777777" w:rsidR="00030F02" w:rsidRPr="00030F02" w:rsidRDefault="00A84F2B" w:rsidP="00A614A1">
      <w:pPr>
        <w:pStyle w:val="NormalIndent1"/>
        <w:tabs>
          <w:tab w:val="left" w:pos="-357"/>
          <w:tab w:val="left" w:pos="181"/>
          <w:tab w:val="left" w:pos="357"/>
        </w:tabs>
        <w:ind w:left="0"/>
        <w:rPr>
          <w:rFonts w:ascii="Arial" w:hAnsi="Arial"/>
        </w:rPr>
      </w:pPr>
      <w:r>
        <w:rPr>
          <w:rFonts w:ascii="Arial" w:hAnsi="Arial"/>
        </w:rPr>
        <w:tab/>
      </w:r>
      <w:r>
        <w:rPr>
          <w:rFonts w:ascii="Arial" w:hAnsi="Arial"/>
        </w:rPr>
        <w:tab/>
      </w:r>
      <w:r w:rsidR="00030F02">
        <w:rPr>
          <w:rFonts w:ascii="Arial" w:hAnsi="Arial"/>
        </w:rPr>
        <w:t>3</w:t>
      </w:r>
      <w:r>
        <w:rPr>
          <w:rFonts w:ascii="Arial" w:hAnsi="Arial"/>
        </w:rPr>
        <w:t>.</w:t>
      </w:r>
      <w:r>
        <w:rPr>
          <w:rFonts w:ascii="Arial" w:hAnsi="Arial"/>
        </w:rPr>
        <w:tab/>
      </w:r>
      <w:r>
        <w:rPr>
          <w:rFonts w:ascii="Arial" w:hAnsi="Arial"/>
        </w:rPr>
        <w:tab/>
      </w:r>
      <w:r w:rsidR="00A236A6">
        <w:rPr>
          <w:rFonts w:ascii="Arial" w:hAnsi="Arial"/>
        </w:rPr>
        <w:t>Health and Safety Compliance</w:t>
      </w:r>
      <w:r w:rsidR="00030F02" w:rsidRPr="00030F02">
        <w:rPr>
          <w:rFonts w:ascii="Arial" w:hAnsi="Arial"/>
        </w:rPr>
        <w:t xml:space="preserve"> Committee</w:t>
      </w:r>
    </w:p>
    <w:p w14:paraId="05B028CC" w14:textId="77777777" w:rsidR="00A84F2B" w:rsidRDefault="00A84F2B" w:rsidP="00A614A1">
      <w:pPr>
        <w:pStyle w:val="NormalIndent1"/>
        <w:tabs>
          <w:tab w:val="left" w:pos="-357"/>
          <w:tab w:val="left" w:pos="181"/>
          <w:tab w:val="left" w:pos="357"/>
        </w:tabs>
        <w:ind w:left="0"/>
        <w:rPr>
          <w:rFonts w:ascii="Arial" w:hAnsi="Arial"/>
        </w:rPr>
      </w:pPr>
    </w:p>
    <w:p w14:paraId="5219CC50" w14:textId="77777777" w:rsidR="00030F02" w:rsidRDefault="00A84F2B" w:rsidP="00A614A1">
      <w:pPr>
        <w:pStyle w:val="NormalIndent1"/>
        <w:tabs>
          <w:tab w:val="left" w:pos="-357"/>
          <w:tab w:val="left" w:pos="181"/>
          <w:tab w:val="left" w:pos="357"/>
        </w:tabs>
        <w:ind w:left="0"/>
        <w:rPr>
          <w:rFonts w:ascii="Arial" w:hAnsi="Arial"/>
        </w:rPr>
      </w:pPr>
      <w:r>
        <w:rPr>
          <w:rFonts w:ascii="Arial" w:hAnsi="Arial"/>
        </w:rPr>
        <w:tab/>
      </w:r>
      <w:r>
        <w:rPr>
          <w:rFonts w:ascii="Arial" w:hAnsi="Arial"/>
        </w:rPr>
        <w:tab/>
      </w:r>
      <w:r w:rsidR="00030F02">
        <w:rPr>
          <w:rFonts w:ascii="Arial" w:hAnsi="Arial"/>
        </w:rPr>
        <w:t>4</w:t>
      </w:r>
      <w:r>
        <w:rPr>
          <w:rFonts w:ascii="Arial" w:hAnsi="Arial"/>
        </w:rPr>
        <w:t>.</w:t>
      </w:r>
      <w:r>
        <w:rPr>
          <w:rFonts w:ascii="Arial" w:hAnsi="Arial"/>
        </w:rPr>
        <w:tab/>
      </w:r>
      <w:r>
        <w:rPr>
          <w:rFonts w:ascii="Arial" w:hAnsi="Arial"/>
        </w:rPr>
        <w:tab/>
      </w:r>
      <w:r w:rsidR="00030F02" w:rsidRPr="00030F02">
        <w:rPr>
          <w:rFonts w:ascii="Arial" w:hAnsi="Arial"/>
        </w:rPr>
        <w:t>Biological &amp; Infectious Agents Advisory Committee</w:t>
      </w:r>
    </w:p>
    <w:p w14:paraId="42BFE75D" w14:textId="77777777" w:rsidR="007C5E14" w:rsidRDefault="007C5E14" w:rsidP="00A614A1">
      <w:pPr>
        <w:pStyle w:val="NormalIndent1"/>
        <w:tabs>
          <w:tab w:val="left" w:pos="-357"/>
          <w:tab w:val="left" w:pos="181"/>
          <w:tab w:val="left" w:pos="357"/>
        </w:tabs>
        <w:ind w:left="0"/>
        <w:rPr>
          <w:rFonts w:ascii="Arial" w:hAnsi="Arial"/>
        </w:rPr>
      </w:pPr>
    </w:p>
    <w:p w14:paraId="571BAD81" w14:textId="77777777" w:rsidR="007C5E14" w:rsidRPr="00A614A1" w:rsidRDefault="007C5E14" w:rsidP="00ED678E">
      <w:pPr>
        <w:jc w:val="right"/>
        <w:outlineLvl w:val="0"/>
      </w:pPr>
      <w:r>
        <w:br w:type="page"/>
      </w:r>
      <w:r w:rsidR="00ED678E">
        <w:lastRenderedPageBreak/>
        <w:t>Appendix 4</w:t>
      </w:r>
    </w:p>
    <w:p w14:paraId="5BDC1C15" w14:textId="77777777" w:rsidR="007C5E14" w:rsidRPr="0075451B" w:rsidRDefault="00A84F2B" w:rsidP="00C25FE7">
      <w:pPr>
        <w:outlineLvl w:val="0"/>
        <w:rPr>
          <w:u w:val="single"/>
        </w:rPr>
      </w:pPr>
      <w:r w:rsidRPr="00A84F2B">
        <w:t>1.</w:t>
      </w:r>
      <w:r w:rsidRPr="00A84F2B">
        <w:tab/>
      </w:r>
      <w:r w:rsidR="007C5E14" w:rsidRPr="0075451B">
        <w:rPr>
          <w:u w:val="single"/>
        </w:rPr>
        <w:t>Health and Safety Management Group</w:t>
      </w:r>
    </w:p>
    <w:p w14:paraId="262E32E3" w14:textId="77777777" w:rsidR="007C5E14" w:rsidRPr="00A614A1" w:rsidRDefault="007C5E14" w:rsidP="00C25FE7"/>
    <w:p w14:paraId="5562FF76" w14:textId="77777777" w:rsidR="00A84F2B" w:rsidRPr="00A614A1" w:rsidRDefault="00A84F2B" w:rsidP="00C25FE7"/>
    <w:p w14:paraId="51EF3944" w14:textId="77777777" w:rsidR="007C5E14" w:rsidRDefault="007C5E14" w:rsidP="00C25FE7">
      <w:pPr>
        <w:outlineLvl w:val="0"/>
        <w:rPr>
          <w:b/>
        </w:rPr>
      </w:pPr>
      <w:r>
        <w:rPr>
          <w:b/>
        </w:rPr>
        <w:t>Terms of Reference:</w:t>
      </w:r>
    </w:p>
    <w:p w14:paraId="6174D904" w14:textId="77777777" w:rsidR="007C5E14" w:rsidRDefault="007C5E14" w:rsidP="00C25FE7"/>
    <w:p w14:paraId="5AB65D32" w14:textId="77777777" w:rsidR="007C5E14" w:rsidRDefault="007C5E14" w:rsidP="00C25FE7">
      <w:r>
        <w:t>The Group is responsible for:</w:t>
      </w:r>
    </w:p>
    <w:p w14:paraId="212232D7" w14:textId="77777777" w:rsidR="007C5E14" w:rsidRDefault="007C5E14" w:rsidP="00C25FE7"/>
    <w:p w14:paraId="38051642" w14:textId="77777777" w:rsidR="007C5E14" w:rsidRDefault="007C5E14" w:rsidP="00C25FE7">
      <w:r>
        <w:t xml:space="preserve">Making recommendations to the University on policy and strategy relating to management of Health and Safety, including, </w:t>
      </w:r>
      <w:r>
        <w:rPr>
          <w:i/>
        </w:rPr>
        <w:t>inter alia</w:t>
      </w:r>
      <w:r>
        <w:t>:</w:t>
      </w:r>
    </w:p>
    <w:p w14:paraId="3633A5A3" w14:textId="77777777" w:rsidR="007C5E14" w:rsidRDefault="007C5E14" w:rsidP="00C25FE7"/>
    <w:p w14:paraId="766638E0" w14:textId="77777777" w:rsidR="007C5E14" w:rsidRDefault="007C5E14" w:rsidP="00C25FE7">
      <w:pPr>
        <w:numPr>
          <w:ilvl w:val="0"/>
          <w:numId w:val="12"/>
        </w:numPr>
      </w:pPr>
      <w:r>
        <w:t>Policy development</w:t>
      </w:r>
      <w:r>
        <w:br/>
      </w:r>
    </w:p>
    <w:p w14:paraId="4AA0E156" w14:textId="77777777" w:rsidR="007C5E14" w:rsidRDefault="007C5E14" w:rsidP="00C25FE7">
      <w:pPr>
        <w:numPr>
          <w:ilvl w:val="0"/>
          <w:numId w:val="12"/>
        </w:numPr>
      </w:pPr>
      <w:r>
        <w:t>Structures and systems for the effective management of Health and Safety;</w:t>
      </w:r>
    </w:p>
    <w:p w14:paraId="18F172BE" w14:textId="77777777" w:rsidR="007C5E14" w:rsidRDefault="007C5E14" w:rsidP="00C25FE7"/>
    <w:p w14:paraId="01CB95FB" w14:textId="77777777" w:rsidR="007C5E14" w:rsidRDefault="007C5E14" w:rsidP="00C25FE7">
      <w:pPr>
        <w:numPr>
          <w:ilvl w:val="0"/>
          <w:numId w:val="12"/>
        </w:numPr>
      </w:pPr>
      <w:r>
        <w:t>Plans and objectives for continuous improvement;</w:t>
      </w:r>
    </w:p>
    <w:p w14:paraId="7A455F13" w14:textId="77777777" w:rsidR="007C5E14" w:rsidRDefault="007C5E14" w:rsidP="00C25FE7"/>
    <w:p w14:paraId="525D5224" w14:textId="77777777" w:rsidR="007C5E14" w:rsidRDefault="007C5E14" w:rsidP="00C25FE7">
      <w:pPr>
        <w:numPr>
          <w:ilvl w:val="0"/>
          <w:numId w:val="12"/>
        </w:numPr>
      </w:pPr>
      <w:r>
        <w:t>Adequate resources for the achievement of plans and objectives;</w:t>
      </w:r>
    </w:p>
    <w:p w14:paraId="612511C2" w14:textId="77777777" w:rsidR="007C5E14" w:rsidRDefault="007C5E14" w:rsidP="00C25FE7"/>
    <w:p w14:paraId="662721C8" w14:textId="77777777" w:rsidR="007C5E14" w:rsidRDefault="007C5E14" w:rsidP="00C25FE7">
      <w:r>
        <w:t>Monitoring the implementation of policies and procedures, as agreed by Senate and/or the Planning &amp; Finance Committee;</w:t>
      </w:r>
    </w:p>
    <w:p w14:paraId="0647DB7D" w14:textId="77777777" w:rsidR="007C5E14" w:rsidRDefault="007C5E14" w:rsidP="00C25FE7"/>
    <w:p w14:paraId="0DBBF81F" w14:textId="77777777" w:rsidR="007C5E14" w:rsidRDefault="007C5E14" w:rsidP="00C25FE7">
      <w:pPr>
        <w:pStyle w:val="NormalIndent1"/>
        <w:ind w:left="0"/>
        <w:jc w:val="left"/>
        <w:outlineLvl w:val="0"/>
        <w:rPr>
          <w:rFonts w:ascii="Arial" w:hAnsi="Arial"/>
        </w:rPr>
      </w:pPr>
      <w:r>
        <w:rPr>
          <w:rFonts w:ascii="Arial" w:hAnsi="Arial"/>
        </w:rPr>
        <w:t>Developing Health and Safety training programmes;</w:t>
      </w:r>
    </w:p>
    <w:p w14:paraId="7F2A6917" w14:textId="77777777" w:rsidR="007C5E14" w:rsidRDefault="007C5E14" w:rsidP="00C25FE7">
      <w:pPr>
        <w:pStyle w:val="NormalIndent1"/>
        <w:ind w:left="0"/>
        <w:jc w:val="left"/>
        <w:rPr>
          <w:rFonts w:ascii="Arial" w:hAnsi="Arial"/>
        </w:rPr>
      </w:pPr>
    </w:p>
    <w:p w14:paraId="190EA187" w14:textId="77777777" w:rsidR="007C5E14" w:rsidRDefault="007C5E14" w:rsidP="00C25FE7">
      <w:r>
        <w:t>Reviewing Health and Safety performance and making recommendations for improvement to management;</w:t>
      </w:r>
    </w:p>
    <w:p w14:paraId="6157696B" w14:textId="77777777" w:rsidR="007C5E14" w:rsidRDefault="007C5E14" w:rsidP="00C25FE7"/>
    <w:p w14:paraId="7174229B" w14:textId="77777777" w:rsidR="007C5E14" w:rsidRDefault="007C5E14" w:rsidP="00C25FE7">
      <w:r>
        <w:t>Reporting to the Planning &amp; Finance Committee</w:t>
      </w:r>
      <w:r w:rsidR="00ED678E">
        <w:t>,</w:t>
      </w:r>
      <w:r>
        <w:t xml:space="preserve"> through the normal management structure on Health and Safety issues.</w:t>
      </w:r>
    </w:p>
    <w:p w14:paraId="0F60945D" w14:textId="77777777" w:rsidR="007C5E14" w:rsidRDefault="007C5E14" w:rsidP="00C25FE7"/>
    <w:p w14:paraId="07287799" w14:textId="77777777" w:rsidR="00A84F2B" w:rsidRDefault="00A84F2B" w:rsidP="007C5E14"/>
    <w:p w14:paraId="3680EAD2" w14:textId="77777777" w:rsidR="007C5E14" w:rsidRDefault="007C5E14" w:rsidP="007C5E14">
      <w:pPr>
        <w:outlineLvl w:val="0"/>
        <w:rPr>
          <w:b/>
        </w:rPr>
      </w:pPr>
      <w:r>
        <w:rPr>
          <w:b/>
        </w:rPr>
        <w:t xml:space="preserve">Composition: </w:t>
      </w:r>
    </w:p>
    <w:p w14:paraId="0ABD43A6" w14:textId="77777777" w:rsidR="007C5E14" w:rsidRDefault="007C5E14" w:rsidP="007C5E14">
      <w:pPr>
        <w:pStyle w:val="Header"/>
        <w:rPr>
          <w:bCs/>
        </w:rPr>
      </w:pPr>
      <w:r>
        <w:rPr>
          <w:bCs/>
        </w:rPr>
        <w:t>(Chair and 13 Members)</w:t>
      </w:r>
    </w:p>
    <w:p w14:paraId="19D8E41D" w14:textId="77777777" w:rsidR="007C5E14" w:rsidRDefault="007C5E14" w:rsidP="007C5E14">
      <w:pPr>
        <w:pStyle w:val="Header"/>
      </w:pPr>
    </w:p>
    <w:p w14:paraId="30B3F7D7" w14:textId="77777777" w:rsidR="007C5E14" w:rsidRDefault="007C5E14" w:rsidP="00A84F2B">
      <w:pPr>
        <w:outlineLvl w:val="0"/>
      </w:pPr>
      <w:r>
        <w:t>Chair:</w:t>
      </w:r>
      <w:r>
        <w:tab/>
      </w:r>
      <w:r>
        <w:tab/>
        <w:t>Vice Chancellor’s Representative (Pro-Vice-Chancellor or Senior Academic)</w:t>
      </w:r>
    </w:p>
    <w:p w14:paraId="0337BBA4" w14:textId="77777777" w:rsidR="007C5E14" w:rsidRDefault="007C5E14" w:rsidP="007C5E14">
      <w:pPr>
        <w:ind w:left="720" w:firstLine="720"/>
      </w:pPr>
      <w:r>
        <w:t>Registrar (Safety Director)</w:t>
      </w:r>
    </w:p>
    <w:p w14:paraId="0C262F77" w14:textId="77777777" w:rsidR="007C5E14" w:rsidRDefault="007C5E14" w:rsidP="007C5E14">
      <w:pPr>
        <w:ind w:left="720" w:firstLine="720"/>
      </w:pPr>
      <w:r>
        <w:t xml:space="preserve">1 </w:t>
      </w:r>
      <w:r w:rsidR="008F2150">
        <w:t>Faculty PVC</w:t>
      </w:r>
    </w:p>
    <w:p w14:paraId="2FF79424" w14:textId="77777777" w:rsidR="007C5E14" w:rsidRDefault="007C5E14" w:rsidP="007C5E14">
      <w:pPr>
        <w:ind w:left="720" w:firstLine="720"/>
      </w:pPr>
      <w:r>
        <w:t>2 Senate Representatives</w:t>
      </w:r>
    </w:p>
    <w:p w14:paraId="47FB047B" w14:textId="77777777" w:rsidR="007C5E14" w:rsidRDefault="007C5E14" w:rsidP="007C5E14">
      <w:pPr>
        <w:ind w:left="720" w:firstLine="720"/>
      </w:pPr>
      <w:r>
        <w:t>Director of Human Resources</w:t>
      </w:r>
    </w:p>
    <w:p w14:paraId="03E7C45B" w14:textId="77777777" w:rsidR="007C5E14" w:rsidRDefault="007C5E14" w:rsidP="007C5E14">
      <w:r>
        <w:tab/>
      </w:r>
      <w:r>
        <w:tab/>
        <w:t>Director of Estates</w:t>
      </w:r>
    </w:p>
    <w:p w14:paraId="6D6494CC" w14:textId="77777777" w:rsidR="007C5E14" w:rsidRDefault="007C5E14" w:rsidP="007C5E14">
      <w:pPr>
        <w:ind w:left="720" w:firstLine="720"/>
        <w:outlineLvl w:val="0"/>
      </w:pPr>
      <w:r>
        <w:t xml:space="preserve">1 Head of School </w:t>
      </w:r>
    </w:p>
    <w:p w14:paraId="46AD49B9" w14:textId="77777777" w:rsidR="007C5E14" w:rsidRDefault="007C5E14" w:rsidP="007C5E14">
      <w:r>
        <w:tab/>
      </w:r>
      <w:r>
        <w:tab/>
        <w:t xml:space="preserve">Occupational Health </w:t>
      </w:r>
      <w:r w:rsidR="008F2150">
        <w:t>Advisor</w:t>
      </w:r>
      <w:r>
        <w:t xml:space="preserve"> </w:t>
      </w:r>
    </w:p>
    <w:p w14:paraId="00F2228A" w14:textId="77777777" w:rsidR="007C5E14" w:rsidRDefault="007C5E14" w:rsidP="007C5E14">
      <w:r>
        <w:tab/>
      </w:r>
      <w:r>
        <w:tab/>
      </w:r>
      <w:r w:rsidR="008F2150">
        <w:t>Head of University Safety</w:t>
      </w:r>
    </w:p>
    <w:p w14:paraId="6423C3EC" w14:textId="77777777" w:rsidR="007C5E14" w:rsidRDefault="007C5E14" w:rsidP="007C5E14">
      <w:pPr>
        <w:ind w:left="1440"/>
      </w:pPr>
      <w:r>
        <w:t>Chair of Health and Safety Consultative Committee</w:t>
      </w:r>
    </w:p>
    <w:p w14:paraId="4B2032FD" w14:textId="77777777" w:rsidR="007C5E14" w:rsidRDefault="007C5E14" w:rsidP="007C5E14">
      <w:pPr>
        <w:ind w:left="1440"/>
        <w:outlineLvl w:val="0"/>
      </w:pPr>
      <w:r>
        <w:t>Chair of Technical Safety Advisory Committee</w:t>
      </w:r>
    </w:p>
    <w:p w14:paraId="2D50FBB0" w14:textId="77777777" w:rsidR="007C5E14" w:rsidRDefault="007C5E14" w:rsidP="007C5E14">
      <w:pPr>
        <w:ind w:left="1440"/>
      </w:pPr>
      <w:r>
        <w:t xml:space="preserve">Chair of </w:t>
      </w:r>
      <w:r w:rsidR="00947CFA">
        <w:t>Biological</w:t>
      </w:r>
      <w:r>
        <w:t xml:space="preserve"> and Infectious Agents Advisory Committee</w:t>
      </w:r>
    </w:p>
    <w:p w14:paraId="16D4585F" w14:textId="77777777" w:rsidR="007C5E14" w:rsidRDefault="007C5E14" w:rsidP="007C5E14">
      <w:pPr>
        <w:ind w:left="720" w:firstLine="720"/>
      </w:pPr>
      <w:r>
        <w:t>University Trade Union Safety Representative</w:t>
      </w:r>
    </w:p>
    <w:p w14:paraId="6B4EE849" w14:textId="77777777" w:rsidR="007C5E14" w:rsidRDefault="007C5E14" w:rsidP="007C5E14">
      <w:pPr>
        <w:ind w:left="720" w:firstLine="720"/>
      </w:pPr>
      <w:r>
        <w:t>Student Representative</w:t>
      </w:r>
    </w:p>
    <w:p w14:paraId="4D322610" w14:textId="77777777" w:rsidR="00A84F2B" w:rsidRPr="00A84F2B" w:rsidRDefault="00A84F2B" w:rsidP="007C5E14">
      <w:pPr>
        <w:rPr>
          <w:b/>
        </w:rPr>
      </w:pPr>
      <w:r>
        <w:br w:type="page"/>
      </w:r>
      <w:r w:rsidRPr="00A84F2B">
        <w:rPr>
          <w:b/>
        </w:rPr>
        <w:lastRenderedPageBreak/>
        <w:t>In Attendance:</w:t>
      </w:r>
      <w:r w:rsidR="00E551FC">
        <w:rPr>
          <w:b/>
        </w:rPr>
        <w:t xml:space="preserve">  </w:t>
      </w:r>
      <w:r w:rsidR="00E551FC" w:rsidRPr="00F576F3">
        <w:t>(as required</w:t>
      </w:r>
      <w:r w:rsidR="00E551FC">
        <w:rPr>
          <w:b/>
        </w:rPr>
        <w:t>)</w:t>
      </w:r>
    </w:p>
    <w:p w14:paraId="17EB233C" w14:textId="77777777" w:rsidR="00F576F3" w:rsidRDefault="00F576F3" w:rsidP="00A84F2B">
      <w:pPr>
        <w:ind w:left="720" w:firstLine="720"/>
      </w:pPr>
    </w:p>
    <w:p w14:paraId="32B36C18" w14:textId="77777777" w:rsidR="007C5E14" w:rsidRDefault="006639CD" w:rsidP="00A84F2B">
      <w:pPr>
        <w:ind w:left="720" w:firstLine="720"/>
      </w:pPr>
      <w:r>
        <w:t>Co</w:t>
      </w:r>
      <w:r w:rsidR="008F2150">
        <w:t>mpliance</w:t>
      </w:r>
      <w:r w:rsidR="007C5E14">
        <w:t xml:space="preserve"> Committee Representatives </w:t>
      </w:r>
    </w:p>
    <w:p w14:paraId="2846B082" w14:textId="77777777" w:rsidR="007C5E14" w:rsidRDefault="00A84F2B" w:rsidP="00A84F2B">
      <w:pPr>
        <w:ind w:left="720" w:firstLine="720"/>
      </w:pPr>
      <w:r>
        <w:t>R</w:t>
      </w:r>
      <w:r w:rsidR="007C5E14">
        <w:t>adiation Protection Adviser</w:t>
      </w:r>
    </w:p>
    <w:p w14:paraId="3AEE3242" w14:textId="77777777" w:rsidR="007C5E14" w:rsidRDefault="00E551FC" w:rsidP="00A84F2B">
      <w:r>
        <w:tab/>
      </w:r>
      <w:r w:rsidR="00A84F2B">
        <w:tab/>
      </w:r>
      <w:r w:rsidR="007C5E14">
        <w:t>Safety Officer</w:t>
      </w:r>
      <w:r w:rsidR="000259B6">
        <w:t>s</w:t>
      </w:r>
    </w:p>
    <w:p w14:paraId="5F0AEF4F" w14:textId="77777777" w:rsidR="007C5E14" w:rsidRDefault="007C5E14" w:rsidP="007C5E14">
      <w:r>
        <w:tab/>
      </w:r>
      <w:r>
        <w:tab/>
        <w:t>Biological Safety Officer</w:t>
      </w:r>
    </w:p>
    <w:p w14:paraId="418B81AA" w14:textId="77777777" w:rsidR="007C5E14" w:rsidRDefault="007C5E14" w:rsidP="007C5E14">
      <w:pPr>
        <w:ind w:left="720" w:firstLine="720"/>
      </w:pPr>
      <w:r>
        <w:t>Fire Safety Officer</w:t>
      </w:r>
    </w:p>
    <w:p w14:paraId="1FFA3A0A" w14:textId="77777777" w:rsidR="007C5E14" w:rsidRDefault="007C5E14" w:rsidP="007C5E14">
      <w:r>
        <w:tab/>
      </w:r>
      <w:r>
        <w:tab/>
        <w:t>Estate Services Manager</w:t>
      </w:r>
    </w:p>
    <w:p w14:paraId="5D915EF5" w14:textId="77777777" w:rsidR="007C5E14" w:rsidRDefault="007C5E14" w:rsidP="007C5E14">
      <w:pPr>
        <w:ind w:left="720" w:firstLine="720"/>
      </w:pPr>
      <w:r>
        <w:t>Other University Officers as required</w:t>
      </w:r>
    </w:p>
    <w:p w14:paraId="2CF4C83A" w14:textId="77777777" w:rsidR="007C5E14" w:rsidRDefault="007C5E14" w:rsidP="007C5E14"/>
    <w:p w14:paraId="45B23023" w14:textId="77777777" w:rsidR="00A84F2B" w:rsidRDefault="007C5E14" w:rsidP="007C5E14">
      <w:pPr>
        <w:rPr>
          <w:b/>
        </w:rPr>
      </w:pPr>
      <w:r>
        <w:rPr>
          <w:b/>
        </w:rPr>
        <w:t>Serviced by:</w:t>
      </w:r>
    </w:p>
    <w:p w14:paraId="5FED8B1A" w14:textId="77777777" w:rsidR="007C5E14" w:rsidRDefault="00A84F2B" w:rsidP="007C5E14">
      <w:r>
        <w:rPr>
          <w:b/>
        </w:rPr>
        <w:tab/>
      </w:r>
      <w:r w:rsidR="007C5E14">
        <w:tab/>
      </w:r>
      <w:r w:rsidR="008F2150">
        <w:t>Estates</w:t>
      </w:r>
      <w:r w:rsidR="007C5E14">
        <w:t xml:space="preserve"> Directorate</w:t>
      </w:r>
    </w:p>
    <w:p w14:paraId="36FE3CDD" w14:textId="77777777" w:rsidR="007C5E14" w:rsidRDefault="007C5E14" w:rsidP="007C5E14"/>
    <w:p w14:paraId="5271AAA6" w14:textId="77777777" w:rsidR="00A84F2B" w:rsidRDefault="007C5E14" w:rsidP="007C5E14">
      <w:pPr>
        <w:ind w:left="1440" w:hanging="1440"/>
      </w:pPr>
      <w:r>
        <w:rPr>
          <w:b/>
        </w:rPr>
        <w:t>Reports to:</w:t>
      </w:r>
      <w:r>
        <w:t xml:space="preserve"> </w:t>
      </w:r>
    </w:p>
    <w:p w14:paraId="6DAC7D44" w14:textId="77777777" w:rsidR="007C5E14" w:rsidRDefault="007C5E14" w:rsidP="007C5E14">
      <w:pPr>
        <w:ind w:left="1440" w:hanging="1440"/>
      </w:pPr>
      <w:r>
        <w:tab/>
        <w:t>Planning and Finance Committee, Operating Board</w:t>
      </w:r>
    </w:p>
    <w:p w14:paraId="0D4E872D" w14:textId="77777777" w:rsidR="007C5E14" w:rsidRDefault="007C5E14" w:rsidP="007C5E14"/>
    <w:p w14:paraId="18A48B5D" w14:textId="77777777" w:rsidR="00A84F2B" w:rsidRDefault="00A84F2B" w:rsidP="007C5E14">
      <w:pPr>
        <w:rPr>
          <w:b/>
        </w:rPr>
      </w:pPr>
      <w:r w:rsidRPr="00A84F2B">
        <w:rPr>
          <w:b/>
        </w:rPr>
        <w:t>Receives reports from:</w:t>
      </w:r>
    </w:p>
    <w:p w14:paraId="7B83233B" w14:textId="77777777" w:rsidR="00BA3213" w:rsidRPr="00A84F2B" w:rsidRDefault="00BA3213" w:rsidP="007C5E14">
      <w:pPr>
        <w:rPr>
          <w:b/>
        </w:rPr>
      </w:pPr>
    </w:p>
    <w:p w14:paraId="70EB9454" w14:textId="77777777" w:rsidR="007C5E14" w:rsidRDefault="007C5E14" w:rsidP="007C5E14">
      <w:r>
        <w:tab/>
      </w:r>
      <w:r w:rsidR="00A84F2B">
        <w:tab/>
      </w:r>
      <w:r>
        <w:t>Health and Safety Consultative Committee</w:t>
      </w:r>
    </w:p>
    <w:p w14:paraId="18A64B23" w14:textId="77777777" w:rsidR="007C5E14" w:rsidRDefault="007C5E14" w:rsidP="007C5E14">
      <w:r>
        <w:tab/>
      </w:r>
      <w:r w:rsidR="00A84F2B">
        <w:tab/>
      </w:r>
      <w:r w:rsidR="008F2150">
        <w:t>Compliance</w:t>
      </w:r>
      <w:r>
        <w:t xml:space="preserve"> Committee</w:t>
      </w:r>
    </w:p>
    <w:p w14:paraId="3E9D317E" w14:textId="77777777" w:rsidR="007C5E14" w:rsidRDefault="007C5E14" w:rsidP="007C5E14">
      <w:pPr>
        <w:outlineLvl w:val="0"/>
      </w:pPr>
      <w:r>
        <w:tab/>
      </w:r>
      <w:r>
        <w:tab/>
      </w:r>
      <w:r w:rsidR="00071100">
        <w:t>Biological</w:t>
      </w:r>
      <w:r>
        <w:t xml:space="preserve"> and Infectious Agents </w:t>
      </w:r>
      <w:r w:rsidR="00071100">
        <w:t xml:space="preserve">Advisory </w:t>
      </w:r>
      <w:r>
        <w:t>Committee</w:t>
      </w:r>
    </w:p>
    <w:p w14:paraId="2F8075F5" w14:textId="77777777" w:rsidR="007C5E14" w:rsidRDefault="007C5E14" w:rsidP="007C5E14">
      <w:r>
        <w:tab/>
      </w:r>
      <w:r>
        <w:tab/>
        <w:t>Schools and Support Directorates</w:t>
      </w:r>
    </w:p>
    <w:p w14:paraId="6E3A00E8" w14:textId="77777777" w:rsidR="007C5E14" w:rsidRDefault="007C5E14" w:rsidP="007C5E14">
      <w:pPr>
        <w:ind w:left="720" w:firstLine="720"/>
      </w:pPr>
      <w:r>
        <w:t>Other committees and advisory groups as appropriate</w:t>
      </w:r>
    </w:p>
    <w:p w14:paraId="4241BA5E" w14:textId="77777777" w:rsidR="007C5E14" w:rsidRDefault="007C5E14" w:rsidP="007C5E14"/>
    <w:p w14:paraId="6E978C2D" w14:textId="77777777" w:rsidR="00A84F2B" w:rsidRDefault="007C5E14" w:rsidP="007C5E14">
      <w:pPr>
        <w:ind w:left="1440" w:hanging="1440"/>
        <w:rPr>
          <w:b/>
        </w:rPr>
      </w:pPr>
      <w:r>
        <w:rPr>
          <w:b/>
        </w:rPr>
        <w:t>Meetings:</w:t>
      </w:r>
    </w:p>
    <w:p w14:paraId="46E986FE" w14:textId="77777777" w:rsidR="007C5E14" w:rsidRDefault="007C5E14" w:rsidP="007C5E14">
      <w:pPr>
        <w:ind w:left="1440" w:hanging="1440"/>
      </w:pPr>
      <w:r>
        <w:tab/>
        <w:t>The Health and Safety Management Group normally meets three times each year.</w:t>
      </w:r>
    </w:p>
    <w:p w14:paraId="07ECA6CD" w14:textId="77777777" w:rsidR="007C5E14" w:rsidRDefault="007C5E14" w:rsidP="007C5E14"/>
    <w:p w14:paraId="1CC7C8DD" w14:textId="77777777" w:rsidR="00A614A1" w:rsidRDefault="007C5E14" w:rsidP="00A614A1">
      <w:pPr>
        <w:jc w:val="right"/>
        <w:outlineLvl w:val="0"/>
      </w:pPr>
      <w:r>
        <w:br w:type="page"/>
      </w:r>
      <w:r w:rsidR="00A614A1">
        <w:lastRenderedPageBreak/>
        <w:t>Appendix 4</w:t>
      </w:r>
    </w:p>
    <w:p w14:paraId="37717737" w14:textId="77777777" w:rsidR="007C5E14" w:rsidRPr="00A3463C" w:rsidRDefault="00A614A1" w:rsidP="007C5E14">
      <w:pPr>
        <w:outlineLvl w:val="0"/>
        <w:rPr>
          <w:u w:val="single"/>
        </w:rPr>
      </w:pPr>
      <w:r w:rsidRPr="00A614A1">
        <w:t>2.</w:t>
      </w:r>
      <w:r w:rsidRPr="00A614A1">
        <w:tab/>
      </w:r>
      <w:r w:rsidR="007C5E14" w:rsidRPr="00A3463C">
        <w:rPr>
          <w:u w:val="single"/>
        </w:rPr>
        <w:t>Health and Safety Consultative Committee</w:t>
      </w:r>
    </w:p>
    <w:p w14:paraId="16F743E9" w14:textId="77777777" w:rsidR="00A614A1" w:rsidRDefault="00A614A1" w:rsidP="007C5E14"/>
    <w:p w14:paraId="26F50DB3" w14:textId="77777777" w:rsidR="00F576F3" w:rsidRPr="00A614A1" w:rsidRDefault="00F576F3" w:rsidP="007C5E14"/>
    <w:p w14:paraId="221B4D84" w14:textId="77777777" w:rsidR="007C5E14" w:rsidRDefault="007C5E14" w:rsidP="007C5E14">
      <w:pPr>
        <w:outlineLvl w:val="0"/>
        <w:rPr>
          <w:b/>
        </w:rPr>
      </w:pPr>
      <w:r>
        <w:rPr>
          <w:b/>
        </w:rPr>
        <w:t>Terms of Reference:</w:t>
      </w:r>
    </w:p>
    <w:p w14:paraId="0C79915B" w14:textId="77777777" w:rsidR="007C5E14" w:rsidRDefault="007C5E14" w:rsidP="007C5E14"/>
    <w:p w14:paraId="2EC9FFB7" w14:textId="77777777" w:rsidR="007C5E14" w:rsidRDefault="007C5E14" w:rsidP="007C5E14">
      <w:r>
        <w:t>The Committee provides the opportunity for employees to participate in the development of strategic health, safety and welfare policies for the University. Its purpose is to:</w:t>
      </w:r>
    </w:p>
    <w:p w14:paraId="1663D70A" w14:textId="77777777" w:rsidR="007C5E14" w:rsidRDefault="007C5E14" w:rsidP="007C5E14"/>
    <w:p w14:paraId="0F3D6005" w14:textId="77777777" w:rsidR="007C5E14" w:rsidRDefault="007C5E14" w:rsidP="007C5E14">
      <w:pPr>
        <w:numPr>
          <w:ilvl w:val="0"/>
          <w:numId w:val="11"/>
        </w:numPr>
      </w:pPr>
      <w:r>
        <w:t>Provide a forum for the formal consultation and communication with employees on health, safety and welfare matters at work</w:t>
      </w:r>
    </w:p>
    <w:p w14:paraId="40995AEF" w14:textId="77777777" w:rsidR="007C5E14" w:rsidRDefault="007C5E14" w:rsidP="007C5E14">
      <w:pPr>
        <w:numPr>
          <w:ilvl w:val="0"/>
          <w:numId w:val="11"/>
        </w:numPr>
      </w:pPr>
      <w:r>
        <w:t>Assist in the development of safety management structures, systems of work and procedures</w:t>
      </w:r>
    </w:p>
    <w:p w14:paraId="564268BA" w14:textId="77777777" w:rsidR="007C5E14" w:rsidRDefault="007C5E14" w:rsidP="007C5E14">
      <w:pPr>
        <w:pStyle w:val="NormalIndent1"/>
        <w:numPr>
          <w:ilvl w:val="0"/>
          <w:numId w:val="11"/>
        </w:numPr>
        <w:rPr>
          <w:rFonts w:ascii="Arial" w:hAnsi="Arial"/>
        </w:rPr>
      </w:pPr>
      <w:r>
        <w:rPr>
          <w:rFonts w:ascii="Arial" w:hAnsi="Arial"/>
        </w:rPr>
        <w:t>Review Health and Safety aspects of future developments in processes, machinery acquisitions, equipment and materials and the introduction of any new measures which may affect employees’ Health and Safety.</w:t>
      </w:r>
    </w:p>
    <w:p w14:paraId="4CB8829C" w14:textId="77777777" w:rsidR="007C5E14" w:rsidRDefault="007C5E14" w:rsidP="007C5E14">
      <w:pPr>
        <w:pStyle w:val="NormalIndent1"/>
        <w:numPr>
          <w:ilvl w:val="0"/>
          <w:numId w:val="11"/>
        </w:numPr>
        <w:rPr>
          <w:rFonts w:ascii="Arial" w:hAnsi="Arial"/>
        </w:rPr>
      </w:pPr>
      <w:r>
        <w:rPr>
          <w:rFonts w:ascii="Arial" w:hAnsi="Arial"/>
        </w:rPr>
        <w:t>Review and assisting in the development of safety training programmes.</w:t>
      </w:r>
    </w:p>
    <w:p w14:paraId="5D7768BF" w14:textId="77777777" w:rsidR="007C5E14" w:rsidRDefault="007C5E14" w:rsidP="007C5E14">
      <w:pPr>
        <w:pStyle w:val="NormalIndent1"/>
        <w:numPr>
          <w:ilvl w:val="0"/>
          <w:numId w:val="11"/>
        </w:numPr>
        <w:rPr>
          <w:rFonts w:ascii="Arial" w:hAnsi="Arial"/>
        </w:rPr>
      </w:pPr>
      <w:r>
        <w:rPr>
          <w:rFonts w:ascii="Arial" w:hAnsi="Arial"/>
        </w:rPr>
        <w:t xml:space="preserve">Review the effectiveness of Health and Safety communications within the workplace </w:t>
      </w:r>
    </w:p>
    <w:p w14:paraId="48FA4B91" w14:textId="77777777" w:rsidR="007C5E14" w:rsidRDefault="007C5E14" w:rsidP="007C5E14">
      <w:pPr>
        <w:pStyle w:val="NormalIndent1"/>
        <w:numPr>
          <w:ilvl w:val="0"/>
          <w:numId w:val="11"/>
        </w:numPr>
        <w:rPr>
          <w:rFonts w:ascii="Arial" w:hAnsi="Arial"/>
        </w:rPr>
      </w:pPr>
      <w:r>
        <w:rPr>
          <w:rFonts w:ascii="Arial" w:hAnsi="Arial"/>
        </w:rPr>
        <w:t>Review the arrangements made by the employer for appointing or nominating competent persons for advice on health, safety and welfare at work.</w:t>
      </w:r>
    </w:p>
    <w:p w14:paraId="4531CDE5" w14:textId="77777777" w:rsidR="007C5E14" w:rsidRDefault="007C5E14" w:rsidP="007C5E14">
      <w:pPr>
        <w:pStyle w:val="NormalIndent1"/>
        <w:numPr>
          <w:ilvl w:val="0"/>
          <w:numId w:val="11"/>
        </w:numPr>
        <w:rPr>
          <w:rFonts w:ascii="Arial" w:hAnsi="Arial"/>
        </w:rPr>
      </w:pPr>
      <w:r>
        <w:rPr>
          <w:rFonts w:ascii="Arial" w:hAnsi="Arial"/>
        </w:rPr>
        <w:t>Review accident and occupational health trends.</w:t>
      </w:r>
    </w:p>
    <w:p w14:paraId="22B4AA54" w14:textId="77777777" w:rsidR="007C5E14" w:rsidRDefault="007C5E14" w:rsidP="007C5E14">
      <w:pPr>
        <w:pStyle w:val="NormalIndent1"/>
        <w:numPr>
          <w:ilvl w:val="0"/>
          <w:numId w:val="11"/>
        </w:numPr>
        <w:rPr>
          <w:rFonts w:ascii="Arial" w:hAnsi="Arial"/>
        </w:rPr>
      </w:pPr>
      <w:r>
        <w:rPr>
          <w:rFonts w:ascii="Arial" w:hAnsi="Arial"/>
        </w:rPr>
        <w:t>Review the outcome of safety audits.</w:t>
      </w:r>
    </w:p>
    <w:p w14:paraId="07F70DB8" w14:textId="77777777" w:rsidR="007C5E14" w:rsidRDefault="007C5E14" w:rsidP="007C5E14">
      <w:pPr>
        <w:numPr>
          <w:ilvl w:val="0"/>
          <w:numId w:val="11"/>
        </w:numPr>
      </w:pPr>
      <w:r>
        <w:t>Review Health and Safety proposals and plans;</w:t>
      </w:r>
    </w:p>
    <w:p w14:paraId="2BD5FDF9" w14:textId="77777777" w:rsidR="007C5E14" w:rsidRDefault="007C5E14" w:rsidP="007C5E14">
      <w:pPr>
        <w:numPr>
          <w:ilvl w:val="0"/>
          <w:numId w:val="11"/>
        </w:numPr>
      </w:pPr>
      <w:r>
        <w:t>Review resources for the achievement of plans and objectives;</w:t>
      </w:r>
    </w:p>
    <w:p w14:paraId="4B7D00CA" w14:textId="77777777" w:rsidR="007C5E14" w:rsidRDefault="007C5E14" w:rsidP="007C5E14"/>
    <w:p w14:paraId="15941C3A" w14:textId="77777777" w:rsidR="007C5E14" w:rsidRDefault="007C5E14" w:rsidP="007C5E14">
      <w:pPr>
        <w:outlineLvl w:val="0"/>
        <w:rPr>
          <w:b/>
        </w:rPr>
      </w:pPr>
      <w:r>
        <w:rPr>
          <w:b/>
        </w:rPr>
        <w:t>Composition:</w:t>
      </w:r>
    </w:p>
    <w:p w14:paraId="6E0BA48D" w14:textId="77777777" w:rsidR="007C5E14" w:rsidRDefault="007C5E14" w:rsidP="007C5E14">
      <w:pPr>
        <w:rPr>
          <w:bCs/>
        </w:rPr>
      </w:pPr>
      <w:r>
        <w:rPr>
          <w:bCs/>
        </w:rPr>
        <w:t>(Chair and 17 Members)</w:t>
      </w:r>
    </w:p>
    <w:p w14:paraId="4FB49A00" w14:textId="77777777" w:rsidR="007C5E14" w:rsidRDefault="007C5E14" w:rsidP="007C5E14"/>
    <w:p w14:paraId="5E84D7AD" w14:textId="77777777" w:rsidR="007C5E14" w:rsidRDefault="007C5E14" w:rsidP="007C5E14">
      <w:pPr>
        <w:outlineLvl w:val="0"/>
      </w:pPr>
      <w:r>
        <w:t>Chair:</w:t>
      </w:r>
      <w:r>
        <w:tab/>
      </w:r>
      <w:r>
        <w:tab/>
        <w:t>Senior Academic</w:t>
      </w:r>
    </w:p>
    <w:p w14:paraId="2952F458" w14:textId="77777777" w:rsidR="007C5E14" w:rsidRDefault="007C5E14" w:rsidP="007C5E14">
      <w:pPr>
        <w:ind w:left="1440" w:hanging="1440"/>
      </w:pPr>
    </w:p>
    <w:p w14:paraId="6E74AE68" w14:textId="77777777" w:rsidR="007C5E14" w:rsidRDefault="007C5E14" w:rsidP="007C5E14">
      <w:r>
        <w:tab/>
      </w:r>
      <w:r>
        <w:tab/>
        <w:t>Director of Human Resources or Representative</w:t>
      </w:r>
    </w:p>
    <w:p w14:paraId="0D53AED7" w14:textId="77777777" w:rsidR="007C5E14" w:rsidRDefault="007C5E14" w:rsidP="007C5E14">
      <w:pPr>
        <w:ind w:left="720" w:firstLine="720"/>
      </w:pPr>
      <w:r>
        <w:t>Director of Estates or Representative</w:t>
      </w:r>
    </w:p>
    <w:p w14:paraId="5E6726AD" w14:textId="77777777" w:rsidR="007C5E14" w:rsidRDefault="007C5E14" w:rsidP="007C5E14">
      <w:pPr>
        <w:ind w:left="720" w:firstLine="720"/>
      </w:pPr>
      <w:r>
        <w:t xml:space="preserve">Occupational Health </w:t>
      </w:r>
      <w:r w:rsidR="008F2150">
        <w:t>Advisor</w:t>
      </w:r>
    </w:p>
    <w:p w14:paraId="36439A02" w14:textId="77777777" w:rsidR="007C5E14" w:rsidRDefault="008F2150" w:rsidP="007C5E14">
      <w:r>
        <w:tab/>
      </w:r>
      <w:r>
        <w:tab/>
        <w:t>Head of University Safety</w:t>
      </w:r>
    </w:p>
    <w:p w14:paraId="5A780C6D" w14:textId="77777777" w:rsidR="007C5E14" w:rsidRDefault="007C5E14" w:rsidP="007C5E14">
      <w:r>
        <w:tab/>
      </w:r>
      <w:r>
        <w:tab/>
        <w:t xml:space="preserve">Chair of </w:t>
      </w:r>
      <w:r w:rsidR="008F2150">
        <w:t>Compliance</w:t>
      </w:r>
      <w:r>
        <w:t xml:space="preserve"> Committee</w:t>
      </w:r>
    </w:p>
    <w:p w14:paraId="4A81994C" w14:textId="77777777" w:rsidR="007C5E14" w:rsidRDefault="00B66643" w:rsidP="007C5E14">
      <w:pPr>
        <w:ind w:left="720" w:firstLine="720"/>
      </w:pPr>
      <w:r>
        <w:t>Biological</w:t>
      </w:r>
      <w:r w:rsidR="007C5E14">
        <w:t xml:space="preserve"> &amp; Infectious Agents Advisory Committee</w:t>
      </w:r>
      <w:r w:rsidR="007C5E14" w:rsidRPr="00290F6C">
        <w:t xml:space="preserve"> </w:t>
      </w:r>
      <w:r w:rsidR="007C5E14">
        <w:t>Representative</w:t>
      </w:r>
    </w:p>
    <w:p w14:paraId="68E2E16F" w14:textId="77777777" w:rsidR="007C5E14" w:rsidRDefault="007C5E14" w:rsidP="007C5E14">
      <w:pPr>
        <w:ind w:left="720" w:firstLine="720"/>
      </w:pPr>
      <w:r>
        <w:t>1 Head of School</w:t>
      </w:r>
    </w:p>
    <w:p w14:paraId="62EF3D95" w14:textId="77777777" w:rsidR="007C5E14" w:rsidRDefault="007C5E14" w:rsidP="007C5E14">
      <w:r>
        <w:tab/>
      </w:r>
      <w:r>
        <w:tab/>
        <w:t>1 School Manager</w:t>
      </w:r>
    </w:p>
    <w:p w14:paraId="0F1A6A4E" w14:textId="77777777" w:rsidR="00A614A1" w:rsidRDefault="007C5E14" w:rsidP="00A614A1">
      <w:r>
        <w:tab/>
      </w:r>
      <w:r>
        <w:tab/>
        <w:t xml:space="preserve">8 Trade Union Safety Representatives (AMICUS,ATGWU, NIPSA, RCN, AUT </w:t>
      </w:r>
    </w:p>
    <w:p w14:paraId="036CD867" w14:textId="77777777" w:rsidR="007C5E14" w:rsidRDefault="00A614A1" w:rsidP="00A614A1">
      <w:pPr>
        <w:ind w:left="1440"/>
      </w:pPr>
      <w:r>
        <w:t xml:space="preserve">  </w:t>
      </w:r>
      <w:r w:rsidR="007C5E14">
        <w:t>safety reps as appointed by T.U. Safety Representatives Committee)</w:t>
      </w:r>
    </w:p>
    <w:p w14:paraId="01B6A563" w14:textId="77777777" w:rsidR="007C5E14" w:rsidRDefault="007C5E14" w:rsidP="007C5E14">
      <w:r>
        <w:tab/>
      </w:r>
      <w:r>
        <w:tab/>
        <w:t xml:space="preserve">1 </w:t>
      </w:r>
      <w:r w:rsidR="00B66643">
        <w:t>Student</w:t>
      </w:r>
      <w:r>
        <w:t xml:space="preserve"> representative </w:t>
      </w:r>
    </w:p>
    <w:p w14:paraId="56F382C2" w14:textId="77777777" w:rsidR="007C5E14" w:rsidRDefault="007C5E14" w:rsidP="007C5E14">
      <w:r>
        <w:tab/>
      </w:r>
      <w:r>
        <w:tab/>
      </w:r>
    </w:p>
    <w:p w14:paraId="56EC245E" w14:textId="77777777" w:rsidR="00A614A1" w:rsidRDefault="00A614A1" w:rsidP="007C5E14">
      <w:pPr>
        <w:rPr>
          <w:b/>
        </w:rPr>
      </w:pPr>
    </w:p>
    <w:p w14:paraId="3C3C1D77" w14:textId="77777777" w:rsidR="00A614A1" w:rsidRDefault="007C5E14" w:rsidP="007C5E14">
      <w:r>
        <w:rPr>
          <w:b/>
        </w:rPr>
        <w:t>In</w:t>
      </w:r>
      <w:r w:rsidR="00A614A1">
        <w:rPr>
          <w:b/>
        </w:rPr>
        <w:t xml:space="preserve"> Attendance:</w:t>
      </w:r>
      <w:r w:rsidR="00F576F3">
        <w:rPr>
          <w:b/>
        </w:rPr>
        <w:t xml:space="preserve"> </w:t>
      </w:r>
      <w:r w:rsidR="00F576F3" w:rsidRPr="00F576F3">
        <w:t>(as required)</w:t>
      </w:r>
      <w:r w:rsidR="00F576F3">
        <w:tab/>
      </w:r>
    </w:p>
    <w:p w14:paraId="6943269C" w14:textId="77777777" w:rsidR="00F576F3" w:rsidRDefault="00F576F3" w:rsidP="00A614A1">
      <w:pPr>
        <w:ind w:left="720" w:firstLine="720"/>
      </w:pPr>
    </w:p>
    <w:p w14:paraId="502D1A58" w14:textId="77777777" w:rsidR="007C5E14" w:rsidRDefault="007C5E14" w:rsidP="00A614A1">
      <w:pPr>
        <w:ind w:left="720" w:firstLine="720"/>
      </w:pPr>
      <w:r>
        <w:t>Radiation Protection Adviser</w:t>
      </w:r>
    </w:p>
    <w:p w14:paraId="6D587C7B" w14:textId="77777777" w:rsidR="007C5E14" w:rsidRDefault="007C5E14" w:rsidP="00A614A1">
      <w:pPr>
        <w:ind w:left="720" w:firstLine="720"/>
      </w:pPr>
      <w:r>
        <w:t>Safety Officer</w:t>
      </w:r>
      <w:r w:rsidR="000259B6">
        <w:t>s</w:t>
      </w:r>
    </w:p>
    <w:p w14:paraId="76AC64B4" w14:textId="77777777" w:rsidR="007C5E14" w:rsidRDefault="00F576F3" w:rsidP="00F576F3">
      <w:r>
        <w:tab/>
      </w:r>
      <w:r>
        <w:tab/>
      </w:r>
      <w:r w:rsidR="007C5E14">
        <w:t>Fire Safety Officer</w:t>
      </w:r>
    </w:p>
    <w:p w14:paraId="4EA04E7E" w14:textId="77777777" w:rsidR="007C5E14" w:rsidRDefault="007C5E14" w:rsidP="007C5E14">
      <w:r>
        <w:tab/>
      </w:r>
      <w:r>
        <w:tab/>
        <w:t>Estate Services Manager</w:t>
      </w:r>
    </w:p>
    <w:p w14:paraId="76F01069" w14:textId="77777777" w:rsidR="007C5E14" w:rsidRDefault="008F2150" w:rsidP="007C5E14">
      <w:pPr>
        <w:ind w:left="1440"/>
      </w:pPr>
      <w:r>
        <w:t>Compliance</w:t>
      </w:r>
      <w:r w:rsidR="007C5E14">
        <w:t xml:space="preserve"> Committee Representatives (Biological, Chemical, Radiation and Laser Safety)</w:t>
      </w:r>
    </w:p>
    <w:p w14:paraId="72B287C6" w14:textId="77777777" w:rsidR="007C5E14" w:rsidRDefault="007C5E14" w:rsidP="007C5E14">
      <w:r>
        <w:tab/>
      </w:r>
      <w:r>
        <w:tab/>
        <w:t xml:space="preserve">Other University Officers </w:t>
      </w:r>
      <w:r w:rsidR="00F576F3">
        <w:t>as required</w:t>
      </w:r>
    </w:p>
    <w:p w14:paraId="460FAC0B" w14:textId="77777777" w:rsidR="000259B6" w:rsidRDefault="000259B6" w:rsidP="007C5E14">
      <w:pPr>
        <w:rPr>
          <w:b/>
        </w:rPr>
      </w:pPr>
    </w:p>
    <w:p w14:paraId="6247F83D" w14:textId="77777777" w:rsidR="001D1FA5" w:rsidRDefault="007C5E14" w:rsidP="007C5E14">
      <w:pPr>
        <w:rPr>
          <w:b/>
        </w:rPr>
      </w:pPr>
      <w:r>
        <w:rPr>
          <w:b/>
        </w:rPr>
        <w:lastRenderedPageBreak/>
        <w:t>Serviced by:</w:t>
      </w:r>
    </w:p>
    <w:p w14:paraId="7E0B189E" w14:textId="77777777" w:rsidR="007C5E14" w:rsidRDefault="001D1FA5" w:rsidP="007C5E14">
      <w:r>
        <w:rPr>
          <w:b/>
        </w:rPr>
        <w:tab/>
      </w:r>
      <w:r w:rsidR="007C5E14">
        <w:tab/>
      </w:r>
      <w:r w:rsidR="008F2150">
        <w:t>Estates</w:t>
      </w:r>
      <w:r w:rsidR="007C5E14">
        <w:t xml:space="preserve"> Directorate</w:t>
      </w:r>
    </w:p>
    <w:p w14:paraId="0ABC6B26" w14:textId="77777777" w:rsidR="007C5E14" w:rsidRDefault="007C5E14" w:rsidP="007C5E14"/>
    <w:p w14:paraId="79674D1E" w14:textId="77777777" w:rsidR="001D1FA5" w:rsidRDefault="007C5E14" w:rsidP="007C5E14">
      <w:pPr>
        <w:ind w:left="1440" w:hanging="1440"/>
        <w:rPr>
          <w:b/>
        </w:rPr>
      </w:pPr>
      <w:r>
        <w:rPr>
          <w:b/>
        </w:rPr>
        <w:t>Re</w:t>
      </w:r>
      <w:r w:rsidR="0055534D">
        <w:rPr>
          <w:b/>
        </w:rPr>
        <w:t>p</w:t>
      </w:r>
      <w:r>
        <w:rPr>
          <w:b/>
        </w:rPr>
        <w:t>orts to:</w:t>
      </w:r>
    </w:p>
    <w:p w14:paraId="0B068092" w14:textId="77777777" w:rsidR="007C5E14" w:rsidRDefault="007C5E14" w:rsidP="007C5E14">
      <w:pPr>
        <w:ind w:left="1440" w:hanging="1440"/>
      </w:pPr>
      <w:r>
        <w:tab/>
        <w:t>Health and Safety Management Group</w:t>
      </w:r>
    </w:p>
    <w:p w14:paraId="137F2082" w14:textId="77777777" w:rsidR="007C5E14" w:rsidRDefault="007C5E14" w:rsidP="007C5E14"/>
    <w:p w14:paraId="0F0EC8F0" w14:textId="77777777" w:rsidR="001D1FA5" w:rsidRDefault="007C5E14" w:rsidP="007C5E14">
      <w:pPr>
        <w:rPr>
          <w:b/>
        </w:rPr>
      </w:pPr>
      <w:r>
        <w:rPr>
          <w:b/>
        </w:rPr>
        <w:t>Receives</w:t>
      </w:r>
      <w:r w:rsidR="001D1FA5">
        <w:rPr>
          <w:b/>
        </w:rPr>
        <w:t xml:space="preserve"> Reports from:</w:t>
      </w:r>
    </w:p>
    <w:p w14:paraId="453F4B05" w14:textId="77777777" w:rsidR="00164D0F" w:rsidRDefault="00164D0F" w:rsidP="007C5E14"/>
    <w:p w14:paraId="282DE29F" w14:textId="77777777" w:rsidR="007C5E14" w:rsidRDefault="007C5E14" w:rsidP="001D1FA5">
      <w:pPr>
        <w:ind w:left="720" w:firstLine="720"/>
      </w:pPr>
      <w:r>
        <w:t>Health and Safety Management Group</w:t>
      </w:r>
    </w:p>
    <w:p w14:paraId="035BC582" w14:textId="77777777" w:rsidR="007C5E14" w:rsidRDefault="008F2150" w:rsidP="001D1FA5">
      <w:pPr>
        <w:ind w:left="720" w:firstLine="720"/>
      </w:pPr>
      <w:r>
        <w:t>Compliance</w:t>
      </w:r>
      <w:r w:rsidR="007C5E14">
        <w:t xml:space="preserve"> Committee / Project Groups</w:t>
      </w:r>
    </w:p>
    <w:p w14:paraId="72B4B43C" w14:textId="77777777" w:rsidR="007C5E14" w:rsidRDefault="007C5E14" w:rsidP="007C5E14">
      <w:r>
        <w:tab/>
      </w:r>
      <w:r>
        <w:tab/>
      </w:r>
      <w:r w:rsidR="00164D0F">
        <w:t>Biological</w:t>
      </w:r>
      <w:r>
        <w:t xml:space="preserve"> &amp; Infectious Agents Advisory Committee</w:t>
      </w:r>
    </w:p>
    <w:p w14:paraId="197361DA" w14:textId="77777777" w:rsidR="007C5E14" w:rsidRDefault="007C5E14" w:rsidP="007C5E14">
      <w:pPr>
        <w:outlineLvl w:val="0"/>
      </w:pPr>
      <w:r>
        <w:tab/>
      </w:r>
      <w:r>
        <w:tab/>
        <w:t>Schools and Directorates, as required</w:t>
      </w:r>
    </w:p>
    <w:p w14:paraId="7A7DAC01" w14:textId="77777777" w:rsidR="007C5E14" w:rsidRDefault="007C5E14" w:rsidP="007C5E14">
      <w:r>
        <w:tab/>
      </w:r>
      <w:r>
        <w:tab/>
        <w:t>Other committees and advisory groups as appropriate</w:t>
      </w:r>
    </w:p>
    <w:p w14:paraId="423C8AF7" w14:textId="77777777" w:rsidR="007C5E14" w:rsidRDefault="007C5E14" w:rsidP="007C5E14">
      <w:r>
        <w:tab/>
      </w:r>
      <w:r>
        <w:tab/>
      </w:r>
    </w:p>
    <w:p w14:paraId="27ABEF16" w14:textId="77777777" w:rsidR="001D1FA5" w:rsidRDefault="007C5E14" w:rsidP="007C5E14">
      <w:pPr>
        <w:ind w:left="1440" w:hanging="1440"/>
        <w:rPr>
          <w:b/>
        </w:rPr>
      </w:pPr>
      <w:r>
        <w:rPr>
          <w:b/>
        </w:rPr>
        <w:t>Meetings:</w:t>
      </w:r>
    </w:p>
    <w:p w14:paraId="09FFF22B" w14:textId="77777777" w:rsidR="007C5E14" w:rsidRDefault="007C5E14" w:rsidP="007C5E14">
      <w:pPr>
        <w:ind w:left="1440" w:hanging="1440"/>
      </w:pPr>
      <w:r>
        <w:tab/>
        <w:t>The Health and Safety Consultative Committee normally meets three times each year.</w:t>
      </w:r>
    </w:p>
    <w:p w14:paraId="3AFA0090" w14:textId="77777777" w:rsidR="007C5E14" w:rsidRDefault="007C5E14" w:rsidP="007C5E14"/>
    <w:p w14:paraId="23F45CD8" w14:textId="77777777" w:rsidR="007C5E14" w:rsidRPr="00C25FE7" w:rsidRDefault="007C5E14" w:rsidP="007C5E14">
      <w:pPr>
        <w:jc w:val="right"/>
        <w:outlineLvl w:val="0"/>
      </w:pPr>
      <w:r>
        <w:br w:type="page"/>
      </w:r>
      <w:r w:rsidR="00C96949" w:rsidRPr="00C25FE7">
        <w:lastRenderedPageBreak/>
        <w:t>Appendix 4</w:t>
      </w:r>
    </w:p>
    <w:p w14:paraId="709A9DB6" w14:textId="77777777" w:rsidR="007C5E14" w:rsidRPr="00795A17" w:rsidRDefault="00C25FE7" w:rsidP="007C5E14">
      <w:pPr>
        <w:outlineLvl w:val="0"/>
        <w:rPr>
          <w:u w:val="single"/>
        </w:rPr>
      </w:pPr>
      <w:r w:rsidRPr="00C25FE7">
        <w:t>3.</w:t>
      </w:r>
      <w:r w:rsidRPr="00C25FE7">
        <w:tab/>
      </w:r>
      <w:r w:rsidR="00A236A6">
        <w:rPr>
          <w:u w:val="single"/>
        </w:rPr>
        <w:t>Health &amp; Safety Compliance</w:t>
      </w:r>
      <w:r w:rsidR="007C5E14" w:rsidRPr="00795A17">
        <w:rPr>
          <w:u w:val="single"/>
        </w:rPr>
        <w:t xml:space="preserve"> Committee</w:t>
      </w:r>
    </w:p>
    <w:p w14:paraId="76A147C0" w14:textId="77777777" w:rsidR="00C25FE7" w:rsidRDefault="00C25FE7" w:rsidP="007C5E14"/>
    <w:p w14:paraId="244A7BAD" w14:textId="77777777" w:rsidR="003960CA" w:rsidRPr="00C25FE7" w:rsidRDefault="003960CA" w:rsidP="007C5E14"/>
    <w:p w14:paraId="5877571D" w14:textId="77777777" w:rsidR="007C5E14" w:rsidRDefault="007C5E14" w:rsidP="007C5E14">
      <w:pPr>
        <w:outlineLvl w:val="0"/>
        <w:rPr>
          <w:b/>
        </w:rPr>
      </w:pPr>
      <w:r>
        <w:rPr>
          <w:b/>
        </w:rPr>
        <w:t>Terms of Reference:</w:t>
      </w:r>
    </w:p>
    <w:p w14:paraId="7555E75F" w14:textId="77777777" w:rsidR="007C5E14" w:rsidRDefault="007C5E14" w:rsidP="007C5E14"/>
    <w:p w14:paraId="7B9A20AB" w14:textId="77777777" w:rsidR="007460ED" w:rsidRDefault="007460ED" w:rsidP="007460ED">
      <w:r>
        <w:t>The Committee will perform a strategic role in assessing and reporting progress on the implementation of Health and Safety policies and procedures across all Schools and Directorates.  Its purpose is to:</w:t>
      </w:r>
    </w:p>
    <w:p w14:paraId="62E43562" w14:textId="77777777" w:rsidR="007460ED" w:rsidRDefault="007460ED" w:rsidP="007460ED"/>
    <w:p w14:paraId="67E0D4C7" w14:textId="77777777" w:rsidR="007460ED" w:rsidRDefault="007460ED" w:rsidP="007460ED">
      <w:pPr>
        <w:numPr>
          <w:ilvl w:val="0"/>
          <w:numId w:val="44"/>
        </w:numPr>
      </w:pPr>
      <w:r>
        <w:t>Review the Health and Safety policies, guidance notes, arrangements, management and operational procedures in all areas of Health and Safety (except biological safety) to confirm they are suitable and appropriate, and monitor statutory compliance and Health and Safety performance in their implementation.</w:t>
      </w:r>
    </w:p>
    <w:p w14:paraId="374FD0E0" w14:textId="77777777" w:rsidR="007460ED" w:rsidRDefault="007460ED" w:rsidP="007460ED"/>
    <w:p w14:paraId="0C0D0183" w14:textId="77777777" w:rsidR="007460ED" w:rsidRDefault="007460ED" w:rsidP="007460ED">
      <w:pPr>
        <w:numPr>
          <w:ilvl w:val="0"/>
          <w:numId w:val="44"/>
        </w:numPr>
      </w:pPr>
      <w:r>
        <w:t>Make recommendations to the Health and Safety Management Group on policy and arrangements required under current or proposed Health and Safety regulations.</w:t>
      </w:r>
    </w:p>
    <w:p w14:paraId="69FFB3C9" w14:textId="77777777" w:rsidR="007460ED" w:rsidRDefault="007460ED" w:rsidP="007460ED"/>
    <w:p w14:paraId="11A124E0" w14:textId="77777777" w:rsidR="007460ED" w:rsidRDefault="007460ED" w:rsidP="007460ED">
      <w:pPr>
        <w:numPr>
          <w:ilvl w:val="0"/>
          <w:numId w:val="44"/>
        </w:numPr>
      </w:pPr>
      <w:r>
        <w:t>Recommend the establishment of Project Groups to review and report back to the Committee on specific issues.</w:t>
      </w:r>
    </w:p>
    <w:p w14:paraId="6E106CB4" w14:textId="77777777" w:rsidR="007460ED" w:rsidRDefault="007460ED" w:rsidP="007460ED"/>
    <w:p w14:paraId="07273299" w14:textId="77777777" w:rsidR="007460ED" w:rsidRDefault="007460ED" w:rsidP="007460ED">
      <w:pPr>
        <w:numPr>
          <w:ilvl w:val="0"/>
          <w:numId w:val="44"/>
        </w:numPr>
      </w:pPr>
      <w:r>
        <w:t>Where appropriate recommend the commissioning of specific reports necessary for specialist advice.</w:t>
      </w:r>
    </w:p>
    <w:p w14:paraId="05CCDF24" w14:textId="77777777" w:rsidR="007460ED" w:rsidRDefault="007460ED" w:rsidP="007460ED"/>
    <w:p w14:paraId="1F992D77" w14:textId="77777777" w:rsidR="007460ED" w:rsidRDefault="007460ED" w:rsidP="007460ED">
      <w:r>
        <w:t xml:space="preserve">The Committee will report on key Health and Safety compliance issues on an agreed frequency to the Health and Safety Management Group. </w:t>
      </w:r>
    </w:p>
    <w:p w14:paraId="5271E959" w14:textId="77777777" w:rsidR="007460ED" w:rsidRDefault="007460ED" w:rsidP="007460ED"/>
    <w:p w14:paraId="7711E13B" w14:textId="77777777" w:rsidR="007460ED" w:rsidRDefault="007460ED" w:rsidP="007460ED">
      <w:r>
        <w:t>The Committee will make recommendations on strategic actions and resources required to address priority Health and Safety Issues and report on the implementation of compliance strategies.</w:t>
      </w:r>
    </w:p>
    <w:p w14:paraId="03FA95D7" w14:textId="77777777" w:rsidR="007C5E14" w:rsidRDefault="007C5E14" w:rsidP="007C5E14"/>
    <w:p w14:paraId="3F5300E5" w14:textId="77777777" w:rsidR="007C5E14" w:rsidRDefault="007C5E14" w:rsidP="007C5E14">
      <w:pPr>
        <w:outlineLvl w:val="0"/>
        <w:rPr>
          <w:b/>
        </w:rPr>
      </w:pPr>
      <w:r>
        <w:rPr>
          <w:b/>
        </w:rPr>
        <w:t>Composition:</w:t>
      </w:r>
    </w:p>
    <w:p w14:paraId="6E5615F9" w14:textId="77777777" w:rsidR="007C5E14" w:rsidRDefault="007C5E14" w:rsidP="007C5E14"/>
    <w:p w14:paraId="7795E7EA" w14:textId="77777777" w:rsidR="007460ED" w:rsidRDefault="007C5E14" w:rsidP="007460ED">
      <w:pPr>
        <w:outlineLvl w:val="0"/>
      </w:pPr>
      <w:r>
        <w:t>Chair:</w:t>
      </w:r>
      <w:r>
        <w:tab/>
      </w:r>
      <w:r>
        <w:tab/>
      </w:r>
      <w:r w:rsidR="007460ED">
        <w:t>Director of Estates</w:t>
      </w:r>
    </w:p>
    <w:p w14:paraId="4CEF02F4" w14:textId="77777777" w:rsidR="007460ED" w:rsidRDefault="007460ED" w:rsidP="007460ED">
      <w:pPr>
        <w:ind w:left="720" w:firstLine="720"/>
        <w:outlineLvl w:val="0"/>
      </w:pPr>
      <w:r>
        <w:t>Director of Human Resources</w:t>
      </w:r>
    </w:p>
    <w:p w14:paraId="085129BA" w14:textId="77777777" w:rsidR="007460ED" w:rsidRDefault="007460ED" w:rsidP="007460ED">
      <w:pPr>
        <w:ind w:left="720" w:firstLine="720"/>
        <w:outlineLvl w:val="0"/>
      </w:pPr>
      <w:r>
        <w:t>SMDBS Management Representative</w:t>
      </w:r>
    </w:p>
    <w:p w14:paraId="2CBA8B4E" w14:textId="77777777" w:rsidR="007460ED" w:rsidRDefault="007460ED" w:rsidP="007460ED">
      <w:pPr>
        <w:ind w:left="720" w:firstLine="720"/>
        <w:outlineLvl w:val="0"/>
      </w:pPr>
      <w:r>
        <w:t>Faculty Management Representative</w:t>
      </w:r>
    </w:p>
    <w:p w14:paraId="0B7EF4CC" w14:textId="77777777" w:rsidR="007460ED" w:rsidRDefault="007460ED" w:rsidP="007460ED">
      <w:pPr>
        <w:ind w:left="720" w:firstLine="720"/>
        <w:outlineLvl w:val="0"/>
      </w:pPr>
      <w:r>
        <w:t>Faculty Management Representative</w:t>
      </w:r>
    </w:p>
    <w:p w14:paraId="2081F833" w14:textId="77777777" w:rsidR="007460ED" w:rsidRDefault="007460ED" w:rsidP="007460ED">
      <w:pPr>
        <w:ind w:left="720" w:firstLine="720"/>
        <w:outlineLvl w:val="0"/>
      </w:pPr>
      <w:r>
        <w:t>Faculty Management Representative</w:t>
      </w:r>
    </w:p>
    <w:p w14:paraId="351B77F2" w14:textId="77777777" w:rsidR="007460ED" w:rsidRDefault="007460ED" w:rsidP="007460ED">
      <w:pPr>
        <w:ind w:left="720" w:firstLine="720"/>
        <w:outlineLvl w:val="0"/>
      </w:pPr>
      <w:r>
        <w:t>Head of Administration and Resources (Estates)</w:t>
      </w:r>
    </w:p>
    <w:p w14:paraId="79D55A53" w14:textId="77777777" w:rsidR="007460ED" w:rsidRDefault="007460ED" w:rsidP="007460ED">
      <w:pPr>
        <w:ind w:left="720" w:firstLine="720"/>
        <w:outlineLvl w:val="0"/>
      </w:pPr>
      <w:r>
        <w:t>Head of Estates Services</w:t>
      </w:r>
    </w:p>
    <w:p w14:paraId="08F71313" w14:textId="77777777" w:rsidR="007460ED" w:rsidRDefault="007460ED" w:rsidP="007460ED">
      <w:pPr>
        <w:ind w:left="720" w:firstLine="720"/>
        <w:outlineLvl w:val="0"/>
      </w:pPr>
      <w:r>
        <w:t>Senior Manager Student Plus</w:t>
      </w:r>
    </w:p>
    <w:p w14:paraId="09A36931" w14:textId="77777777" w:rsidR="007C5E14" w:rsidRDefault="007460ED" w:rsidP="007460ED">
      <w:pPr>
        <w:ind w:left="720" w:firstLine="720"/>
        <w:outlineLvl w:val="0"/>
      </w:pPr>
      <w:r>
        <w:t>Chair, Health and Safety Consultative Committee</w:t>
      </w:r>
    </w:p>
    <w:p w14:paraId="5D07337F" w14:textId="77777777" w:rsidR="007C5E14" w:rsidRDefault="007C5E14" w:rsidP="007C5E14">
      <w:pPr>
        <w:ind w:left="720" w:firstLine="720"/>
      </w:pPr>
      <w:r>
        <w:t xml:space="preserve">Occupational Health </w:t>
      </w:r>
      <w:r w:rsidR="008F2150">
        <w:t>Advisor</w:t>
      </w:r>
    </w:p>
    <w:p w14:paraId="784F7FE7" w14:textId="77777777" w:rsidR="007C5E14" w:rsidRDefault="008F2150" w:rsidP="007C5E14">
      <w:pPr>
        <w:ind w:left="720" w:firstLine="720"/>
      </w:pPr>
      <w:r>
        <w:t>Head of University Safety</w:t>
      </w:r>
    </w:p>
    <w:p w14:paraId="1CEAA8EC" w14:textId="77777777" w:rsidR="007C5E14" w:rsidRDefault="007C5E14" w:rsidP="007C5E14">
      <w:pPr>
        <w:ind w:left="720" w:firstLine="720"/>
      </w:pPr>
      <w:r>
        <w:t xml:space="preserve">2 Trade Union appointed Safety Representatives </w:t>
      </w:r>
    </w:p>
    <w:p w14:paraId="715F1DB4" w14:textId="77777777" w:rsidR="007C5E14" w:rsidRDefault="007C5E14" w:rsidP="007C5E14">
      <w:pPr>
        <w:ind w:left="720" w:firstLine="720"/>
      </w:pPr>
    </w:p>
    <w:p w14:paraId="69037687" w14:textId="77777777" w:rsidR="00C25FE7" w:rsidRDefault="007C5E14" w:rsidP="007C5E14">
      <w:r>
        <w:rPr>
          <w:b/>
        </w:rPr>
        <w:t>In</w:t>
      </w:r>
      <w:r w:rsidR="00C25FE7">
        <w:rPr>
          <w:b/>
        </w:rPr>
        <w:t xml:space="preserve"> Attendance:</w:t>
      </w:r>
    </w:p>
    <w:p w14:paraId="44E707DD" w14:textId="77777777" w:rsidR="00C25FE7" w:rsidRDefault="007460ED" w:rsidP="007460ED">
      <w:pPr>
        <w:ind w:left="720" w:firstLine="720"/>
      </w:pPr>
      <w:r>
        <w:t xml:space="preserve">Relevant </w:t>
      </w:r>
      <w:r w:rsidR="00C25FE7">
        <w:t>University Officers or external experts</w:t>
      </w:r>
      <w:r>
        <w:t>, as required</w:t>
      </w:r>
    </w:p>
    <w:p w14:paraId="6E25758F" w14:textId="77777777" w:rsidR="007C5E14" w:rsidRDefault="007C5E14" w:rsidP="007C5E14"/>
    <w:p w14:paraId="2E1BEBB5" w14:textId="77777777" w:rsidR="00C25FE7" w:rsidRDefault="007C5E14" w:rsidP="007C5E14">
      <w:pPr>
        <w:outlineLvl w:val="0"/>
        <w:rPr>
          <w:b/>
        </w:rPr>
      </w:pPr>
      <w:r>
        <w:rPr>
          <w:b/>
        </w:rPr>
        <w:t>Serviced by:</w:t>
      </w:r>
    </w:p>
    <w:p w14:paraId="002E42DE" w14:textId="77777777" w:rsidR="007C5E14" w:rsidRPr="00C25FE7" w:rsidRDefault="007C5E14" w:rsidP="007C5E14">
      <w:pPr>
        <w:outlineLvl w:val="0"/>
        <w:rPr>
          <w:b/>
        </w:rPr>
      </w:pPr>
      <w:r>
        <w:tab/>
      </w:r>
      <w:r w:rsidR="00C25FE7">
        <w:tab/>
      </w:r>
      <w:r w:rsidR="006639CD">
        <w:t>Estates Directorate</w:t>
      </w:r>
    </w:p>
    <w:p w14:paraId="09C7F666" w14:textId="77777777" w:rsidR="007C5E14" w:rsidRDefault="007C5E14" w:rsidP="007C5E14"/>
    <w:p w14:paraId="57445FED" w14:textId="77777777" w:rsidR="00C25FE7" w:rsidRDefault="007C5E14" w:rsidP="007C5E14">
      <w:pPr>
        <w:ind w:left="1440" w:hanging="1440"/>
        <w:rPr>
          <w:b/>
        </w:rPr>
      </w:pPr>
      <w:r>
        <w:rPr>
          <w:b/>
        </w:rPr>
        <w:lastRenderedPageBreak/>
        <w:t>Reports to:</w:t>
      </w:r>
    </w:p>
    <w:p w14:paraId="7520EA24" w14:textId="77777777" w:rsidR="007C5E14" w:rsidRDefault="007C5E14" w:rsidP="007C5E14">
      <w:pPr>
        <w:ind w:left="1440" w:hanging="1440"/>
      </w:pPr>
      <w:r>
        <w:tab/>
        <w:t>Health and Safety Management Group</w:t>
      </w:r>
    </w:p>
    <w:p w14:paraId="0AC35CF2" w14:textId="77777777" w:rsidR="00C25FE7" w:rsidRDefault="00C25FE7" w:rsidP="007C5E14">
      <w:pPr>
        <w:ind w:left="1440" w:hanging="1440"/>
      </w:pPr>
    </w:p>
    <w:p w14:paraId="03D158C1" w14:textId="77777777" w:rsidR="00C25FE7" w:rsidRDefault="007C5E14" w:rsidP="007C5E14">
      <w:r>
        <w:rPr>
          <w:b/>
        </w:rPr>
        <w:t>Receives</w:t>
      </w:r>
      <w:r w:rsidR="00C25FE7">
        <w:rPr>
          <w:b/>
        </w:rPr>
        <w:t xml:space="preserve"> reports from:</w:t>
      </w:r>
    </w:p>
    <w:p w14:paraId="1146975E" w14:textId="77777777" w:rsidR="007C5E14" w:rsidRDefault="007C5E14" w:rsidP="00C25FE7">
      <w:pPr>
        <w:ind w:left="720" w:firstLine="720"/>
      </w:pPr>
      <w:r>
        <w:t>Health and Safety Management Group</w:t>
      </w:r>
    </w:p>
    <w:p w14:paraId="5C29ADEA" w14:textId="77777777" w:rsidR="007C5E14" w:rsidRDefault="00C25FE7" w:rsidP="007C5E14">
      <w:r>
        <w:tab/>
      </w:r>
      <w:r w:rsidR="007C5E14">
        <w:tab/>
        <w:t>Health and Safety Consultative Committee</w:t>
      </w:r>
    </w:p>
    <w:p w14:paraId="4601CFC3" w14:textId="77777777" w:rsidR="007C5E14" w:rsidRDefault="00C25FE7" w:rsidP="007C5E14">
      <w:pPr>
        <w:outlineLvl w:val="0"/>
      </w:pPr>
      <w:r>
        <w:rPr>
          <w:b/>
        </w:rPr>
        <w:tab/>
      </w:r>
      <w:r w:rsidR="007C5E14">
        <w:rPr>
          <w:b/>
        </w:rPr>
        <w:tab/>
      </w:r>
      <w:r w:rsidR="007C5E14">
        <w:t xml:space="preserve">Project Groups </w:t>
      </w:r>
    </w:p>
    <w:p w14:paraId="4E8C38F1" w14:textId="77777777" w:rsidR="007C5E14" w:rsidRDefault="007C5E14" w:rsidP="007C5E14">
      <w:pPr>
        <w:ind w:left="720" w:firstLine="720"/>
      </w:pPr>
      <w:r>
        <w:t>Other committees and advisory groups as appropriate</w:t>
      </w:r>
    </w:p>
    <w:p w14:paraId="74714BDE" w14:textId="77777777" w:rsidR="007C5E14" w:rsidRDefault="007C5E14" w:rsidP="007C5E14"/>
    <w:p w14:paraId="39786714" w14:textId="77777777" w:rsidR="00C25FE7" w:rsidRDefault="007C5E14" w:rsidP="007C5E14">
      <w:pPr>
        <w:ind w:left="1440" w:hanging="1440"/>
        <w:outlineLvl w:val="0"/>
        <w:rPr>
          <w:b/>
        </w:rPr>
      </w:pPr>
      <w:r>
        <w:rPr>
          <w:b/>
        </w:rPr>
        <w:t>Meetings:</w:t>
      </w:r>
    </w:p>
    <w:p w14:paraId="5B17459A" w14:textId="77777777" w:rsidR="007C5E14" w:rsidRDefault="007C5E14" w:rsidP="007C5E14">
      <w:pPr>
        <w:ind w:left="1440" w:hanging="1440"/>
        <w:outlineLvl w:val="0"/>
      </w:pPr>
      <w:r>
        <w:tab/>
        <w:t xml:space="preserve">The </w:t>
      </w:r>
      <w:r w:rsidR="00A236A6">
        <w:t>Health and Safety Compliance</w:t>
      </w:r>
      <w:r>
        <w:t xml:space="preserve"> Committee normally meets three times each year.</w:t>
      </w:r>
    </w:p>
    <w:p w14:paraId="26D60EE5" w14:textId="77777777" w:rsidR="007C5E14" w:rsidRPr="003960CA" w:rsidRDefault="007C5E14" w:rsidP="007C5E14">
      <w:pPr>
        <w:jc w:val="right"/>
        <w:outlineLvl w:val="0"/>
      </w:pPr>
      <w:r>
        <w:br w:type="page"/>
      </w:r>
      <w:r w:rsidRPr="003960CA">
        <w:lastRenderedPageBreak/>
        <w:t xml:space="preserve">Appendix </w:t>
      </w:r>
      <w:r w:rsidR="00553533">
        <w:t>4</w:t>
      </w:r>
    </w:p>
    <w:p w14:paraId="7D063AE2" w14:textId="77777777" w:rsidR="007C5E14" w:rsidRPr="005D7196" w:rsidRDefault="00C25FE7" w:rsidP="007C5E14">
      <w:pPr>
        <w:outlineLvl w:val="0"/>
        <w:rPr>
          <w:u w:val="single"/>
        </w:rPr>
      </w:pPr>
      <w:r w:rsidRPr="00C25FE7">
        <w:t>4.</w:t>
      </w:r>
      <w:r w:rsidRPr="00C25FE7">
        <w:tab/>
      </w:r>
      <w:r>
        <w:rPr>
          <w:u w:val="single"/>
        </w:rPr>
        <w:t>Biological &amp;</w:t>
      </w:r>
      <w:r w:rsidR="007C5E14" w:rsidRPr="005D7196">
        <w:rPr>
          <w:u w:val="single"/>
        </w:rPr>
        <w:t xml:space="preserve"> Infectious Agents Advisory Committee</w:t>
      </w:r>
    </w:p>
    <w:p w14:paraId="730DEC2E" w14:textId="77777777" w:rsidR="007C5E14" w:rsidRPr="00C25FE7" w:rsidRDefault="007C5E14" w:rsidP="007C5E14"/>
    <w:p w14:paraId="782A991E" w14:textId="77777777" w:rsidR="00C25FE7" w:rsidRPr="00C25FE7" w:rsidRDefault="00C25FE7" w:rsidP="007C5E14"/>
    <w:p w14:paraId="15411035" w14:textId="77777777" w:rsidR="007C5E14" w:rsidRDefault="007C5E14" w:rsidP="007C5E14">
      <w:pPr>
        <w:outlineLvl w:val="0"/>
        <w:rPr>
          <w:b/>
        </w:rPr>
      </w:pPr>
      <w:r>
        <w:rPr>
          <w:b/>
        </w:rPr>
        <w:t>Terms of Reference:</w:t>
      </w:r>
    </w:p>
    <w:p w14:paraId="7C1781EA" w14:textId="77777777" w:rsidR="007C5E14" w:rsidRDefault="007C5E14" w:rsidP="007C5E14"/>
    <w:p w14:paraId="2CDFE4D8" w14:textId="77777777" w:rsidR="007C5E14" w:rsidRDefault="007C5E14" w:rsidP="007C5E14">
      <w:r>
        <w:t xml:space="preserve">The Committee provides specialist advice and guidance on the use of genetically modified organisms and infectious agents at work. </w:t>
      </w:r>
      <w:r w:rsidR="003960CA">
        <w:t xml:space="preserve"> </w:t>
      </w:r>
      <w:r>
        <w:t>Its purpose will include:</w:t>
      </w:r>
    </w:p>
    <w:p w14:paraId="245B0F9B" w14:textId="77777777" w:rsidR="007C5E14" w:rsidRDefault="007C5E14" w:rsidP="007C5E14"/>
    <w:p w14:paraId="54727EAE" w14:textId="77777777" w:rsidR="007C5E14" w:rsidRDefault="007C5E14" w:rsidP="007C5E14">
      <w:pPr>
        <w:numPr>
          <w:ilvl w:val="0"/>
          <w:numId w:val="38"/>
        </w:numPr>
      </w:pPr>
      <w:r>
        <w:t xml:space="preserve">to review the policy on and arrangements for biological Health and Safety matters including control of hazards associated with pathogenic organisms </w:t>
      </w:r>
    </w:p>
    <w:p w14:paraId="4772BD17" w14:textId="77777777" w:rsidR="007C5E14" w:rsidRDefault="007C5E14" w:rsidP="007C5E14">
      <w:pPr>
        <w:numPr>
          <w:ilvl w:val="0"/>
          <w:numId w:val="38"/>
        </w:numPr>
      </w:pPr>
      <w:r>
        <w:t>to make recommendations to the Health and Safety Management Group on policy and arrangements required under current or proposed biological Health and Safety regulations, Approved Codes of Practice and Guidance,</w:t>
      </w:r>
    </w:p>
    <w:p w14:paraId="17CCFA11" w14:textId="77777777" w:rsidR="007C5E14" w:rsidRDefault="007C5E14" w:rsidP="007C5E14">
      <w:pPr>
        <w:numPr>
          <w:ilvl w:val="0"/>
          <w:numId w:val="38"/>
        </w:numPr>
      </w:pPr>
      <w:r>
        <w:t>to act as the Statutory Committee for oversight of Genetic Modification,</w:t>
      </w:r>
    </w:p>
    <w:p w14:paraId="2DA2286E" w14:textId="77777777" w:rsidR="007C5E14" w:rsidRDefault="007C5E14" w:rsidP="007C5E14">
      <w:pPr>
        <w:numPr>
          <w:ilvl w:val="0"/>
          <w:numId w:val="38"/>
        </w:numPr>
      </w:pPr>
      <w:r>
        <w:t>to form Project Groups to review and report back to the Committee on specific issues,</w:t>
      </w:r>
    </w:p>
    <w:p w14:paraId="40F5DE06" w14:textId="77777777" w:rsidR="007C5E14" w:rsidRDefault="007C5E14" w:rsidP="007C5E14">
      <w:pPr>
        <w:numPr>
          <w:ilvl w:val="0"/>
          <w:numId w:val="38"/>
        </w:numPr>
      </w:pPr>
      <w:r>
        <w:t>to oversee the investigation of incidents arsing from or associated with biological agents at work and the preparation of reports and recommendations to the Health and Safety Management Group,</w:t>
      </w:r>
    </w:p>
    <w:p w14:paraId="335372C2" w14:textId="77777777" w:rsidR="007C5E14" w:rsidRDefault="007C5E14" w:rsidP="007C5E14">
      <w:pPr>
        <w:numPr>
          <w:ilvl w:val="0"/>
          <w:numId w:val="38"/>
        </w:numPr>
      </w:pPr>
      <w:r>
        <w:t xml:space="preserve">to commission specific reports necessary for specialist advice. </w:t>
      </w:r>
    </w:p>
    <w:p w14:paraId="23664981" w14:textId="77777777" w:rsidR="003960CA" w:rsidRDefault="003960CA" w:rsidP="007C5E14"/>
    <w:p w14:paraId="261EA937" w14:textId="77777777" w:rsidR="007C5E14" w:rsidRDefault="007C5E14" w:rsidP="007C5E14">
      <w:pPr>
        <w:outlineLvl w:val="0"/>
        <w:rPr>
          <w:b/>
        </w:rPr>
      </w:pPr>
      <w:r>
        <w:rPr>
          <w:b/>
        </w:rPr>
        <w:t>Composition:</w:t>
      </w:r>
    </w:p>
    <w:p w14:paraId="014E642C" w14:textId="77777777" w:rsidR="007C5E14" w:rsidRDefault="007C5E14" w:rsidP="007C5E14"/>
    <w:p w14:paraId="3765A083" w14:textId="77777777" w:rsidR="007C5E14" w:rsidRDefault="007C5E14" w:rsidP="007C5E14">
      <w:pPr>
        <w:outlineLvl w:val="0"/>
      </w:pPr>
      <w:r>
        <w:t>Chair:</w:t>
      </w:r>
      <w:r>
        <w:tab/>
      </w:r>
      <w:r>
        <w:tab/>
        <w:t>Senior Academic</w:t>
      </w:r>
    </w:p>
    <w:p w14:paraId="50CB81BB" w14:textId="77777777" w:rsidR="007C5E14" w:rsidRDefault="007C5E14" w:rsidP="007C5E14">
      <w:r>
        <w:t xml:space="preserve"> </w:t>
      </w:r>
    </w:p>
    <w:p w14:paraId="2A3CB475" w14:textId="77777777" w:rsidR="007C5E14" w:rsidRDefault="007C5E14" w:rsidP="007C5E14">
      <w:r>
        <w:tab/>
      </w:r>
      <w:r>
        <w:tab/>
        <w:t>3 (max.) School Senior Academic Staff (biological)</w:t>
      </w:r>
      <w:r>
        <w:tab/>
      </w:r>
      <w:r>
        <w:tab/>
      </w:r>
    </w:p>
    <w:p w14:paraId="75E3B7F4" w14:textId="77777777" w:rsidR="007C5E14" w:rsidRDefault="007C5E14" w:rsidP="007C5E14">
      <w:r>
        <w:tab/>
      </w:r>
      <w:r>
        <w:tab/>
        <w:t>2 Technical staff</w:t>
      </w:r>
    </w:p>
    <w:p w14:paraId="3C150879" w14:textId="77777777" w:rsidR="007C5E14" w:rsidRDefault="007C5E14" w:rsidP="007C5E14">
      <w:pPr>
        <w:ind w:left="720" w:firstLine="720"/>
      </w:pPr>
      <w:r>
        <w:t xml:space="preserve">Occupational </w:t>
      </w:r>
      <w:r w:rsidR="008F2150">
        <w:t>Advisor</w:t>
      </w:r>
    </w:p>
    <w:p w14:paraId="0DF2D51D" w14:textId="77777777" w:rsidR="007C5E14" w:rsidRDefault="007C5E14" w:rsidP="007C5E14">
      <w:pPr>
        <w:ind w:left="720" w:firstLine="720"/>
      </w:pPr>
      <w:r>
        <w:t>Safety Manager</w:t>
      </w:r>
    </w:p>
    <w:p w14:paraId="37E67421" w14:textId="77777777" w:rsidR="007C5E14" w:rsidRDefault="007C5E14" w:rsidP="007C5E14">
      <w:pPr>
        <w:ind w:left="720" w:firstLine="720"/>
      </w:pPr>
      <w:r>
        <w:t>2 Trade Union Safety Representatives</w:t>
      </w:r>
      <w:r>
        <w:tab/>
      </w:r>
    </w:p>
    <w:p w14:paraId="1F01F17A" w14:textId="77777777" w:rsidR="007C5E14" w:rsidRDefault="007C5E14" w:rsidP="007C5E14">
      <w:pPr>
        <w:ind w:left="720" w:firstLine="720"/>
      </w:pPr>
    </w:p>
    <w:p w14:paraId="2899A6D8" w14:textId="77777777" w:rsidR="003960CA" w:rsidRDefault="007C5E14" w:rsidP="007C5E14">
      <w:r>
        <w:rPr>
          <w:b/>
        </w:rPr>
        <w:t>In</w:t>
      </w:r>
      <w:r w:rsidR="003960CA">
        <w:rPr>
          <w:b/>
        </w:rPr>
        <w:t xml:space="preserve"> Attendance:</w:t>
      </w:r>
    </w:p>
    <w:p w14:paraId="29A277EC" w14:textId="77777777" w:rsidR="007C5E14" w:rsidRDefault="007C5E14" w:rsidP="003960CA">
      <w:pPr>
        <w:ind w:left="720" w:firstLine="720"/>
      </w:pPr>
      <w:r>
        <w:t>University Biological Safety Officer</w:t>
      </w:r>
    </w:p>
    <w:p w14:paraId="58DF6F33" w14:textId="77777777" w:rsidR="007C5E14" w:rsidRDefault="003960CA" w:rsidP="007C5E14">
      <w:r>
        <w:tab/>
      </w:r>
      <w:r w:rsidR="007C5E14">
        <w:tab/>
        <w:t>School Biological Safety Officers / Representatives</w:t>
      </w:r>
    </w:p>
    <w:p w14:paraId="0EB9E8E6" w14:textId="77777777" w:rsidR="003960CA" w:rsidRDefault="003960CA" w:rsidP="007C5E14"/>
    <w:p w14:paraId="0D286C37" w14:textId="77777777" w:rsidR="007C5E14" w:rsidRDefault="007C5E14" w:rsidP="007C5E14">
      <w:r>
        <w:t>(as required)</w:t>
      </w:r>
      <w:r>
        <w:tab/>
        <w:t>Other University Officers or external experts as required</w:t>
      </w:r>
    </w:p>
    <w:p w14:paraId="62CC3758" w14:textId="77777777" w:rsidR="007C5E14" w:rsidRDefault="007C5E14" w:rsidP="007C5E14">
      <w:pPr>
        <w:ind w:left="720" w:firstLine="720"/>
      </w:pPr>
    </w:p>
    <w:p w14:paraId="4F74221B" w14:textId="77777777" w:rsidR="007C5E14" w:rsidRDefault="007C5E14" w:rsidP="007C5E14"/>
    <w:p w14:paraId="354D384E" w14:textId="77777777" w:rsidR="003960CA" w:rsidRDefault="007C5E14" w:rsidP="007C5E14">
      <w:pPr>
        <w:rPr>
          <w:b/>
        </w:rPr>
      </w:pPr>
      <w:r>
        <w:rPr>
          <w:b/>
        </w:rPr>
        <w:t>Serviced by</w:t>
      </w:r>
      <w:r w:rsidR="003960CA">
        <w:rPr>
          <w:b/>
        </w:rPr>
        <w:t>:</w:t>
      </w:r>
    </w:p>
    <w:p w14:paraId="6E75E1A6" w14:textId="77777777" w:rsidR="007C5E14" w:rsidRDefault="007C5E14" w:rsidP="003960CA">
      <w:pPr>
        <w:ind w:firstLine="720"/>
      </w:pPr>
      <w:r>
        <w:tab/>
      </w:r>
      <w:r w:rsidR="006639CD">
        <w:t>Estates Directorate</w:t>
      </w:r>
    </w:p>
    <w:p w14:paraId="3B5E8AED" w14:textId="77777777" w:rsidR="007C5E14" w:rsidRDefault="007C5E14" w:rsidP="007C5E14"/>
    <w:p w14:paraId="3504760C" w14:textId="77777777" w:rsidR="003960CA" w:rsidRDefault="007C5E14" w:rsidP="007C5E14">
      <w:pPr>
        <w:ind w:left="1440" w:hanging="1440"/>
        <w:rPr>
          <w:b/>
        </w:rPr>
      </w:pPr>
      <w:r>
        <w:rPr>
          <w:b/>
        </w:rPr>
        <w:t>Reports to:</w:t>
      </w:r>
    </w:p>
    <w:p w14:paraId="07317CEF" w14:textId="77777777" w:rsidR="007C5E14" w:rsidRDefault="007C5E14" w:rsidP="007C5E14">
      <w:pPr>
        <w:ind w:left="1440" w:hanging="1440"/>
      </w:pPr>
      <w:r>
        <w:t xml:space="preserve"> </w:t>
      </w:r>
      <w:r>
        <w:tab/>
        <w:t>Health and Safety Management Group</w:t>
      </w:r>
    </w:p>
    <w:p w14:paraId="109296BF" w14:textId="77777777" w:rsidR="007C5E14" w:rsidRDefault="007C5E14" w:rsidP="007C5E14"/>
    <w:p w14:paraId="62ADE085" w14:textId="77777777" w:rsidR="003960CA" w:rsidRDefault="007C5E14" w:rsidP="007C5E14">
      <w:r>
        <w:rPr>
          <w:b/>
        </w:rPr>
        <w:t>Receives</w:t>
      </w:r>
      <w:r w:rsidR="003960CA">
        <w:rPr>
          <w:b/>
        </w:rPr>
        <w:t xml:space="preserve"> reports from:</w:t>
      </w:r>
      <w:r>
        <w:tab/>
      </w:r>
    </w:p>
    <w:p w14:paraId="438B44EE" w14:textId="77777777" w:rsidR="007C5E14" w:rsidRDefault="007C5E14" w:rsidP="003960CA">
      <w:pPr>
        <w:ind w:left="720" w:firstLine="720"/>
      </w:pPr>
      <w:r>
        <w:t>Health and Safety Management Group</w:t>
      </w:r>
    </w:p>
    <w:p w14:paraId="50E0268B" w14:textId="77777777" w:rsidR="007C5E14" w:rsidRDefault="007C5E14" w:rsidP="003960CA">
      <w:pPr>
        <w:ind w:firstLine="720"/>
      </w:pPr>
      <w:r>
        <w:t xml:space="preserve"> </w:t>
      </w:r>
      <w:r>
        <w:tab/>
        <w:t>Health and Safety Consultative Committee</w:t>
      </w:r>
    </w:p>
    <w:p w14:paraId="4233724B" w14:textId="77777777" w:rsidR="007C5E14" w:rsidRDefault="003960CA" w:rsidP="007C5E14">
      <w:pPr>
        <w:outlineLvl w:val="0"/>
      </w:pPr>
      <w:r>
        <w:rPr>
          <w:b/>
        </w:rPr>
        <w:tab/>
      </w:r>
      <w:r w:rsidR="007C5E14">
        <w:rPr>
          <w:b/>
        </w:rPr>
        <w:tab/>
      </w:r>
      <w:r w:rsidR="007C5E14">
        <w:t xml:space="preserve">Project Groups </w:t>
      </w:r>
    </w:p>
    <w:p w14:paraId="4AB4923E" w14:textId="77777777" w:rsidR="007C5E14" w:rsidRDefault="007C5E14" w:rsidP="007C5E14">
      <w:pPr>
        <w:ind w:left="720" w:firstLine="720"/>
      </w:pPr>
      <w:r>
        <w:t>Other committees and advisory groups as appropriate</w:t>
      </w:r>
    </w:p>
    <w:p w14:paraId="0C5B3D0D" w14:textId="77777777" w:rsidR="007C5E14" w:rsidRDefault="007C5E14" w:rsidP="007C5E14">
      <w:r>
        <w:tab/>
      </w:r>
      <w:r>
        <w:tab/>
      </w:r>
    </w:p>
    <w:p w14:paraId="2341DE1C" w14:textId="77777777" w:rsidR="003960CA" w:rsidRDefault="007C5E14" w:rsidP="007C5E14">
      <w:pPr>
        <w:ind w:left="1440" w:hanging="1440"/>
        <w:rPr>
          <w:b/>
        </w:rPr>
      </w:pPr>
      <w:r>
        <w:rPr>
          <w:b/>
        </w:rPr>
        <w:t>Meetings:</w:t>
      </w:r>
    </w:p>
    <w:p w14:paraId="30F2AF77" w14:textId="77777777" w:rsidR="007C5E14" w:rsidRDefault="007C5E14" w:rsidP="007C5E14">
      <w:pPr>
        <w:ind w:left="1440" w:hanging="1440"/>
      </w:pPr>
      <w:r>
        <w:tab/>
        <w:t xml:space="preserve">The </w:t>
      </w:r>
      <w:r w:rsidR="00F576F3">
        <w:t>Biological &amp; Infec</w:t>
      </w:r>
      <w:r>
        <w:t>tious Agents Advisory Committee normally meets three times each year.</w:t>
      </w:r>
    </w:p>
    <w:sectPr w:rsidR="007C5E14" w:rsidSect="0050384D">
      <w:headerReference w:type="even" r:id="rId16"/>
      <w:type w:val="continuous"/>
      <w:pgSz w:w="12242" w:h="15842" w:code="1"/>
      <w:pgMar w:top="1134"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46C1A" w14:textId="77777777" w:rsidR="00AB2D48" w:rsidRDefault="00AB2D48">
      <w:r>
        <w:separator/>
      </w:r>
    </w:p>
    <w:p w14:paraId="72441249" w14:textId="77777777" w:rsidR="00AB2D48" w:rsidRDefault="00AB2D48"/>
  </w:endnote>
  <w:endnote w:type="continuationSeparator" w:id="0">
    <w:p w14:paraId="64A77A70" w14:textId="77777777" w:rsidR="00AB2D48" w:rsidRDefault="00AB2D48">
      <w:r>
        <w:continuationSeparator/>
      </w:r>
    </w:p>
    <w:p w14:paraId="08110DEE" w14:textId="77777777" w:rsidR="00AB2D48" w:rsidRDefault="00AB2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36ECE" w14:textId="77777777" w:rsidR="00BE152C" w:rsidRDefault="00BE152C" w:rsidP="00C36C76">
    <w:pPr>
      <w:pStyle w:val="Footer"/>
      <w:framePr w:w="367" w:wrap="around" w:vAnchor="text" w:hAnchor="page" w:x="5662" w:y="5"/>
      <w:rPr>
        <w:rStyle w:val="PageNumber"/>
      </w:rPr>
    </w:pPr>
    <w:r>
      <w:rPr>
        <w:rStyle w:val="PageNumber"/>
      </w:rPr>
      <w:tab/>
    </w:r>
    <w:r w:rsidRPr="00C36C76">
      <w:rPr>
        <w:rStyle w:val="PageNumber"/>
      </w:rPr>
      <w:fldChar w:fldCharType="begin"/>
    </w:r>
    <w:r w:rsidRPr="00C36C76">
      <w:rPr>
        <w:rStyle w:val="PageNumber"/>
      </w:rPr>
      <w:instrText xml:space="preserve"> PAGE </w:instrText>
    </w:r>
    <w:r>
      <w:rPr>
        <w:rStyle w:val="PageNumber"/>
      </w:rPr>
      <w:fldChar w:fldCharType="separate"/>
    </w:r>
    <w:r w:rsidR="006639CD">
      <w:rPr>
        <w:rStyle w:val="PageNumber"/>
        <w:noProof/>
      </w:rPr>
      <w:t>5</w:t>
    </w:r>
    <w:r w:rsidRPr="00C36C76">
      <w:rPr>
        <w:rStyle w:val="PageNumber"/>
      </w:rPr>
      <w:fldChar w:fldCharType="end"/>
    </w:r>
    <w:r w:rsidRPr="00C36C76">
      <w:rPr>
        <w:rStyle w:val="PageNumber"/>
      </w:rPr>
      <w:t xml:space="preserve"> </w:t>
    </w:r>
  </w:p>
  <w:p w14:paraId="7ADEAEF9" w14:textId="77777777" w:rsidR="00BE152C" w:rsidRDefault="00BE152C" w:rsidP="005510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6554A" w14:textId="77777777" w:rsidR="00AB2D48" w:rsidRDefault="00AB2D48">
      <w:r>
        <w:separator/>
      </w:r>
    </w:p>
    <w:p w14:paraId="4732BD44" w14:textId="77777777" w:rsidR="00AB2D48" w:rsidRDefault="00AB2D48"/>
  </w:footnote>
  <w:footnote w:type="continuationSeparator" w:id="0">
    <w:p w14:paraId="3E80DFFA" w14:textId="77777777" w:rsidR="00AB2D48" w:rsidRDefault="00AB2D48">
      <w:r>
        <w:continuationSeparator/>
      </w:r>
    </w:p>
    <w:p w14:paraId="711D54DB" w14:textId="77777777" w:rsidR="00AB2D48" w:rsidRDefault="00AB2D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E136C" w14:textId="77777777" w:rsidR="002F06B6" w:rsidRDefault="002F06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5AC3"/>
    <w:multiLevelType w:val="hybridMultilevel"/>
    <w:tmpl w:val="664E2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16CA6"/>
    <w:multiLevelType w:val="hybridMultilevel"/>
    <w:tmpl w:val="B4A81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701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C2644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F350A8E"/>
    <w:multiLevelType w:val="hybridMultilevel"/>
    <w:tmpl w:val="474A39D2"/>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0D482B"/>
    <w:multiLevelType w:val="hybridMultilevel"/>
    <w:tmpl w:val="ACD03F70"/>
    <w:lvl w:ilvl="0" w:tplc="04090001">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6" w15:restartNumberingAfterBreak="0">
    <w:nsid w:val="19465A7C"/>
    <w:multiLevelType w:val="hybridMultilevel"/>
    <w:tmpl w:val="29F86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241A7"/>
    <w:multiLevelType w:val="hybridMultilevel"/>
    <w:tmpl w:val="E6504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F37B4"/>
    <w:multiLevelType w:val="hybridMultilevel"/>
    <w:tmpl w:val="4CCEF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C2891"/>
    <w:multiLevelType w:val="multilevel"/>
    <w:tmpl w:val="0B76FE6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30711B55"/>
    <w:multiLevelType w:val="hybridMultilevel"/>
    <w:tmpl w:val="A372DA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9D3F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3D6E98"/>
    <w:multiLevelType w:val="hybridMultilevel"/>
    <w:tmpl w:val="2904C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E5931"/>
    <w:multiLevelType w:val="hybridMultilevel"/>
    <w:tmpl w:val="4CDCE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BB95AC5"/>
    <w:multiLevelType w:val="hybridMultilevel"/>
    <w:tmpl w:val="154C4A24"/>
    <w:lvl w:ilvl="0" w:tplc="E3EC89DE">
      <w:start w:val="1"/>
      <w:numFmt w:val="bullet"/>
      <w:lvlText w:val=""/>
      <w:lvlJc w:val="left"/>
      <w:pPr>
        <w:tabs>
          <w:tab w:val="num" w:pos="644"/>
        </w:tabs>
        <w:ind w:left="644"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A0228F"/>
    <w:multiLevelType w:val="multilevel"/>
    <w:tmpl w:val="F81ABDEE"/>
    <w:lvl w:ilvl="0">
      <w:start w:val="11"/>
      <w:numFmt w:val="decimal"/>
      <w:lvlText w:val="%1"/>
      <w:lvlJc w:val="left"/>
      <w:pPr>
        <w:tabs>
          <w:tab w:val="num" w:pos="540"/>
        </w:tabs>
        <w:ind w:left="540" w:hanging="540"/>
      </w:pPr>
      <w:rPr>
        <w:rFonts w:hint="default"/>
      </w:rPr>
    </w:lvl>
    <w:lvl w:ilvl="1">
      <w:start w:val="2"/>
      <w:numFmt w:val="decimal"/>
      <w:lvlText w:val="%1.%2"/>
      <w:lvlJc w:val="left"/>
      <w:pPr>
        <w:tabs>
          <w:tab w:val="num" w:pos="721"/>
        </w:tabs>
        <w:ind w:left="721" w:hanging="540"/>
      </w:pPr>
      <w:rPr>
        <w:rFonts w:hint="default"/>
      </w:rPr>
    </w:lvl>
    <w:lvl w:ilvl="2">
      <w:start w:val="1"/>
      <w:numFmt w:val="decimal"/>
      <w:lvlText w:val="%1.%2.%3"/>
      <w:lvlJc w:val="left"/>
      <w:pPr>
        <w:tabs>
          <w:tab w:val="num" w:pos="1082"/>
        </w:tabs>
        <w:ind w:left="1082" w:hanging="720"/>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2707"/>
        </w:tabs>
        <w:ind w:left="2707" w:hanging="1440"/>
      </w:pPr>
      <w:rPr>
        <w:rFonts w:hint="default"/>
      </w:rPr>
    </w:lvl>
    <w:lvl w:ilvl="8">
      <w:start w:val="1"/>
      <w:numFmt w:val="decimal"/>
      <w:lvlText w:val="%1.%2.%3.%4.%5.%6.%7.%8.%9"/>
      <w:lvlJc w:val="left"/>
      <w:pPr>
        <w:tabs>
          <w:tab w:val="num" w:pos="3248"/>
        </w:tabs>
        <w:ind w:left="3248" w:hanging="1800"/>
      </w:pPr>
      <w:rPr>
        <w:rFonts w:hint="default"/>
      </w:rPr>
    </w:lvl>
  </w:abstractNum>
  <w:abstractNum w:abstractNumId="16" w15:restartNumberingAfterBreak="0">
    <w:nsid w:val="440F2559"/>
    <w:multiLevelType w:val="hybridMultilevel"/>
    <w:tmpl w:val="EAD81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AD44FB"/>
    <w:multiLevelType w:val="hybridMultilevel"/>
    <w:tmpl w:val="AE2E9A22"/>
    <w:lvl w:ilvl="0" w:tplc="04090017">
      <w:start w:val="1"/>
      <w:numFmt w:val="lowerLetter"/>
      <w:lvlText w:val="%1)"/>
      <w:lvlJc w:val="left"/>
      <w:pPr>
        <w:tabs>
          <w:tab w:val="num" w:pos="502"/>
        </w:tabs>
        <w:ind w:left="502"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74040A"/>
    <w:multiLevelType w:val="hybridMultilevel"/>
    <w:tmpl w:val="3A44C42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016BD5"/>
    <w:multiLevelType w:val="hybridMultilevel"/>
    <w:tmpl w:val="4B94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860DA"/>
    <w:multiLevelType w:val="hybridMultilevel"/>
    <w:tmpl w:val="A6DCDD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0A7E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CC85DEE"/>
    <w:multiLevelType w:val="hybridMultilevel"/>
    <w:tmpl w:val="70C00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8C4AF3"/>
    <w:multiLevelType w:val="hybridMultilevel"/>
    <w:tmpl w:val="198098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2D6F5D"/>
    <w:multiLevelType w:val="hybridMultilevel"/>
    <w:tmpl w:val="1D7A5574"/>
    <w:lvl w:ilvl="0" w:tplc="E3EC89DE">
      <w:start w:val="1"/>
      <w:numFmt w:val="bullet"/>
      <w:lvlText w:val=""/>
      <w:lvlJc w:val="left"/>
      <w:pPr>
        <w:tabs>
          <w:tab w:val="num" w:pos="644"/>
        </w:tabs>
        <w:ind w:left="644"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D10E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BC625D"/>
    <w:multiLevelType w:val="hybridMultilevel"/>
    <w:tmpl w:val="B8261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C37C44"/>
    <w:multiLevelType w:val="hybridMultilevel"/>
    <w:tmpl w:val="3E3CD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D52123"/>
    <w:multiLevelType w:val="hybridMultilevel"/>
    <w:tmpl w:val="26DE7E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8A4C0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650B1F29"/>
    <w:multiLevelType w:val="hybridMultilevel"/>
    <w:tmpl w:val="5810B9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EB456F"/>
    <w:multiLevelType w:val="hybridMultilevel"/>
    <w:tmpl w:val="02606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D7E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1C79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272FE2"/>
    <w:multiLevelType w:val="multilevel"/>
    <w:tmpl w:val="726E45E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E2D0E56"/>
    <w:multiLevelType w:val="hybridMultilevel"/>
    <w:tmpl w:val="33082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6F6F66"/>
    <w:multiLevelType w:val="hybridMultilevel"/>
    <w:tmpl w:val="F288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612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2493127"/>
    <w:multiLevelType w:val="hybridMultilevel"/>
    <w:tmpl w:val="C2720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57562"/>
    <w:multiLevelType w:val="hybridMultilevel"/>
    <w:tmpl w:val="0B76FE62"/>
    <w:lvl w:ilvl="0" w:tplc="08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556438C"/>
    <w:multiLevelType w:val="hybridMultilevel"/>
    <w:tmpl w:val="0728FB18"/>
    <w:lvl w:ilvl="0" w:tplc="04090017">
      <w:start w:val="1"/>
      <w:numFmt w:val="lowerLetter"/>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1" w15:restartNumberingAfterBreak="0">
    <w:nsid w:val="76AB55BC"/>
    <w:multiLevelType w:val="hybridMultilevel"/>
    <w:tmpl w:val="9D94B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AD2C8C"/>
    <w:multiLevelType w:val="singleLevel"/>
    <w:tmpl w:val="1D3E2F6C"/>
    <w:lvl w:ilvl="0">
      <w:start w:val="1"/>
      <w:numFmt w:val="decimal"/>
      <w:lvlText w:val="%1."/>
      <w:lvlJc w:val="left"/>
      <w:pPr>
        <w:tabs>
          <w:tab w:val="num" w:pos="567"/>
        </w:tabs>
        <w:ind w:left="567" w:hanging="567"/>
      </w:pPr>
    </w:lvl>
  </w:abstractNum>
  <w:abstractNum w:abstractNumId="43" w15:restartNumberingAfterBreak="0">
    <w:nsid w:val="79480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DB5877"/>
    <w:multiLevelType w:val="hybridMultilevel"/>
    <w:tmpl w:val="157EE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7"/>
  </w:num>
  <w:num w:numId="3">
    <w:abstractNumId w:val="17"/>
  </w:num>
  <w:num w:numId="4">
    <w:abstractNumId w:val="43"/>
  </w:num>
  <w:num w:numId="5">
    <w:abstractNumId w:val="3"/>
  </w:num>
  <w:num w:numId="6">
    <w:abstractNumId w:val="32"/>
  </w:num>
  <w:num w:numId="7">
    <w:abstractNumId w:val="29"/>
  </w:num>
  <w:num w:numId="8">
    <w:abstractNumId w:val="25"/>
  </w:num>
  <w:num w:numId="9">
    <w:abstractNumId w:val="2"/>
  </w:num>
  <w:num w:numId="10">
    <w:abstractNumId w:val="21"/>
  </w:num>
  <w:num w:numId="11">
    <w:abstractNumId w:val="38"/>
  </w:num>
  <w:num w:numId="12">
    <w:abstractNumId w:val="18"/>
  </w:num>
  <w:num w:numId="13">
    <w:abstractNumId w:val="33"/>
  </w:num>
  <w:num w:numId="14">
    <w:abstractNumId w:val="11"/>
  </w:num>
  <w:num w:numId="15">
    <w:abstractNumId w:val="37"/>
  </w:num>
  <w:num w:numId="16">
    <w:abstractNumId w:val="20"/>
  </w:num>
  <w:num w:numId="17">
    <w:abstractNumId w:val="4"/>
  </w:num>
  <w:num w:numId="18">
    <w:abstractNumId w:val="13"/>
  </w:num>
  <w:num w:numId="19">
    <w:abstractNumId w:val="12"/>
  </w:num>
  <w:num w:numId="20">
    <w:abstractNumId w:val="30"/>
  </w:num>
  <w:num w:numId="21">
    <w:abstractNumId w:val="23"/>
  </w:num>
  <w:num w:numId="22">
    <w:abstractNumId w:val="1"/>
  </w:num>
  <w:num w:numId="23">
    <w:abstractNumId w:val="31"/>
  </w:num>
  <w:num w:numId="24">
    <w:abstractNumId w:val="27"/>
  </w:num>
  <w:num w:numId="25">
    <w:abstractNumId w:val="26"/>
  </w:num>
  <w:num w:numId="26">
    <w:abstractNumId w:val="22"/>
  </w:num>
  <w:num w:numId="27">
    <w:abstractNumId w:val="8"/>
  </w:num>
  <w:num w:numId="28">
    <w:abstractNumId w:val="6"/>
  </w:num>
  <w:num w:numId="29">
    <w:abstractNumId w:val="41"/>
  </w:num>
  <w:num w:numId="30">
    <w:abstractNumId w:val="10"/>
  </w:num>
  <w:num w:numId="31">
    <w:abstractNumId w:val="16"/>
  </w:num>
  <w:num w:numId="32">
    <w:abstractNumId w:val="39"/>
  </w:num>
  <w:num w:numId="33">
    <w:abstractNumId w:val="9"/>
  </w:num>
  <w:num w:numId="34">
    <w:abstractNumId w:val="40"/>
  </w:num>
  <w:num w:numId="35">
    <w:abstractNumId w:val="44"/>
  </w:num>
  <w:num w:numId="36">
    <w:abstractNumId w:val="15"/>
  </w:num>
  <w:num w:numId="37">
    <w:abstractNumId w:val="5"/>
  </w:num>
  <w:num w:numId="38">
    <w:abstractNumId w:val="0"/>
  </w:num>
  <w:num w:numId="39">
    <w:abstractNumId w:val="14"/>
  </w:num>
  <w:num w:numId="40">
    <w:abstractNumId w:val="24"/>
  </w:num>
  <w:num w:numId="41">
    <w:abstractNumId w:val="35"/>
  </w:num>
  <w:num w:numId="42">
    <w:abstractNumId w:val="34"/>
  </w:num>
  <w:num w:numId="43">
    <w:abstractNumId w:val="28"/>
  </w:num>
  <w:num w:numId="44">
    <w:abstractNumId w:val="3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89"/>
    <w:rsid w:val="00006A0D"/>
    <w:rsid w:val="00014E25"/>
    <w:rsid w:val="0002089A"/>
    <w:rsid w:val="000259B6"/>
    <w:rsid w:val="00030F02"/>
    <w:rsid w:val="00040FF1"/>
    <w:rsid w:val="0004296F"/>
    <w:rsid w:val="000462CE"/>
    <w:rsid w:val="0005325D"/>
    <w:rsid w:val="00071100"/>
    <w:rsid w:val="00072206"/>
    <w:rsid w:val="00090290"/>
    <w:rsid w:val="0009255F"/>
    <w:rsid w:val="000A1C89"/>
    <w:rsid w:val="000A37FA"/>
    <w:rsid w:val="000A71E0"/>
    <w:rsid w:val="000B3674"/>
    <w:rsid w:val="000B7934"/>
    <w:rsid w:val="000C75D2"/>
    <w:rsid w:val="000D11B9"/>
    <w:rsid w:val="000D433D"/>
    <w:rsid w:val="000D4AA0"/>
    <w:rsid w:val="000D58FE"/>
    <w:rsid w:val="000E27A7"/>
    <w:rsid w:val="000F0841"/>
    <w:rsid w:val="001070EA"/>
    <w:rsid w:val="00107BDD"/>
    <w:rsid w:val="00117416"/>
    <w:rsid w:val="00140093"/>
    <w:rsid w:val="001456FF"/>
    <w:rsid w:val="00151F32"/>
    <w:rsid w:val="0016124F"/>
    <w:rsid w:val="00164D0F"/>
    <w:rsid w:val="00167AEA"/>
    <w:rsid w:val="00175474"/>
    <w:rsid w:val="001872DB"/>
    <w:rsid w:val="00187A60"/>
    <w:rsid w:val="00194605"/>
    <w:rsid w:val="001A03D5"/>
    <w:rsid w:val="001A3A3B"/>
    <w:rsid w:val="001A7E61"/>
    <w:rsid w:val="001B058B"/>
    <w:rsid w:val="001B5CCF"/>
    <w:rsid w:val="001C0A2E"/>
    <w:rsid w:val="001C2D6F"/>
    <w:rsid w:val="001C5F92"/>
    <w:rsid w:val="001D1FA5"/>
    <w:rsid w:val="001E2BAC"/>
    <w:rsid w:val="001E2C9A"/>
    <w:rsid w:val="001E46E7"/>
    <w:rsid w:val="001E7D48"/>
    <w:rsid w:val="001F21F1"/>
    <w:rsid w:val="001F25F2"/>
    <w:rsid w:val="00206F3D"/>
    <w:rsid w:val="0020776A"/>
    <w:rsid w:val="00210578"/>
    <w:rsid w:val="00215032"/>
    <w:rsid w:val="00230794"/>
    <w:rsid w:val="00231830"/>
    <w:rsid w:val="00234908"/>
    <w:rsid w:val="002464E8"/>
    <w:rsid w:val="002530FF"/>
    <w:rsid w:val="002573A2"/>
    <w:rsid w:val="002617D9"/>
    <w:rsid w:val="002663AB"/>
    <w:rsid w:val="00266650"/>
    <w:rsid w:val="00281060"/>
    <w:rsid w:val="002834A2"/>
    <w:rsid w:val="002874A8"/>
    <w:rsid w:val="00290306"/>
    <w:rsid w:val="00295EE9"/>
    <w:rsid w:val="002A0F7D"/>
    <w:rsid w:val="002B349B"/>
    <w:rsid w:val="002B660F"/>
    <w:rsid w:val="002D0F6D"/>
    <w:rsid w:val="002E28E2"/>
    <w:rsid w:val="002E432D"/>
    <w:rsid w:val="002E4EB2"/>
    <w:rsid w:val="002F06B6"/>
    <w:rsid w:val="002F2166"/>
    <w:rsid w:val="002F49D2"/>
    <w:rsid w:val="0031552E"/>
    <w:rsid w:val="003211C7"/>
    <w:rsid w:val="00340EB5"/>
    <w:rsid w:val="00356118"/>
    <w:rsid w:val="0036074A"/>
    <w:rsid w:val="00365339"/>
    <w:rsid w:val="00365B3B"/>
    <w:rsid w:val="00367EAF"/>
    <w:rsid w:val="00371F3C"/>
    <w:rsid w:val="0037437C"/>
    <w:rsid w:val="00394626"/>
    <w:rsid w:val="003960CA"/>
    <w:rsid w:val="003A00E3"/>
    <w:rsid w:val="003B21F9"/>
    <w:rsid w:val="003B5345"/>
    <w:rsid w:val="003C1BC1"/>
    <w:rsid w:val="003C3516"/>
    <w:rsid w:val="003D17F3"/>
    <w:rsid w:val="003E1810"/>
    <w:rsid w:val="003E6299"/>
    <w:rsid w:val="003E7CF1"/>
    <w:rsid w:val="003F39A8"/>
    <w:rsid w:val="003F3B7B"/>
    <w:rsid w:val="0040355E"/>
    <w:rsid w:val="00407B1C"/>
    <w:rsid w:val="0041594D"/>
    <w:rsid w:val="004235AB"/>
    <w:rsid w:val="00423CE1"/>
    <w:rsid w:val="00435821"/>
    <w:rsid w:val="00444F2D"/>
    <w:rsid w:val="00446062"/>
    <w:rsid w:val="00454554"/>
    <w:rsid w:val="00455595"/>
    <w:rsid w:val="00455CA3"/>
    <w:rsid w:val="00461FDC"/>
    <w:rsid w:val="00464933"/>
    <w:rsid w:val="00472AA7"/>
    <w:rsid w:val="00474302"/>
    <w:rsid w:val="00481F86"/>
    <w:rsid w:val="00484F11"/>
    <w:rsid w:val="004907DC"/>
    <w:rsid w:val="00496B3C"/>
    <w:rsid w:val="004B0782"/>
    <w:rsid w:val="004D0A55"/>
    <w:rsid w:val="004D2FD9"/>
    <w:rsid w:val="004D3EA2"/>
    <w:rsid w:val="004D4E0C"/>
    <w:rsid w:val="004E07AA"/>
    <w:rsid w:val="004F183E"/>
    <w:rsid w:val="004F4203"/>
    <w:rsid w:val="0050384D"/>
    <w:rsid w:val="00506113"/>
    <w:rsid w:val="005119AD"/>
    <w:rsid w:val="00515601"/>
    <w:rsid w:val="00515DD9"/>
    <w:rsid w:val="00520C01"/>
    <w:rsid w:val="00525314"/>
    <w:rsid w:val="0053209D"/>
    <w:rsid w:val="00534C5D"/>
    <w:rsid w:val="00536029"/>
    <w:rsid w:val="00542403"/>
    <w:rsid w:val="005455AB"/>
    <w:rsid w:val="00550705"/>
    <w:rsid w:val="00550C00"/>
    <w:rsid w:val="00551044"/>
    <w:rsid w:val="00553533"/>
    <w:rsid w:val="005546C0"/>
    <w:rsid w:val="0055534D"/>
    <w:rsid w:val="00556214"/>
    <w:rsid w:val="005657BB"/>
    <w:rsid w:val="0056643B"/>
    <w:rsid w:val="005717F2"/>
    <w:rsid w:val="00572F66"/>
    <w:rsid w:val="0057347D"/>
    <w:rsid w:val="00576358"/>
    <w:rsid w:val="00577713"/>
    <w:rsid w:val="0058048C"/>
    <w:rsid w:val="00585469"/>
    <w:rsid w:val="005879AC"/>
    <w:rsid w:val="005902FB"/>
    <w:rsid w:val="00590F41"/>
    <w:rsid w:val="00597A78"/>
    <w:rsid w:val="005A5864"/>
    <w:rsid w:val="005A654B"/>
    <w:rsid w:val="005B3731"/>
    <w:rsid w:val="005B45BE"/>
    <w:rsid w:val="005B7DF4"/>
    <w:rsid w:val="005C101C"/>
    <w:rsid w:val="005D2360"/>
    <w:rsid w:val="005F0127"/>
    <w:rsid w:val="005F1A92"/>
    <w:rsid w:val="005F714C"/>
    <w:rsid w:val="006052DD"/>
    <w:rsid w:val="0060646D"/>
    <w:rsid w:val="00611B9F"/>
    <w:rsid w:val="0061734A"/>
    <w:rsid w:val="00625BEE"/>
    <w:rsid w:val="00626A1E"/>
    <w:rsid w:val="0064403B"/>
    <w:rsid w:val="00646B8D"/>
    <w:rsid w:val="006622DE"/>
    <w:rsid w:val="006639CD"/>
    <w:rsid w:val="00663B29"/>
    <w:rsid w:val="006675E5"/>
    <w:rsid w:val="0067097F"/>
    <w:rsid w:val="00674B5D"/>
    <w:rsid w:val="00676697"/>
    <w:rsid w:val="00684EEC"/>
    <w:rsid w:val="00686381"/>
    <w:rsid w:val="006866F7"/>
    <w:rsid w:val="006A2C76"/>
    <w:rsid w:val="006A562E"/>
    <w:rsid w:val="006C3436"/>
    <w:rsid w:val="006E10D7"/>
    <w:rsid w:val="006E21C7"/>
    <w:rsid w:val="006E2BD5"/>
    <w:rsid w:val="006E4125"/>
    <w:rsid w:val="00700C12"/>
    <w:rsid w:val="00707C24"/>
    <w:rsid w:val="00714D46"/>
    <w:rsid w:val="00716C0A"/>
    <w:rsid w:val="00730B05"/>
    <w:rsid w:val="0073327E"/>
    <w:rsid w:val="00734071"/>
    <w:rsid w:val="00736833"/>
    <w:rsid w:val="0074124E"/>
    <w:rsid w:val="007460ED"/>
    <w:rsid w:val="00750E19"/>
    <w:rsid w:val="00752AF1"/>
    <w:rsid w:val="00752BF0"/>
    <w:rsid w:val="00754499"/>
    <w:rsid w:val="00755901"/>
    <w:rsid w:val="0077190C"/>
    <w:rsid w:val="00776DF7"/>
    <w:rsid w:val="00777889"/>
    <w:rsid w:val="00783833"/>
    <w:rsid w:val="007A47E7"/>
    <w:rsid w:val="007C02AE"/>
    <w:rsid w:val="007C2F40"/>
    <w:rsid w:val="007C58D4"/>
    <w:rsid w:val="007C5E14"/>
    <w:rsid w:val="007C72FC"/>
    <w:rsid w:val="007C749B"/>
    <w:rsid w:val="007E0593"/>
    <w:rsid w:val="007E0B1A"/>
    <w:rsid w:val="007E1072"/>
    <w:rsid w:val="007E47FC"/>
    <w:rsid w:val="007E7958"/>
    <w:rsid w:val="007F0B83"/>
    <w:rsid w:val="007F27B7"/>
    <w:rsid w:val="00800041"/>
    <w:rsid w:val="00803835"/>
    <w:rsid w:val="0081694A"/>
    <w:rsid w:val="00830C98"/>
    <w:rsid w:val="00835513"/>
    <w:rsid w:val="0084218C"/>
    <w:rsid w:val="008521B9"/>
    <w:rsid w:val="00875896"/>
    <w:rsid w:val="00882C6A"/>
    <w:rsid w:val="00884343"/>
    <w:rsid w:val="008A3BAE"/>
    <w:rsid w:val="008A5037"/>
    <w:rsid w:val="008C544F"/>
    <w:rsid w:val="008D3874"/>
    <w:rsid w:val="008D3E1B"/>
    <w:rsid w:val="008E0EB3"/>
    <w:rsid w:val="008E3BAC"/>
    <w:rsid w:val="008F1446"/>
    <w:rsid w:val="008F183E"/>
    <w:rsid w:val="008F2150"/>
    <w:rsid w:val="008F39BA"/>
    <w:rsid w:val="00917140"/>
    <w:rsid w:val="00917E3E"/>
    <w:rsid w:val="009209E2"/>
    <w:rsid w:val="00936BB5"/>
    <w:rsid w:val="009436E4"/>
    <w:rsid w:val="00947CFA"/>
    <w:rsid w:val="0095139D"/>
    <w:rsid w:val="009534AC"/>
    <w:rsid w:val="00953B9A"/>
    <w:rsid w:val="00970004"/>
    <w:rsid w:val="0098119B"/>
    <w:rsid w:val="0098527D"/>
    <w:rsid w:val="00992A53"/>
    <w:rsid w:val="009A7C65"/>
    <w:rsid w:val="009B059E"/>
    <w:rsid w:val="009B35EF"/>
    <w:rsid w:val="009B3BD0"/>
    <w:rsid w:val="009B5AA6"/>
    <w:rsid w:val="009B7362"/>
    <w:rsid w:val="009C35AF"/>
    <w:rsid w:val="009C534D"/>
    <w:rsid w:val="009C7D40"/>
    <w:rsid w:val="009D1252"/>
    <w:rsid w:val="009D4369"/>
    <w:rsid w:val="009D4E9F"/>
    <w:rsid w:val="009E1E58"/>
    <w:rsid w:val="009F19CA"/>
    <w:rsid w:val="009F2B55"/>
    <w:rsid w:val="009F7F87"/>
    <w:rsid w:val="00A01CA7"/>
    <w:rsid w:val="00A01EF5"/>
    <w:rsid w:val="00A102D1"/>
    <w:rsid w:val="00A10DB0"/>
    <w:rsid w:val="00A11B01"/>
    <w:rsid w:val="00A17721"/>
    <w:rsid w:val="00A17EE6"/>
    <w:rsid w:val="00A236A6"/>
    <w:rsid w:val="00A25A13"/>
    <w:rsid w:val="00A27FF8"/>
    <w:rsid w:val="00A40A58"/>
    <w:rsid w:val="00A444DB"/>
    <w:rsid w:val="00A47BAE"/>
    <w:rsid w:val="00A53B92"/>
    <w:rsid w:val="00A53F84"/>
    <w:rsid w:val="00A56166"/>
    <w:rsid w:val="00A611C6"/>
    <w:rsid w:val="00A614A1"/>
    <w:rsid w:val="00A678B4"/>
    <w:rsid w:val="00A75CDC"/>
    <w:rsid w:val="00A84F2B"/>
    <w:rsid w:val="00A877D6"/>
    <w:rsid w:val="00A91CE7"/>
    <w:rsid w:val="00A9237A"/>
    <w:rsid w:val="00A94F3D"/>
    <w:rsid w:val="00AA5678"/>
    <w:rsid w:val="00AA7AD1"/>
    <w:rsid w:val="00AA7C9F"/>
    <w:rsid w:val="00AB2D48"/>
    <w:rsid w:val="00AC3949"/>
    <w:rsid w:val="00AD4C6E"/>
    <w:rsid w:val="00AE2DD6"/>
    <w:rsid w:val="00AE4113"/>
    <w:rsid w:val="00AE5CB5"/>
    <w:rsid w:val="00AE7D26"/>
    <w:rsid w:val="00AF268A"/>
    <w:rsid w:val="00B0273E"/>
    <w:rsid w:val="00B12E62"/>
    <w:rsid w:val="00B20ADE"/>
    <w:rsid w:val="00B31D6E"/>
    <w:rsid w:val="00B46441"/>
    <w:rsid w:val="00B500D2"/>
    <w:rsid w:val="00B53BB8"/>
    <w:rsid w:val="00B62F56"/>
    <w:rsid w:val="00B652ED"/>
    <w:rsid w:val="00B66643"/>
    <w:rsid w:val="00B70C39"/>
    <w:rsid w:val="00B70D63"/>
    <w:rsid w:val="00B73306"/>
    <w:rsid w:val="00B83012"/>
    <w:rsid w:val="00B96271"/>
    <w:rsid w:val="00BA1D03"/>
    <w:rsid w:val="00BA3213"/>
    <w:rsid w:val="00BA3935"/>
    <w:rsid w:val="00BA7E02"/>
    <w:rsid w:val="00BB1C17"/>
    <w:rsid w:val="00BC1BE6"/>
    <w:rsid w:val="00BC2493"/>
    <w:rsid w:val="00BE152C"/>
    <w:rsid w:val="00BE2F9F"/>
    <w:rsid w:val="00BE607F"/>
    <w:rsid w:val="00C02ABD"/>
    <w:rsid w:val="00C02EBD"/>
    <w:rsid w:val="00C03090"/>
    <w:rsid w:val="00C05D91"/>
    <w:rsid w:val="00C201EC"/>
    <w:rsid w:val="00C23AAE"/>
    <w:rsid w:val="00C25FE7"/>
    <w:rsid w:val="00C30BEB"/>
    <w:rsid w:val="00C36C76"/>
    <w:rsid w:val="00C37706"/>
    <w:rsid w:val="00C44C9F"/>
    <w:rsid w:val="00C47965"/>
    <w:rsid w:val="00C54403"/>
    <w:rsid w:val="00C60A01"/>
    <w:rsid w:val="00C60FEB"/>
    <w:rsid w:val="00C611DA"/>
    <w:rsid w:val="00C6162C"/>
    <w:rsid w:val="00C949B6"/>
    <w:rsid w:val="00C96851"/>
    <w:rsid w:val="00C96949"/>
    <w:rsid w:val="00CA0928"/>
    <w:rsid w:val="00CA15D3"/>
    <w:rsid w:val="00CA241B"/>
    <w:rsid w:val="00CA6DE9"/>
    <w:rsid w:val="00CB6CC0"/>
    <w:rsid w:val="00CB7FEF"/>
    <w:rsid w:val="00CC105B"/>
    <w:rsid w:val="00CC1616"/>
    <w:rsid w:val="00CC5662"/>
    <w:rsid w:val="00CD07BD"/>
    <w:rsid w:val="00CD5A9C"/>
    <w:rsid w:val="00CD7897"/>
    <w:rsid w:val="00CE422E"/>
    <w:rsid w:val="00CE515A"/>
    <w:rsid w:val="00CF5DED"/>
    <w:rsid w:val="00D01DD9"/>
    <w:rsid w:val="00D156F8"/>
    <w:rsid w:val="00D26475"/>
    <w:rsid w:val="00D4321D"/>
    <w:rsid w:val="00D50715"/>
    <w:rsid w:val="00D54FDB"/>
    <w:rsid w:val="00D56A40"/>
    <w:rsid w:val="00D57991"/>
    <w:rsid w:val="00D60985"/>
    <w:rsid w:val="00D8119B"/>
    <w:rsid w:val="00D81F6C"/>
    <w:rsid w:val="00D82B97"/>
    <w:rsid w:val="00D925B6"/>
    <w:rsid w:val="00DA62E6"/>
    <w:rsid w:val="00DB2C42"/>
    <w:rsid w:val="00DB6C2A"/>
    <w:rsid w:val="00DB739C"/>
    <w:rsid w:val="00DC2C4F"/>
    <w:rsid w:val="00DD555C"/>
    <w:rsid w:val="00DF1277"/>
    <w:rsid w:val="00DF4593"/>
    <w:rsid w:val="00E165C7"/>
    <w:rsid w:val="00E26CBB"/>
    <w:rsid w:val="00E319A5"/>
    <w:rsid w:val="00E46B9C"/>
    <w:rsid w:val="00E551FC"/>
    <w:rsid w:val="00E612BB"/>
    <w:rsid w:val="00E62C2C"/>
    <w:rsid w:val="00E66394"/>
    <w:rsid w:val="00E819E7"/>
    <w:rsid w:val="00E83D2D"/>
    <w:rsid w:val="00E92859"/>
    <w:rsid w:val="00EA22F3"/>
    <w:rsid w:val="00EA6C30"/>
    <w:rsid w:val="00EB4F6B"/>
    <w:rsid w:val="00EB6132"/>
    <w:rsid w:val="00EC141C"/>
    <w:rsid w:val="00EC35D8"/>
    <w:rsid w:val="00ED61E7"/>
    <w:rsid w:val="00ED678E"/>
    <w:rsid w:val="00EE0BDE"/>
    <w:rsid w:val="00EE31AA"/>
    <w:rsid w:val="00EF1B7C"/>
    <w:rsid w:val="00EF3D7A"/>
    <w:rsid w:val="00F01916"/>
    <w:rsid w:val="00F02CFC"/>
    <w:rsid w:val="00F14B06"/>
    <w:rsid w:val="00F14CAD"/>
    <w:rsid w:val="00F23C53"/>
    <w:rsid w:val="00F24B22"/>
    <w:rsid w:val="00F44C83"/>
    <w:rsid w:val="00F576F3"/>
    <w:rsid w:val="00F600B8"/>
    <w:rsid w:val="00F6454B"/>
    <w:rsid w:val="00F653B3"/>
    <w:rsid w:val="00F77744"/>
    <w:rsid w:val="00F779AA"/>
    <w:rsid w:val="00F80733"/>
    <w:rsid w:val="00F81DB3"/>
    <w:rsid w:val="00F944D9"/>
    <w:rsid w:val="00FB4228"/>
    <w:rsid w:val="00FC2D95"/>
    <w:rsid w:val="00FD0FD0"/>
    <w:rsid w:val="00FD17B6"/>
    <w:rsid w:val="00FE2559"/>
    <w:rsid w:val="00FF237C"/>
    <w:rsid w:val="00FF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fill="f" fillcolor="silver">
      <v:fill color="silver" on="f"/>
    </o:shapedefaults>
    <o:shapelayout v:ext="edit">
      <o:idmap v:ext="edit" data="1"/>
      <o:rules v:ext="edit">
        <o:r id="V:Rule1" type="connector" idref="#_s1128">
          <o:proxy start="" idref="#_s1127" connectloc="0"/>
          <o:proxy end="" idref="#_s1125" connectloc="2"/>
        </o:r>
        <o:r id="V:Rule2" type="connector" idref="#_s1130">
          <o:proxy start="" idref="#_s1129" connectloc="0"/>
          <o:proxy end="" idref="#_s1127" connectloc="2"/>
        </o:r>
        <o:r id="V:Rule3" type="connector" idref="#_s1134">
          <o:proxy start="" idref="#_s1133" connectloc="0"/>
          <o:proxy end="" idref="#_s1127" connectloc="2"/>
        </o:r>
        <o:r id="V:Rule4" type="connector" idref="#_s1137">
          <o:proxy start="" idref="#_s1136" connectloc="0"/>
          <o:proxy end="" idref="#_s1129" connectloc="2"/>
        </o:r>
        <o:r id="V:Rule5" type="connector" idref="#_s1139">
          <o:proxy start="" idref="#_s1138" connectloc="0"/>
          <o:proxy end="" idref="#_s1133" connectloc="2"/>
        </o:r>
        <o:r id="V:Rule6" type="connector" idref="#_s1154">
          <o:proxy start="" idref="#_s1153" connectloc="3"/>
          <o:proxy end="" idref="#_s1087" connectloc="2"/>
        </o:r>
        <o:r id="V:Rule7" type="connector" idref="#_s1155">
          <o:proxy start="" idref="#_s1125" connectloc="0"/>
          <o:proxy end="" idref="#_s1087" connectloc="2"/>
        </o:r>
        <o:r id="V:Rule8" type="connector" idref="#_x0000_s1206">
          <o:proxy start="" idref="#_x0000_s1213" connectloc="2"/>
        </o:r>
        <o:r id="V:Rule9" type="connector" idref="#_x0000_s1240"/>
        <o:r id="V:Rule10" type="connector" idref="#_x0000_s1241"/>
        <o:r id="V:Rule11" type="connector" idref="#_x0000_s1242"/>
        <o:r id="V:Rule12" type="connector" idref="#_x0000_s1252">
          <o:proxy end="" idref="#_x0000_s1253" connectloc="1"/>
        </o:r>
        <o:r id="V:Rule13" type="connector" idref="#_x0000_s1262"/>
      </o:rules>
    </o:shapelayout>
  </w:shapeDefaults>
  <w:decimalSymbol w:val="."/>
  <w:listSeparator w:val=","/>
  <w14:docId w14:val="7E762CD3"/>
  <w15:chartTrackingRefBased/>
  <w15:docId w15:val="{BA4FA3CF-3A00-48CA-8323-C6480F97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link w:val="Heading1Char"/>
    <w:uiPriority w:val="9"/>
    <w:qFormat/>
    <w:pPr>
      <w:keepNext/>
      <w:widowControl w:val="0"/>
      <w:ind w:left="708" w:hanging="708"/>
      <w:outlineLvl w:val="0"/>
    </w:pPr>
    <w:rPr>
      <w:b/>
    </w:rPr>
  </w:style>
  <w:style w:type="paragraph" w:styleId="Heading2">
    <w:name w:val="heading 2"/>
    <w:basedOn w:val="Normal"/>
    <w:next w:val="Normal"/>
    <w:qFormat/>
    <w:pPr>
      <w:keepNext/>
      <w:ind w:left="567"/>
      <w:outlineLvl w:val="1"/>
    </w:pPr>
    <w:rPr>
      <w:i/>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u w:val="single"/>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spacing w:line="360" w:lineRule="auto"/>
      <w:jc w:val="both"/>
      <w:outlineLvl w:val="6"/>
    </w:pPr>
    <w:rPr>
      <w:b/>
      <w:i/>
    </w:rPr>
  </w:style>
  <w:style w:type="paragraph" w:styleId="Heading8">
    <w:name w:val="heading 8"/>
    <w:basedOn w:val="Normal"/>
    <w:next w:val="Normal"/>
    <w:qFormat/>
    <w:pPr>
      <w:keepNext/>
      <w:outlineLvl w:val="7"/>
    </w:pPr>
    <w:rPr>
      <w:b/>
      <w:i/>
    </w:rPr>
  </w:style>
  <w:style w:type="paragraph" w:styleId="Heading9">
    <w:name w:val="heading 9"/>
    <w:basedOn w:val="Normal"/>
    <w:next w:val="Normal"/>
    <w:qFormat/>
    <w:pPr>
      <w:keepNext/>
      <w:spacing w:line="360" w:lineRule="auto"/>
      <w:outlineLvl w:val="8"/>
    </w:pPr>
    <w:rPr>
      <w:color w:val="FF000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widowControl w:val="0"/>
      <w:tabs>
        <w:tab w:val="center" w:pos="4153"/>
        <w:tab w:val="right" w:pos="8306"/>
      </w:tabs>
    </w:pPr>
  </w:style>
  <w:style w:type="paragraph" w:styleId="BodyTextIndent3">
    <w:name w:val="Body Text Indent 3"/>
    <w:basedOn w:val="Normal"/>
    <w:pPr>
      <w:tabs>
        <w:tab w:val="right" w:pos="7200"/>
      </w:tabs>
      <w:ind w:left="720" w:hanging="720"/>
    </w:pPr>
  </w:style>
  <w:style w:type="paragraph" w:styleId="BodyText2">
    <w:name w:val="Body Text 2"/>
    <w:basedOn w:val="Normal"/>
    <w:pPr>
      <w:widowControl w:val="0"/>
      <w:jc w:val="both"/>
    </w:pPr>
    <w:rPr>
      <w:lang w:val="en-US"/>
    </w:rPr>
  </w:style>
  <w:style w:type="paragraph" w:styleId="BodyText3">
    <w:name w:val="Body Text 3"/>
    <w:basedOn w:val="Normal"/>
    <w:pPr>
      <w:widowControl w:val="0"/>
    </w:pPr>
    <w:rPr>
      <w:i/>
    </w:rPr>
  </w:style>
  <w:style w:type="character" w:styleId="Hyperlink">
    <w:name w:val="Hyperlink"/>
    <w:rPr>
      <w:color w:val="0000FF"/>
      <w:u w:val="single"/>
    </w:rPr>
  </w:style>
  <w:style w:type="paragraph" w:styleId="BodyTextIndent">
    <w:name w:val="Body Text Indent"/>
    <w:basedOn w:val="Normal"/>
    <w:pPr>
      <w:widowControl w:val="0"/>
      <w:tabs>
        <w:tab w:val="left" w:pos="3828"/>
      </w:tabs>
      <w:ind w:left="2160" w:hanging="2160"/>
    </w:pPr>
  </w:style>
  <w:style w:type="paragraph" w:styleId="BodyText">
    <w:name w:val="Body Tex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20"/>
      <w:jc w:val="both"/>
    </w:pPr>
    <w:rPr>
      <w:rFonts w:ascii="Times" w:hAnsi="Times"/>
      <w:lang w:val="en-US"/>
    </w:rPr>
  </w:style>
  <w:style w:type="character" w:styleId="FootnoteReference">
    <w:name w:val="footnote reference"/>
    <w:semiHidden/>
    <w:rPr>
      <w:vertAlign w:val="superscript"/>
    </w:rPr>
  </w:style>
  <w:style w:type="paragraph" w:styleId="Title">
    <w:name w:val="Title"/>
    <w:basedOn w:val="Normal"/>
    <w:qFormat/>
    <w:pPr>
      <w:jc w:val="center"/>
    </w:pPr>
    <w:rPr>
      <w:b/>
      <w:u w:val="single"/>
    </w:rPr>
  </w:style>
  <w:style w:type="paragraph" w:styleId="FootnoteText">
    <w:name w:val="footnote text"/>
    <w:basedOn w:val="Normal"/>
    <w:semiHidden/>
    <w:rPr>
      <w:sz w:val="20"/>
    </w:rPr>
  </w:style>
  <w:style w:type="character" w:styleId="PageNumber">
    <w:name w:val="page number"/>
    <w:rPr>
      <w:sz w:val="20"/>
    </w:rPr>
  </w:style>
  <w:style w:type="paragraph" w:styleId="Footer">
    <w:name w:val="footer"/>
    <w:basedOn w:val="Normal"/>
    <w:pPr>
      <w:widowControl w:val="0"/>
      <w:tabs>
        <w:tab w:val="center" w:pos="4153"/>
        <w:tab w:val="right" w:pos="8306"/>
      </w:tabs>
    </w:pPr>
  </w:style>
  <w:style w:type="paragraph" w:styleId="BodyTextIndent2">
    <w:name w:val="Body Text Indent 2"/>
    <w:basedOn w:val="Normal"/>
    <w:pPr>
      <w:spacing w:line="360" w:lineRule="auto"/>
      <w:ind w:left="540"/>
      <w:jc w:val="both"/>
    </w:pPr>
    <w:rPr>
      <w:color w:val="FF0000"/>
    </w:rPr>
  </w:style>
  <w:style w:type="paragraph" w:styleId="NormalWeb">
    <w:name w:val="Normal (Web)"/>
    <w:basedOn w:val="Normal"/>
    <w:rsid w:val="00585469"/>
    <w:pPr>
      <w:spacing w:before="100" w:beforeAutospacing="1" w:after="100" w:afterAutospacing="1"/>
    </w:pPr>
    <w:rPr>
      <w:color w:val="333333"/>
      <w:szCs w:val="24"/>
      <w:lang w:val="en-US"/>
    </w:rPr>
  </w:style>
  <w:style w:type="character" w:styleId="FollowedHyperlink">
    <w:name w:val="FollowedHyperlink"/>
    <w:rsid w:val="006866F7"/>
    <w:rPr>
      <w:color w:val="800080"/>
      <w:u w:val="single"/>
    </w:rPr>
  </w:style>
  <w:style w:type="paragraph" w:customStyle="1" w:styleId="NormalIndent1">
    <w:name w:val="Normal Indent 1"/>
    <w:basedOn w:val="Normal"/>
    <w:rsid w:val="00674B5D"/>
    <w:pPr>
      <w:ind w:left="1440"/>
      <w:jc w:val="both"/>
    </w:pPr>
    <w:rPr>
      <w:rFonts w:ascii="Times New Roman" w:hAnsi="Times New Roman"/>
    </w:rPr>
  </w:style>
  <w:style w:type="paragraph" w:styleId="NormalIndent">
    <w:name w:val="Normal Indent"/>
    <w:basedOn w:val="Normal"/>
    <w:rsid w:val="001070EA"/>
    <w:pPr>
      <w:ind w:left="720"/>
      <w:jc w:val="both"/>
    </w:pPr>
    <w:rPr>
      <w:rFonts w:ascii="Times New Roman" w:hAnsi="Times New Roman"/>
    </w:rPr>
  </w:style>
  <w:style w:type="paragraph" w:styleId="TOC1">
    <w:name w:val="toc 1"/>
    <w:basedOn w:val="Normal"/>
    <w:next w:val="Normal"/>
    <w:autoRedefine/>
    <w:semiHidden/>
    <w:rsid w:val="002573A2"/>
    <w:pPr>
      <w:tabs>
        <w:tab w:val="left" w:pos="720"/>
        <w:tab w:val="right" w:pos="9029"/>
      </w:tabs>
      <w:spacing w:before="240" w:after="120"/>
      <w:ind w:left="720" w:hanging="720"/>
    </w:pPr>
    <w:rPr>
      <w:rFonts w:ascii="Times New Roman" w:hAnsi="Times New Roman"/>
      <w:b/>
      <w:noProof/>
      <w:sz w:val="28"/>
    </w:rPr>
  </w:style>
  <w:style w:type="paragraph" w:customStyle="1" w:styleId="NormalIndent2">
    <w:name w:val="Normal Indent 2"/>
    <w:basedOn w:val="NormalIndent1"/>
    <w:rsid w:val="00107BDD"/>
    <w:pPr>
      <w:ind w:left="2340"/>
    </w:pPr>
    <w:rPr>
      <w:rFonts w:cs="Times New Roman"/>
      <w:sz w:val="24"/>
      <w:szCs w:val="20"/>
    </w:rPr>
  </w:style>
  <w:style w:type="table" w:styleId="TableGrid">
    <w:name w:val="Table Grid"/>
    <w:basedOn w:val="TableNormal"/>
    <w:rsid w:val="003C1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432D"/>
    <w:rPr>
      <w:rFonts w:ascii="Tahoma" w:hAnsi="Tahoma" w:cs="Tahoma"/>
      <w:sz w:val="16"/>
      <w:szCs w:val="16"/>
    </w:rPr>
  </w:style>
  <w:style w:type="character" w:customStyle="1" w:styleId="Heading1Char">
    <w:name w:val="Heading 1 Char"/>
    <w:link w:val="Heading1"/>
    <w:uiPriority w:val="9"/>
    <w:rsid w:val="00EC35D8"/>
    <w:rPr>
      <w:rFonts w:ascii="Arial" w:hAnsi="Arial" w:cs="Arial"/>
      <w:b/>
      <w:sz w:val="22"/>
      <w:szCs w:val="22"/>
      <w:lang w:eastAsia="en-US"/>
    </w:rPr>
  </w:style>
  <w:style w:type="paragraph" w:styleId="NoSpacing">
    <w:name w:val="No Spacing"/>
    <w:uiPriority w:val="1"/>
    <w:qFormat/>
    <w:rsid w:val="00EC35D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7959">
      <w:bodyDiv w:val="1"/>
      <w:marLeft w:val="0"/>
      <w:marRight w:val="0"/>
      <w:marTop w:val="0"/>
      <w:marBottom w:val="0"/>
      <w:divBdr>
        <w:top w:val="none" w:sz="0" w:space="0" w:color="auto"/>
        <w:left w:val="none" w:sz="0" w:space="0" w:color="auto"/>
        <w:bottom w:val="none" w:sz="0" w:space="0" w:color="auto"/>
        <w:right w:val="none" w:sz="0" w:space="0" w:color="auto"/>
      </w:divBdr>
    </w:div>
    <w:div w:id="5433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qub.ac.uk/"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5F4674-7FCF-40D7-A12B-CD8EE77129BE}" type="doc">
      <dgm:prSet loTypeId="urn:microsoft.com/office/officeart/2005/8/layout/orgChart1" loCatId="hierarchy" qsTypeId="urn:microsoft.com/office/officeart/2005/8/quickstyle/simple1" qsCatId="simple" csTypeId="urn:microsoft.com/office/officeart/2005/8/colors/accent1_2" csCatId="accent1"/>
      <dgm:spPr/>
    </dgm:pt>
    <dgm:pt modelId="{9955823B-A06C-4D17-8246-250DB17AD8E3}">
      <dgm:prSet/>
      <dgm:spPr/>
      <dgm:t>
        <a:bodyPr/>
        <a:lstStyle/>
        <a:p>
          <a:pPr marR="0" algn="ctr" rtl="0"/>
          <a:endParaRPr lang="en-GB" b="0" i="0" u="none" strike="noStrike" baseline="0" smtClean="0">
            <a:latin typeface="Times New Roman" panose="02020603050405020304" pitchFamily="18" charset="0"/>
          </a:endParaRPr>
        </a:p>
        <a:p>
          <a:pPr marR="0" algn="ctr" rtl="0"/>
          <a:r>
            <a:rPr lang="en-GB" b="1" i="0" u="none" strike="noStrike" baseline="0" smtClean="0">
              <a:latin typeface="Calibri" panose="020F0502020204030204" pitchFamily="34" charset="0"/>
            </a:rPr>
            <a:t>SENATE</a:t>
          </a:r>
          <a:endParaRPr lang="en-GB" smtClean="0"/>
        </a:p>
      </dgm:t>
    </dgm:pt>
    <dgm:pt modelId="{65FD5F5A-B32B-4561-8B88-052862890052}" type="parTrans" cxnId="{36922971-8FEE-42E0-85F5-238B2FCA1696}">
      <dgm:prSet/>
      <dgm:spPr/>
    </dgm:pt>
    <dgm:pt modelId="{8AA34223-C9A2-42B3-8C3F-BED25DA54E4E}" type="sibTrans" cxnId="{36922971-8FEE-42E0-85F5-238B2FCA1696}">
      <dgm:prSet/>
      <dgm:spPr/>
    </dgm:pt>
    <dgm:pt modelId="{7C426C7C-8AE1-4262-9C23-78DEE0E898E5}" type="asst">
      <dgm:prSet/>
      <dgm:spPr/>
      <dgm:t>
        <a:bodyPr/>
        <a:lstStyle/>
        <a:p>
          <a:pPr marR="0" algn="ctr" rtl="0"/>
          <a:endParaRPr lang="en-GB" b="1" i="0" u="none" strike="noStrike" baseline="0" smtClean="0">
            <a:latin typeface="Times New Roman" panose="02020603050405020304" pitchFamily="18" charset="0"/>
          </a:endParaRPr>
        </a:p>
        <a:p>
          <a:pPr marR="0" algn="ctr" rtl="0"/>
          <a:r>
            <a:rPr lang="en-GB" b="1" i="0" u="none" strike="noStrike" baseline="0" smtClean="0">
              <a:latin typeface="Calibri" panose="020F0502020204030204" pitchFamily="34" charset="0"/>
            </a:rPr>
            <a:t>PLANNING &amp; FINANCE COMMITTEE</a:t>
          </a:r>
          <a:endParaRPr lang="en-GB" smtClean="0"/>
        </a:p>
      </dgm:t>
    </dgm:pt>
    <dgm:pt modelId="{6BE23043-0333-4B7E-902A-2D0F229CF496}" type="parTrans" cxnId="{F840F63F-E0EE-4ABB-9EC6-0DE5F37E144E}">
      <dgm:prSet/>
      <dgm:spPr/>
    </dgm:pt>
    <dgm:pt modelId="{3CB1C6C9-CB74-4741-BD48-906F5CAE9634}" type="sibTrans" cxnId="{F840F63F-E0EE-4ABB-9EC6-0DE5F37E144E}">
      <dgm:prSet/>
      <dgm:spPr/>
    </dgm:pt>
    <dgm:pt modelId="{BD4A5478-86EE-4648-91EA-8C61AE922859}">
      <dgm:prSet/>
      <dgm:spPr/>
      <dgm:t>
        <a:bodyPr/>
        <a:lstStyle/>
        <a:p>
          <a:pPr marR="0" algn="ctr" rtl="0"/>
          <a:endParaRPr lang="en-GB" b="1" i="0" u="none" strike="noStrike" baseline="0" smtClean="0">
            <a:latin typeface="Times New Roman" panose="02020603050405020304" pitchFamily="18" charset="0"/>
          </a:endParaRPr>
        </a:p>
        <a:p>
          <a:pPr marR="0" algn="ctr" rtl="0"/>
          <a:r>
            <a:rPr lang="en-GB" b="1" i="0" u="none" strike="noStrike" baseline="0" smtClean="0">
              <a:latin typeface="Calibri" panose="020F0502020204030204" pitchFamily="34" charset="0"/>
            </a:rPr>
            <a:t>UNIVERSITY EXECUTIVE BOARD</a:t>
          </a:r>
          <a:endParaRPr lang="en-GB" smtClean="0"/>
        </a:p>
      </dgm:t>
    </dgm:pt>
    <dgm:pt modelId="{0A8E4BCF-6F6A-49F5-A465-60A4A4413FD8}" type="parTrans" cxnId="{CAE3E588-CCBF-420F-BBBD-835704060B2F}">
      <dgm:prSet/>
      <dgm:spPr/>
    </dgm:pt>
    <dgm:pt modelId="{910E145D-C71B-4B81-9329-8EFBB6D341E0}" type="sibTrans" cxnId="{CAE3E588-CCBF-420F-BBBD-835704060B2F}">
      <dgm:prSet/>
      <dgm:spPr/>
    </dgm:pt>
    <dgm:pt modelId="{26A2B201-AFF4-48FF-B85D-6C2A862659D7}">
      <dgm:prSet/>
      <dgm:spPr/>
      <dgm:t>
        <a:bodyPr/>
        <a:lstStyle/>
        <a:p>
          <a:pPr marR="0" algn="ctr" rtl="0"/>
          <a:endParaRPr lang="en-GB" b="1" i="0" u="none" strike="noStrike" baseline="0" smtClean="0">
            <a:latin typeface="Times New Roman" panose="02020603050405020304" pitchFamily="18" charset="0"/>
          </a:endParaRPr>
        </a:p>
        <a:p>
          <a:pPr marR="0" algn="ctr" rtl="0"/>
          <a:r>
            <a:rPr lang="en-GB" b="1" i="0" u="none" strike="noStrike" baseline="0" smtClean="0">
              <a:latin typeface="Calibri" panose="020F0502020204030204" pitchFamily="34" charset="0"/>
            </a:rPr>
            <a:t>UNIVERSITY</a:t>
          </a:r>
        </a:p>
        <a:p>
          <a:pPr marR="0" algn="ctr" rtl="0"/>
          <a:r>
            <a:rPr lang="en-GB" b="1" i="0" u="none" strike="noStrike" baseline="0" smtClean="0">
              <a:latin typeface="Calibri" panose="020F0502020204030204" pitchFamily="34" charset="0"/>
            </a:rPr>
            <a:t>OPERATING BOARD</a:t>
          </a:r>
          <a:endParaRPr lang="en-GB" smtClean="0"/>
        </a:p>
      </dgm:t>
    </dgm:pt>
    <dgm:pt modelId="{7ECB2B90-20AF-4145-97FE-30B2E1F6EE0E}" type="parTrans" cxnId="{DA88D7A6-2650-4BAE-912B-C64E57F19324}">
      <dgm:prSet/>
      <dgm:spPr/>
    </dgm:pt>
    <dgm:pt modelId="{2D1A6528-576C-44A8-AAFF-3F88477DF971}" type="sibTrans" cxnId="{DA88D7A6-2650-4BAE-912B-C64E57F19324}">
      <dgm:prSet/>
      <dgm:spPr/>
    </dgm:pt>
    <dgm:pt modelId="{4349DBD5-728C-4D7B-87B3-B398E51BE266}">
      <dgm:prSet/>
      <dgm:spPr/>
      <dgm:t>
        <a:bodyPr/>
        <a:lstStyle/>
        <a:p>
          <a:pPr marR="0" algn="ctr" rtl="0"/>
          <a:endParaRPr lang="en-GB" b="1" i="0" u="none" strike="noStrike" baseline="0" smtClean="0">
            <a:latin typeface="Times New Roman" panose="02020603050405020304" pitchFamily="18" charset="0"/>
          </a:endParaRPr>
        </a:p>
        <a:p>
          <a:pPr marR="0" algn="ctr" rtl="0"/>
          <a:r>
            <a:rPr lang="en-GB" b="1" i="0" u="none" strike="noStrike" baseline="0" smtClean="0">
              <a:latin typeface="Calibri" panose="020F0502020204030204" pitchFamily="34" charset="0"/>
            </a:rPr>
            <a:t>FACULTIES</a:t>
          </a:r>
          <a:endParaRPr lang="en-GB" b="0" i="0" u="none" strike="noStrike" baseline="0" smtClean="0">
            <a:latin typeface="Times New Roman" panose="02020603050405020304" pitchFamily="18" charset="0"/>
          </a:endParaRPr>
        </a:p>
      </dgm:t>
    </dgm:pt>
    <dgm:pt modelId="{2D96FCB3-3556-434C-9E05-05CF29A0EFD6}" type="parTrans" cxnId="{2CBD0F65-CE61-4C0D-B2CB-3C7479639BC3}">
      <dgm:prSet/>
      <dgm:spPr/>
    </dgm:pt>
    <dgm:pt modelId="{4901EC95-E8FC-42BA-A8EF-E2B378464C80}" type="sibTrans" cxnId="{2CBD0F65-CE61-4C0D-B2CB-3C7479639BC3}">
      <dgm:prSet/>
      <dgm:spPr/>
    </dgm:pt>
    <dgm:pt modelId="{A4EF33FB-9A51-4D6D-B06F-EC340E8C6B4D}">
      <dgm:prSet/>
      <dgm:spPr/>
      <dgm:t>
        <a:bodyPr/>
        <a:lstStyle/>
        <a:p>
          <a:pPr marR="0" algn="ctr" rtl="0"/>
          <a:endParaRPr lang="en-GB" b="1" i="0" u="none" strike="noStrike" baseline="0" smtClean="0">
            <a:latin typeface="Times New Roman" panose="02020603050405020304" pitchFamily="18" charset="0"/>
          </a:endParaRPr>
        </a:p>
        <a:p>
          <a:pPr marR="0" algn="ctr" rtl="0"/>
          <a:r>
            <a:rPr lang="en-GB" b="1" i="0" u="none" strike="noStrike" baseline="0" smtClean="0">
              <a:latin typeface="Calibri" panose="020F0502020204030204" pitchFamily="34" charset="0"/>
            </a:rPr>
            <a:t>SCHOOLS,</a:t>
          </a:r>
        </a:p>
        <a:p>
          <a:pPr marR="0" algn="ctr" rtl="0"/>
          <a:r>
            <a:rPr lang="en-GB" b="1" i="0" u="none" strike="noStrike" baseline="0" smtClean="0">
              <a:latin typeface="Calibri" panose="020F0502020204030204" pitchFamily="34" charset="0"/>
            </a:rPr>
            <a:t>INSTITUTES</a:t>
          </a:r>
          <a:endParaRPr lang="en-GB" b="0" i="0" u="none" strike="noStrike" baseline="0" smtClean="0">
            <a:latin typeface="Times New Roman" panose="02020603050405020304" pitchFamily="18" charset="0"/>
          </a:endParaRPr>
        </a:p>
      </dgm:t>
    </dgm:pt>
    <dgm:pt modelId="{9C530187-76A3-4A08-A2D9-BA6B0FB988FC}" type="parTrans" cxnId="{3AA2B8C7-EF2B-4340-95A9-7A1B0CAC874A}">
      <dgm:prSet/>
      <dgm:spPr/>
    </dgm:pt>
    <dgm:pt modelId="{58890C74-A8EB-4D30-8926-E5788797587F}" type="sibTrans" cxnId="{3AA2B8C7-EF2B-4340-95A9-7A1B0CAC874A}">
      <dgm:prSet/>
      <dgm:spPr/>
    </dgm:pt>
    <dgm:pt modelId="{FB212A99-E418-4F17-BCC0-4A1E46396657}">
      <dgm:prSet/>
      <dgm:spPr/>
      <dgm:t>
        <a:bodyPr/>
        <a:lstStyle/>
        <a:p>
          <a:pPr marR="0" algn="ctr" rtl="0"/>
          <a:endParaRPr lang="en-GB" b="1" i="0" u="none" strike="noStrike" baseline="0" smtClean="0">
            <a:latin typeface="Times New Roman" panose="02020603050405020304" pitchFamily="18" charset="0"/>
          </a:endParaRPr>
        </a:p>
        <a:p>
          <a:pPr marR="0" algn="ctr" rtl="0"/>
          <a:r>
            <a:rPr lang="en-GB" b="1" i="0" u="none" strike="noStrike" baseline="0" smtClean="0">
              <a:latin typeface="Calibri" panose="020F0502020204030204" pitchFamily="34" charset="0"/>
            </a:rPr>
            <a:t>REGISTRAR’S</a:t>
          </a:r>
          <a:endParaRPr lang="en-GB" b="1" i="0" u="none" strike="noStrike" baseline="0" smtClean="0">
            <a:latin typeface="Times New Roman" panose="02020603050405020304" pitchFamily="18" charset="0"/>
          </a:endParaRPr>
        </a:p>
        <a:p>
          <a:pPr marR="0" algn="ctr" rtl="0"/>
          <a:r>
            <a:rPr lang="en-GB" b="1" i="0" u="none" strike="noStrike" baseline="0" smtClean="0">
              <a:latin typeface="Calibri" panose="020F0502020204030204" pitchFamily="34" charset="0"/>
            </a:rPr>
            <a:t>GROUP</a:t>
          </a:r>
          <a:endParaRPr lang="en-GB" smtClean="0"/>
        </a:p>
      </dgm:t>
    </dgm:pt>
    <dgm:pt modelId="{AFBE117F-FABC-4B07-89ED-8BEFD2D941F9}" type="parTrans" cxnId="{D7BF6B0A-F7EE-4E0B-9A15-F71BF90C2F62}">
      <dgm:prSet/>
      <dgm:spPr/>
    </dgm:pt>
    <dgm:pt modelId="{9E6B4EC7-A2A6-4C3C-B156-E95F52F5ED52}" type="sibTrans" cxnId="{D7BF6B0A-F7EE-4E0B-9A15-F71BF90C2F62}">
      <dgm:prSet/>
      <dgm:spPr/>
    </dgm:pt>
    <dgm:pt modelId="{16C8E0BF-45E3-48D5-ABB3-CF8E8D438395}">
      <dgm:prSet/>
      <dgm:spPr/>
      <dgm:t>
        <a:bodyPr/>
        <a:lstStyle/>
        <a:p>
          <a:pPr marR="0" algn="ctr" rtl="0"/>
          <a:endParaRPr lang="en-GB" b="1" i="0" u="none" strike="noStrike" baseline="0" smtClean="0">
            <a:latin typeface="Times New Roman" panose="02020603050405020304" pitchFamily="18" charset="0"/>
          </a:endParaRPr>
        </a:p>
        <a:p>
          <a:pPr marR="0" algn="ctr" rtl="0"/>
          <a:r>
            <a:rPr lang="en-GB" b="1" i="0" u="none" strike="noStrike" baseline="0" smtClean="0">
              <a:latin typeface="Calibri" panose="020F0502020204030204" pitchFamily="34" charset="0"/>
            </a:rPr>
            <a:t>PROFESSIONAL SERVICES</a:t>
          </a:r>
          <a:endParaRPr lang="en-GB" b="1" i="0" u="none" strike="noStrike" baseline="0" smtClean="0">
            <a:latin typeface="Times New Roman" panose="02020603050405020304" pitchFamily="18" charset="0"/>
          </a:endParaRPr>
        </a:p>
      </dgm:t>
    </dgm:pt>
    <dgm:pt modelId="{4566FA97-68FB-4EB1-B323-A7B645405446}" type="parTrans" cxnId="{917004A6-DB9C-43BA-BAFF-17FBE77EB217}">
      <dgm:prSet/>
      <dgm:spPr/>
    </dgm:pt>
    <dgm:pt modelId="{83A4C1BD-1050-4789-B6A7-39315D926A65}" type="sibTrans" cxnId="{917004A6-DB9C-43BA-BAFF-17FBE77EB217}">
      <dgm:prSet/>
      <dgm:spPr/>
    </dgm:pt>
    <dgm:pt modelId="{B449E3AC-71CF-4CBC-834E-9AFCABC94A6B}" type="pres">
      <dgm:prSet presAssocID="{C65F4674-7FCF-40D7-A12B-CD8EE77129BE}" presName="hierChild1" presStyleCnt="0">
        <dgm:presLayoutVars>
          <dgm:orgChart val="1"/>
          <dgm:chPref val="1"/>
          <dgm:dir/>
          <dgm:animOne val="branch"/>
          <dgm:animLvl val="lvl"/>
          <dgm:resizeHandles/>
        </dgm:presLayoutVars>
      </dgm:prSet>
      <dgm:spPr/>
    </dgm:pt>
    <dgm:pt modelId="{FF4BDC9F-732B-4D6F-A1DA-CAF845182EDE}" type="pres">
      <dgm:prSet presAssocID="{9955823B-A06C-4D17-8246-250DB17AD8E3}" presName="hierRoot1" presStyleCnt="0">
        <dgm:presLayoutVars>
          <dgm:hierBranch/>
        </dgm:presLayoutVars>
      </dgm:prSet>
      <dgm:spPr/>
    </dgm:pt>
    <dgm:pt modelId="{34694FCA-EE6F-4B48-8757-3402AD51E87A}" type="pres">
      <dgm:prSet presAssocID="{9955823B-A06C-4D17-8246-250DB17AD8E3}" presName="rootComposite1" presStyleCnt="0"/>
      <dgm:spPr/>
    </dgm:pt>
    <dgm:pt modelId="{B8B55DB0-71A6-4469-8D8F-7CC7D04BB614}" type="pres">
      <dgm:prSet presAssocID="{9955823B-A06C-4D17-8246-250DB17AD8E3}" presName="rootText1" presStyleLbl="node0" presStyleIdx="0" presStyleCnt="1">
        <dgm:presLayoutVars>
          <dgm:chPref val="3"/>
        </dgm:presLayoutVars>
      </dgm:prSet>
      <dgm:spPr/>
    </dgm:pt>
    <dgm:pt modelId="{95ECBF3C-64AA-4901-AD87-260CE0C81624}" type="pres">
      <dgm:prSet presAssocID="{9955823B-A06C-4D17-8246-250DB17AD8E3}" presName="rootConnector1" presStyleLbl="node1" presStyleIdx="0" presStyleCnt="0"/>
      <dgm:spPr/>
    </dgm:pt>
    <dgm:pt modelId="{B9715E66-2E0B-4017-B63F-1525DB288276}" type="pres">
      <dgm:prSet presAssocID="{9955823B-A06C-4D17-8246-250DB17AD8E3}" presName="hierChild2" presStyleCnt="0"/>
      <dgm:spPr/>
    </dgm:pt>
    <dgm:pt modelId="{91182B14-258A-4C8F-B2E9-3839092A5FF6}" type="pres">
      <dgm:prSet presAssocID="{0A8E4BCF-6F6A-49F5-A465-60A4A4413FD8}" presName="Name35" presStyleLbl="parChTrans1D2" presStyleIdx="0" presStyleCnt="2"/>
      <dgm:spPr/>
    </dgm:pt>
    <dgm:pt modelId="{DF637A19-C9E7-4026-B3CC-2E409E01FB43}" type="pres">
      <dgm:prSet presAssocID="{BD4A5478-86EE-4648-91EA-8C61AE922859}" presName="hierRoot2" presStyleCnt="0">
        <dgm:presLayoutVars>
          <dgm:hierBranch/>
        </dgm:presLayoutVars>
      </dgm:prSet>
      <dgm:spPr/>
    </dgm:pt>
    <dgm:pt modelId="{4C57035A-89E6-4C68-9B6D-644460CA45C4}" type="pres">
      <dgm:prSet presAssocID="{BD4A5478-86EE-4648-91EA-8C61AE922859}" presName="rootComposite" presStyleCnt="0"/>
      <dgm:spPr/>
    </dgm:pt>
    <dgm:pt modelId="{F3B9DDF1-BBD1-498B-9844-91D092963CE2}" type="pres">
      <dgm:prSet presAssocID="{BD4A5478-86EE-4648-91EA-8C61AE922859}" presName="rootText" presStyleLbl="node2" presStyleIdx="0" presStyleCnt="1">
        <dgm:presLayoutVars>
          <dgm:chPref val="3"/>
        </dgm:presLayoutVars>
      </dgm:prSet>
      <dgm:spPr/>
    </dgm:pt>
    <dgm:pt modelId="{775637B8-0B0A-4709-B9DC-709E005F9136}" type="pres">
      <dgm:prSet presAssocID="{BD4A5478-86EE-4648-91EA-8C61AE922859}" presName="rootConnector" presStyleLbl="node2" presStyleIdx="0" presStyleCnt="1"/>
      <dgm:spPr/>
    </dgm:pt>
    <dgm:pt modelId="{E2317E57-5E95-4AA6-8DCC-CFE80DCFE8A4}" type="pres">
      <dgm:prSet presAssocID="{BD4A5478-86EE-4648-91EA-8C61AE922859}" presName="hierChild4" presStyleCnt="0"/>
      <dgm:spPr/>
    </dgm:pt>
    <dgm:pt modelId="{4DC29C47-82A6-4404-8D64-7C7414D0BB44}" type="pres">
      <dgm:prSet presAssocID="{7ECB2B90-20AF-4145-97FE-30B2E1F6EE0E}" presName="Name35" presStyleLbl="parChTrans1D3" presStyleIdx="0" presStyleCnt="1"/>
      <dgm:spPr/>
    </dgm:pt>
    <dgm:pt modelId="{D96F5EED-B0A8-44E2-AFEA-E37492466AE6}" type="pres">
      <dgm:prSet presAssocID="{26A2B201-AFF4-48FF-B85D-6C2A862659D7}" presName="hierRoot2" presStyleCnt="0">
        <dgm:presLayoutVars>
          <dgm:hierBranch/>
        </dgm:presLayoutVars>
      </dgm:prSet>
      <dgm:spPr/>
    </dgm:pt>
    <dgm:pt modelId="{D14875DF-3388-4EA4-969D-2C0C4F6E8EAA}" type="pres">
      <dgm:prSet presAssocID="{26A2B201-AFF4-48FF-B85D-6C2A862659D7}" presName="rootComposite" presStyleCnt="0"/>
      <dgm:spPr/>
    </dgm:pt>
    <dgm:pt modelId="{9663EB55-EC86-447B-9FEE-2248C7E845FE}" type="pres">
      <dgm:prSet presAssocID="{26A2B201-AFF4-48FF-B85D-6C2A862659D7}" presName="rootText" presStyleLbl="node3" presStyleIdx="0" presStyleCnt="1">
        <dgm:presLayoutVars>
          <dgm:chPref val="3"/>
        </dgm:presLayoutVars>
      </dgm:prSet>
      <dgm:spPr/>
    </dgm:pt>
    <dgm:pt modelId="{80DD03C5-E5BF-4545-BC13-383C7ACCE6A5}" type="pres">
      <dgm:prSet presAssocID="{26A2B201-AFF4-48FF-B85D-6C2A862659D7}" presName="rootConnector" presStyleLbl="node3" presStyleIdx="0" presStyleCnt="1"/>
      <dgm:spPr/>
    </dgm:pt>
    <dgm:pt modelId="{41A73B0C-B7C7-4092-B4F4-F89C725B8AE7}" type="pres">
      <dgm:prSet presAssocID="{26A2B201-AFF4-48FF-B85D-6C2A862659D7}" presName="hierChild4" presStyleCnt="0"/>
      <dgm:spPr/>
    </dgm:pt>
    <dgm:pt modelId="{342707A2-D7D9-4EA3-8419-DD171CAD6940}" type="pres">
      <dgm:prSet presAssocID="{2D96FCB3-3556-434C-9E05-05CF29A0EFD6}" presName="Name35" presStyleLbl="parChTrans1D4" presStyleIdx="0" presStyleCnt="4"/>
      <dgm:spPr/>
    </dgm:pt>
    <dgm:pt modelId="{CF3533F2-BCDC-44DE-B463-4C3478155CDC}" type="pres">
      <dgm:prSet presAssocID="{4349DBD5-728C-4D7B-87B3-B398E51BE266}" presName="hierRoot2" presStyleCnt="0">
        <dgm:presLayoutVars>
          <dgm:hierBranch/>
        </dgm:presLayoutVars>
      </dgm:prSet>
      <dgm:spPr/>
    </dgm:pt>
    <dgm:pt modelId="{124B73A2-C9D4-4738-81FE-D98E11BEE8CA}" type="pres">
      <dgm:prSet presAssocID="{4349DBD5-728C-4D7B-87B3-B398E51BE266}" presName="rootComposite" presStyleCnt="0"/>
      <dgm:spPr/>
    </dgm:pt>
    <dgm:pt modelId="{91F83C4E-0228-46DD-B1E8-0320932C3048}" type="pres">
      <dgm:prSet presAssocID="{4349DBD5-728C-4D7B-87B3-B398E51BE266}" presName="rootText" presStyleLbl="node4" presStyleIdx="0" presStyleCnt="4">
        <dgm:presLayoutVars>
          <dgm:chPref val="3"/>
        </dgm:presLayoutVars>
      </dgm:prSet>
      <dgm:spPr/>
    </dgm:pt>
    <dgm:pt modelId="{F29E45F1-7FE2-403D-ACFD-48DA69F6B37C}" type="pres">
      <dgm:prSet presAssocID="{4349DBD5-728C-4D7B-87B3-B398E51BE266}" presName="rootConnector" presStyleLbl="node4" presStyleIdx="0" presStyleCnt="4"/>
      <dgm:spPr/>
    </dgm:pt>
    <dgm:pt modelId="{531D95A2-9E7E-4884-9EFC-520382EAAEF6}" type="pres">
      <dgm:prSet presAssocID="{4349DBD5-728C-4D7B-87B3-B398E51BE266}" presName="hierChild4" presStyleCnt="0"/>
      <dgm:spPr/>
    </dgm:pt>
    <dgm:pt modelId="{5C331AE3-0FEE-4800-932C-47FF1055E46B}" type="pres">
      <dgm:prSet presAssocID="{9C530187-76A3-4A08-A2D9-BA6B0FB988FC}" presName="Name35" presStyleLbl="parChTrans1D4" presStyleIdx="1" presStyleCnt="4"/>
      <dgm:spPr/>
    </dgm:pt>
    <dgm:pt modelId="{A5D39FA2-8926-48EF-BA13-77F75D6F2BBE}" type="pres">
      <dgm:prSet presAssocID="{A4EF33FB-9A51-4D6D-B06F-EC340E8C6B4D}" presName="hierRoot2" presStyleCnt="0">
        <dgm:presLayoutVars>
          <dgm:hierBranch val="r"/>
        </dgm:presLayoutVars>
      </dgm:prSet>
      <dgm:spPr/>
    </dgm:pt>
    <dgm:pt modelId="{E5F5156B-EA9B-4CC0-AA59-FD87335A40B1}" type="pres">
      <dgm:prSet presAssocID="{A4EF33FB-9A51-4D6D-B06F-EC340E8C6B4D}" presName="rootComposite" presStyleCnt="0"/>
      <dgm:spPr/>
    </dgm:pt>
    <dgm:pt modelId="{1F300391-2391-4A51-A2B1-8A89014A1F51}" type="pres">
      <dgm:prSet presAssocID="{A4EF33FB-9A51-4D6D-B06F-EC340E8C6B4D}" presName="rootText" presStyleLbl="node4" presStyleIdx="1" presStyleCnt="4">
        <dgm:presLayoutVars>
          <dgm:chPref val="3"/>
        </dgm:presLayoutVars>
      </dgm:prSet>
      <dgm:spPr/>
    </dgm:pt>
    <dgm:pt modelId="{368D7B7B-3FEA-49FB-90F5-1C9854E33457}" type="pres">
      <dgm:prSet presAssocID="{A4EF33FB-9A51-4D6D-B06F-EC340E8C6B4D}" presName="rootConnector" presStyleLbl="node4" presStyleIdx="1" presStyleCnt="4"/>
      <dgm:spPr/>
    </dgm:pt>
    <dgm:pt modelId="{29105D78-EBA9-4E6B-A617-9A82B0D4333C}" type="pres">
      <dgm:prSet presAssocID="{A4EF33FB-9A51-4D6D-B06F-EC340E8C6B4D}" presName="hierChild4" presStyleCnt="0"/>
      <dgm:spPr/>
    </dgm:pt>
    <dgm:pt modelId="{A8C503CB-D9B7-4EBE-8F57-1194968FF727}" type="pres">
      <dgm:prSet presAssocID="{A4EF33FB-9A51-4D6D-B06F-EC340E8C6B4D}" presName="hierChild5" presStyleCnt="0"/>
      <dgm:spPr/>
    </dgm:pt>
    <dgm:pt modelId="{752BE042-C003-4BB2-A0AE-BE227F3D5DE4}" type="pres">
      <dgm:prSet presAssocID="{4349DBD5-728C-4D7B-87B3-B398E51BE266}" presName="hierChild5" presStyleCnt="0"/>
      <dgm:spPr/>
    </dgm:pt>
    <dgm:pt modelId="{F7A83F84-BC3B-476F-9F6F-E7B8C0083431}" type="pres">
      <dgm:prSet presAssocID="{AFBE117F-FABC-4B07-89ED-8BEFD2D941F9}" presName="Name35" presStyleLbl="parChTrans1D4" presStyleIdx="2" presStyleCnt="4"/>
      <dgm:spPr/>
    </dgm:pt>
    <dgm:pt modelId="{63E5FE48-263B-4CB5-9A40-69D975126D23}" type="pres">
      <dgm:prSet presAssocID="{FB212A99-E418-4F17-BCC0-4A1E46396657}" presName="hierRoot2" presStyleCnt="0">
        <dgm:presLayoutVars>
          <dgm:hierBranch/>
        </dgm:presLayoutVars>
      </dgm:prSet>
      <dgm:spPr/>
    </dgm:pt>
    <dgm:pt modelId="{F14A23FD-932A-4B8C-B693-004C87AF8605}" type="pres">
      <dgm:prSet presAssocID="{FB212A99-E418-4F17-BCC0-4A1E46396657}" presName="rootComposite" presStyleCnt="0"/>
      <dgm:spPr/>
    </dgm:pt>
    <dgm:pt modelId="{7867C08E-CBD9-47E6-A4C4-7DF70FBCBB37}" type="pres">
      <dgm:prSet presAssocID="{FB212A99-E418-4F17-BCC0-4A1E46396657}" presName="rootText" presStyleLbl="node4" presStyleIdx="2" presStyleCnt="4">
        <dgm:presLayoutVars>
          <dgm:chPref val="3"/>
        </dgm:presLayoutVars>
      </dgm:prSet>
      <dgm:spPr/>
    </dgm:pt>
    <dgm:pt modelId="{03A0614A-87EF-4618-AF9A-3FC44C7BE553}" type="pres">
      <dgm:prSet presAssocID="{FB212A99-E418-4F17-BCC0-4A1E46396657}" presName="rootConnector" presStyleLbl="node4" presStyleIdx="2" presStyleCnt="4"/>
      <dgm:spPr/>
    </dgm:pt>
    <dgm:pt modelId="{1BDF5027-D064-47FA-A3A3-511DD3FE7D01}" type="pres">
      <dgm:prSet presAssocID="{FB212A99-E418-4F17-BCC0-4A1E46396657}" presName="hierChild4" presStyleCnt="0"/>
      <dgm:spPr/>
    </dgm:pt>
    <dgm:pt modelId="{58558635-1434-4BF2-A87C-B036A1F43BEB}" type="pres">
      <dgm:prSet presAssocID="{4566FA97-68FB-4EB1-B323-A7B645405446}" presName="Name35" presStyleLbl="parChTrans1D4" presStyleIdx="3" presStyleCnt="4"/>
      <dgm:spPr/>
    </dgm:pt>
    <dgm:pt modelId="{C21DA795-783A-4D8B-A152-0F20603B3483}" type="pres">
      <dgm:prSet presAssocID="{16C8E0BF-45E3-48D5-ABB3-CF8E8D438395}" presName="hierRoot2" presStyleCnt="0">
        <dgm:presLayoutVars>
          <dgm:hierBranch val="r"/>
        </dgm:presLayoutVars>
      </dgm:prSet>
      <dgm:spPr/>
    </dgm:pt>
    <dgm:pt modelId="{5CD73C8D-274D-4E16-AA28-61233C6DFE5A}" type="pres">
      <dgm:prSet presAssocID="{16C8E0BF-45E3-48D5-ABB3-CF8E8D438395}" presName="rootComposite" presStyleCnt="0"/>
      <dgm:spPr/>
    </dgm:pt>
    <dgm:pt modelId="{830E5036-BF3C-4A87-B974-C078F5623128}" type="pres">
      <dgm:prSet presAssocID="{16C8E0BF-45E3-48D5-ABB3-CF8E8D438395}" presName="rootText" presStyleLbl="node4" presStyleIdx="3" presStyleCnt="4">
        <dgm:presLayoutVars>
          <dgm:chPref val="3"/>
        </dgm:presLayoutVars>
      </dgm:prSet>
      <dgm:spPr/>
    </dgm:pt>
    <dgm:pt modelId="{C1E1E70D-DE10-41A3-83D2-93BC76779E0F}" type="pres">
      <dgm:prSet presAssocID="{16C8E0BF-45E3-48D5-ABB3-CF8E8D438395}" presName="rootConnector" presStyleLbl="node4" presStyleIdx="3" presStyleCnt="4"/>
      <dgm:spPr/>
    </dgm:pt>
    <dgm:pt modelId="{E91F9F88-47D8-43D2-9152-414CCD3408AB}" type="pres">
      <dgm:prSet presAssocID="{16C8E0BF-45E3-48D5-ABB3-CF8E8D438395}" presName="hierChild4" presStyleCnt="0"/>
      <dgm:spPr/>
    </dgm:pt>
    <dgm:pt modelId="{5F9E1472-511B-44E4-9A44-E87AE4A2D63C}" type="pres">
      <dgm:prSet presAssocID="{16C8E0BF-45E3-48D5-ABB3-CF8E8D438395}" presName="hierChild5" presStyleCnt="0"/>
      <dgm:spPr/>
    </dgm:pt>
    <dgm:pt modelId="{C0A4CB50-1D5B-4A54-BD39-26C323E24CAF}" type="pres">
      <dgm:prSet presAssocID="{FB212A99-E418-4F17-BCC0-4A1E46396657}" presName="hierChild5" presStyleCnt="0"/>
      <dgm:spPr/>
    </dgm:pt>
    <dgm:pt modelId="{45876D9E-E571-4571-8AB0-4DD1B4B693F6}" type="pres">
      <dgm:prSet presAssocID="{26A2B201-AFF4-48FF-B85D-6C2A862659D7}" presName="hierChild5" presStyleCnt="0"/>
      <dgm:spPr/>
    </dgm:pt>
    <dgm:pt modelId="{B0AB0A06-1F4B-4155-925F-696D72491D0F}" type="pres">
      <dgm:prSet presAssocID="{BD4A5478-86EE-4648-91EA-8C61AE922859}" presName="hierChild5" presStyleCnt="0"/>
      <dgm:spPr/>
    </dgm:pt>
    <dgm:pt modelId="{2EB683FF-0A28-47B3-9E8C-FD38FAA5C568}" type="pres">
      <dgm:prSet presAssocID="{9955823B-A06C-4D17-8246-250DB17AD8E3}" presName="hierChild3" presStyleCnt="0"/>
      <dgm:spPr/>
    </dgm:pt>
    <dgm:pt modelId="{260E72F1-2315-484A-8C63-32A77625D2E9}" type="pres">
      <dgm:prSet presAssocID="{6BE23043-0333-4B7E-902A-2D0F229CF496}" presName="Name111" presStyleLbl="parChTrans1D2" presStyleIdx="1" presStyleCnt="2"/>
      <dgm:spPr/>
    </dgm:pt>
    <dgm:pt modelId="{4113B125-6C97-4723-8C42-0606A14F3FF6}" type="pres">
      <dgm:prSet presAssocID="{7C426C7C-8AE1-4262-9C23-78DEE0E898E5}" presName="hierRoot3" presStyleCnt="0">
        <dgm:presLayoutVars>
          <dgm:hierBranch/>
        </dgm:presLayoutVars>
      </dgm:prSet>
      <dgm:spPr/>
    </dgm:pt>
    <dgm:pt modelId="{9AFC7B65-8541-4133-AFBB-1C92B832739E}" type="pres">
      <dgm:prSet presAssocID="{7C426C7C-8AE1-4262-9C23-78DEE0E898E5}" presName="rootComposite3" presStyleCnt="0"/>
      <dgm:spPr/>
    </dgm:pt>
    <dgm:pt modelId="{670959CF-B929-4F1F-994B-43AD43CD8BF6}" type="pres">
      <dgm:prSet presAssocID="{7C426C7C-8AE1-4262-9C23-78DEE0E898E5}" presName="rootText3" presStyleLbl="asst1" presStyleIdx="0" presStyleCnt="1">
        <dgm:presLayoutVars>
          <dgm:chPref val="3"/>
        </dgm:presLayoutVars>
      </dgm:prSet>
      <dgm:spPr/>
    </dgm:pt>
    <dgm:pt modelId="{9F718784-4794-4F2C-89FE-7AC796545550}" type="pres">
      <dgm:prSet presAssocID="{7C426C7C-8AE1-4262-9C23-78DEE0E898E5}" presName="rootConnector3" presStyleLbl="asst1" presStyleIdx="0" presStyleCnt="1"/>
      <dgm:spPr/>
    </dgm:pt>
    <dgm:pt modelId="{A2A786B9-5D02-4731-8F37-10D5599573AE}" type="pres">
      <dgm:prSet presAssocID="{7C426C7C-8AE1-4262-9C23-78DEE0E898E5}" presName="hierChild6" presStyleCnt="0"/>
      <dgm:spPr/>
    </dgm:pt>
    <dgm:pt modelId="{61E04271-A794-456B-A997-0DD3F4E9C8B8}" type="pres">
      <dgm:prSet presAssocID="{7C426C7C-8AE1-4262-9C23-78DEE0E898E5}" presName="hierChild7" presStyleCnt="0"/>
      <dgm:spPr/>
    </dgm:pt>
  </dgm:ptLst>
  <dgm:cxnLst>
    <dgm:cxn modelId="{D710908A-6BBD-455F-A415-FF5C629D9593}" type="presOf" srcId="{FB212A99-E418-4F17-BCC0-4A1E46396657}" destId="{03A0614A-87EF-4618-AF9A-3FC44C7BE553}" srcOrd="1" destOrd="0" presId="urn:microsoft.com/office/officeart/2005/8/layout/orgChart1"/>
    <dgm:cxn modelId="{2F79D307-9BE6-4DB8-AAA4-F29CAEC7A7EF}" type="presOf" srcId="{7ECB2B90-20AF-4145-97FE-30B2E1F6EE0E}" destId="{4DC29C47-82A6-4404-8D64-7C7414D0BB44}" srcOrd="0" destOrd="0" presId="urn:microsoft.com/office/officeart/2005/8/layout/orgChart1"/>
    <dgm:cxn modelId="{699F7471-A5E8-480A-A9C8-B6C9EE336160}" type="presOf" srcId="{0A8E4BCF-6F6A-49F5-A465-60A4A4413FD8}" destId="{91182B14-258A-4C8F-B2E9-3839092A5FF6}" srcOrd="0" destOrd="0" presId="urn:microsoft.com/office/officeart/2005/8/layout/orgChart1"/>
    <dgm:cxn modelId="{EB32FA75-47C6-42D0-A755-26DDF1171658}" type="presOf" srcId="{9C530187-76A3-4A08-A2D9-BA6B0FB988FC}" destId="{5C331AE3-0FEE-4800-932C-47FF1055E46B}" srcOrd="0" destOrd="0" presId="urn:microsoft.com/office/officeart/2005/8/layout/orgChart1"/>
    <dgm:cxn modelId="{917004A6-DB9C-43BA-BAFF-17FBE77EB217}" srcId="{FB212A99-E418-4F17-BCC0-4A1E46396657}" destId="{16C8E0BF-45E3-48D5-ABB3-CF8E8D438395}" srcOrd="0" destOrd="0" parTransId="{4566FA97-68FB-4EB1-B323-A7B645405446}" sibTransId="{83A4C1BD-1050-4789-B6A7-39315D926A65}"/>
    <dgm:cxn modelId="{F840F63F-E0EE-4ABB-9EC6-0DE5F37E144E}" srcId="{9955823B-A06C-4D17-8246-250DB17AD8E3}" destId="{7C426C7C-8AE1-4262-9C23-78DEE0E898E5}" srcOrd="0" destOrd="0" parTransId="{6BE23043-0333-4B7E-902A-2D0F229CF496}" sibTransId="{3CB1C6C9-CB74-4741-BD48-906F5CAE9634}"/>
    <dgm:cxn modelId="{F5716211-305A-4253-ADD2-A6ABAC3B26A1}" type="presOf" srcId="{AFBE117F-FABC-4B07-89ED-8BEFD2D941F9}" destId="{F7A83F84-BC3B-476F-9F6F-E7B8C0083431}" srcOrd="0" destOrd="0" presId="urn:microsoft.com/office/officeart/2005/8/layout/orgChart1"/>
    <dgm:cxn modelId="{11B98A84-D5E9-426F-9AD2-BE59FFAAEDE7}" type="presOf" srcId="{BD4A5478-86EE-4648-91EA-8C61AE922859}" destId="{F3B9DDF1-BBD1-498B-9844-91D092963CE2}" srcOrd="0" destOrd="0" presId="urn:microsoft.com/office/officeart/2005/8/layout/orgChart1"/>
    <dgm:cxn modelId="{36922971-8FEE-42E0-85F5-238B2FCA1696}" srcId="{C65F4674-7FCF-40D7-A12B-CD8EE77129BE}" destId="{9955823B-A06C-4D17-8246-250DB17AD8E3}" srcOrd="0" destOrd="0" parTransId="{65FD5F5A-B32B-4561-8B88-052862890052}" sibTransId="{8AA34223-C9A2-42B3-8C3F-BED25DA54E4E}"/>
    <dgm:cxn modelId="{D7BF6B0A-F7EE-4E0B-9A15-F71BF90C2F62}" srcId="{26A2B201-AFF4-48FF-B85D-6C2A862659D7}" destId="{FB212A99-E418-4F17-BCC0-4A1E46396657}" srcOrd="1" destOrd="0" parTransId="{AFBE117F-FABC-4B07-89ED-8BEFD2D941F9}" sibTransId="{9E6B4EC7-A2A6-4C3C-B156-E95F52F5ED52}"/>
    <dgm:cxn modelId="{C6F9D15C-4C7B-4554-ABD0-DD07C4714CEE}" type="presOf" srcId="{C65F4674-7FCF-40D7-A12B-CD8EE77129BE}" destId="{B449E3AC-71CF-4CBC-834E-9AFCABC94A6B}" srcOrd="0" destOrd="0" presId="urn:microsoft.com/office/officeart/2005/8/layout/orgChart1"/>
    <dgm:cxn modelId="{2A58150A-7CE4-4961-97B4-667E8BA872C5}" type="presOf" srcId="{16C8E0BF-45E3-48D5-ABB3-CF8E8D438395}" destId="{830E5036-BF3C-4A87-B974-C078F5623128}" srcOrd="0" destOrd="0" presId="urn:microsoft.com/office/officeart/2005/8/layout/orgChart1"/>
    <dgm:cxn modelId="{DD11E092-D603-4397-9E91-0D5729906A0B}" type="presOf" srcId="{7C426C7C-8AE1-4262-9C23-78DEE0E898E5}" destId="{9F718784-4794-4F2C-89FE-7AC796545550}" srcOrd="1" destOrd="0" presId="urn:microsoft.com/office/officeart/2005/8/layout/orgChart1"/>
    <dgm:cxn modelId="{C56896E0-4646-42C1-A183-3ABB5C60E56D}" type="presOf" srcId="{6BE23043-0333-4B7E-902A-2D0F229CF496}" destId="{260E72F1-2315-484A-8C63-32A77625D2E9}" srcOrd="0" destOrd="0" presId="urn:microsoft.com/office/officeart/2005/8/layout/orgChart1"/>
    <dgm:cxn modelId="{47A52684-091A-4564-ACB2-9659F754CFA2}" type="presOf" srcId="{16C8E0BF-45E3-48D5-ABB3-CF8E8D438395}" destId="{C1E1E70D-DE10-41A3-83D2-93BC76779E0F}" srcOrd="1" destOrd="0" presId="urn:microsoft.com/office/officeart/2005/8/layout/orgChart1"/>
    <dgm:cxn modelId="{CAE3E588-CCBF-420F-BBBD-835704060B2F}" srcId="{9955823B-A06C-4D17-8246-250DB17AD8E3}" destId="{BD4A5478-86EE-4648-91EA-8C61AE922859}" srcOrd="1" destOrd="0" parTransId="{0A8E4BCF-6F6A-49F5-A465-60A4A4413FD8}" sibTransId="{910E145D-C71B-4B81-9329-8EFBB6D341E0}"/>
    <dgm:cxn modelId="{D44E3E7F-EFCD-477E-8179-972B03C0E6BF}" type="presOf" srcId="{9955823B-A06C-4D17-8246-250DB17AD8E3}" destId="{95ECBF3C-64AA-4901-AD87-260CE0C81624}" srcOrd="1" destOrd="0" presId="urn:microsoft.com/office/officeart/2005/8/layout/orgChart1"/>
    <dgm:cxn modelId="{3AA2B8C7-EF2B-4340-95A9-7A1B0CAC874A}" srcId="{4349DBD5-728C-4D7B-87B3-B398E51BE266}" destId="{A4EF33FB-9A51-4D6D-B06F-EC340E8C6B4D}" srcOrd="0" destOrd="0" parTransId="{9C530187-76A3-4A08-A2D9-BA6B0FB988FC}" sibTransId="{58890C74-A8EB-4D30-8926-E5788797587F}"/>
    <dgm:cxn modelId="{C23B6D9A-C915-499B-9122-A7DBAA529A2F}" type="presOf" srcId="{FB212A99-E418-4F17-BCC0-4A1E46396657}" destId="{7867C08E-CBD9-47E6-A4C4-7DF70FBCBB37}" srcOrd="0" destOrd="0" presId="urn:microsoft.com/office/officeart/2005/8/layout/orgChart1"/>
    <dgm:cxn modelId="{781C06FD-13E5-4022-81C2-92BF8FBFD1FB}" type="presOf" srcId="{A4EF33FB-9A51-4D6D-B06F-EC340E8C6B4D}" destId="{1F300391-2391-4A51-A2B1-8A89014A1F51}" srcOrd="0" destOrd="0" presId="urn:microsoft.com/office/officeart/2005/8/layout/orgChart1"/>
    <dgm:cxn modelId="{DA88D7A6-2650-4BAE-912B-C64E57F19324}" srcId="{BD4A5478-86EE-4648-91EA-8C61AE922859}" destId="{26A2B201-AFF4-48FF-B85D-6C2A862659D7}" srcOrd="0" destOrd="0" parTransId="{7ECB2B90-20AF-4145-97FE-30B2E1F6EE0E}" sibTransId="{2D1A6528-576C-44A8-AAFF-3F88477DF971}"/>
    <dgm:cxn modelId="{D00A7A97-8BAC-4F68-8941-3B9ADA95684C}" type="presOf" srcId="{7C426C7C-8AE1-4262-9C23-78DEE0E898E5}" destId="{670959CF-B929-4F1F-994B-43AD43CD8BF6}" srcOrd="0" destOrd="0" presId="urn:microsoft.com/office/officeart/2005/8/layout/orgChart1"/>
    <dgm:cxn modelId="{74DFD645-C639-4B26-8386-9CC061BD5DCF}" type="presOf" srcId="{9955823B-A06C-4D17-8246-250DB17AD8E3}" destId="{B8B55DB0-71A6-4469-8D8F-7CC7D04BB614}" srcOrd="0" destOrd="0" presId="urn:microsoft.com/office/officeart/2005/8/layout/orgChart1"/>
    <dgm:cxn modelId="{E64C66EE-E2C6-43CC-8156-5B1720090CFF}" type="presOf" srcId="{4349DBD5-728C-4D7B-87B3-B398E51BE266}" destId="{F29E45F1-7FE2-403D-ACFD-48DA69F6B37C}" srcOrd="1" destOrd="0" presId="urn:microsoft.com/office/officeart/2005/8/layout/orgChart1"/>
    <dgm:cxn modelId="{2CBD0F65-CE61-4C0D-B2CB-3C7479639BC3}" srcId="{26A2B201-AFF4-48FF-B85D-6C2A862659D7}" destId="{4349DBD5-728C-4D7B-87B3-B398E51BE266}" srcOrd="0" destOrd="0" parTransId="{2D96FCB3-3556-434C-9E05-05CF29A0EFD6}" sibTransId="{4901EC95-E8FC-42BA-A8EF-E2B378464C80}"/>
    <dgm:cxn modelId="{61DA28F3-0774-40FB-9B08-4BA9258D99A7}" type="presOf" srcId="{26A2B201-AFF4-48FF-B85D-6C2A862659D7}" destId="{80DD03C5-E5BF-4545-BC13-383C7ACCE6A5}" srcOrd="1" destOrd="0" presId="urn:microsoft.com/office/officeart/2005/8/layout/orgChart1"/>
    <dgm:cxn modelId="{C6BC6881-7C30-471D-9756-8F959EE6D483}" type="presOf" srcId="{A4EF33FB-9A51-4D6D-B06F-EC340E8C6B4D}" destId="{368D7B7B-3FEA-49FB-90F5-1C9854E33457}" srcOrd="1" destOrd="0" presId="urn:microsoft.com/office/officeart/2005/8/layout/orgChart1"/>
    <dgm:cxn modelId="{E498C709-0E55-4FDE-A386-EDC0CCF7B810}" type="presOf" srcId="{BD4A5478-86EE-4648-91EA-8C61AE922859}" destId="{775637B8-0B0A-4709-B9DC-709E005F9136}" srcOrd="1" destOrd="0" presId="urn:microsoft.com/office/officeart/2005/8/layout/orgChart1"/>
    <dgm:cxn modelId="{19D8E049-27D7-4C00-A96B-2596DAC0E545}" type="presOf" srcId="{2D96FCB3-3556-434C-9E05-05CF29A0EFD6}" destId="{342707A2-D7D9-4EA3-8419-DD171CAD6940}" srcOrd="0" destOrd="0" presId="urn:microsoft.com/office/officeart/2005/8/layout/orgChart1"/>
    <dgm:cxn modelId="{B72F33BE-7C7D-4271-A91E-7B7DCEE791B1}" type="presOf" srcId="{4566FA97-68FB-4EB1-B323-A7B645405446}" destId="{58558635-1434-4BF2-A87C-B036A1F43BEB}" srcOrd="0" destOrd="0" presId="urn:microsoft.com/office/officeart/2005/8/layout/orgChart1"/>
    <dgm:cxn modelId="{BA67A898-E095-4E25-B35D-0D2F01A38CAF}" type="presOf" srcId="{4349DBD5-728C-4D7B-87B3-B398E51BE266}" destId="{91F83C4E-0228-46DD-B1E8-0320932C3048}" srcOrd="0" destOrd="0" presId="urn:microsoft.com/office/officeart/2005/8/layout/orgChart1"/>
    <dgm:cxn modelId="{7632ED0C-AFF9-48BC-83C3-65390D3B937C}" type="presOf" srcId="{26A2B201-AFF4-48FF-B85D-6C2A862659D7}" destId="{9663EB55-EC86-447B-9FEE-2248C7E845FE}" srcOrd="0" destOrd="0" presId="urn:microsoft.com/office/officeart/2005/8/layout/orgChart1"/>
    <dgm:cxn modelId="{35C2408A-BED4-4DC7-8DB1-CD8782E94496}" type="presParOf" srcId="{B449E3AC-71CF-4CBC-834E-9AFCABC94A6B}" destId="{FF4BDC9F-732B-4D6F-A1DA-CAF845182EDE}" srcOrd="0" destOrd="0" presId="urn:microsoft.com/office/officeart/2005/8/layout/orgChart1"/>
    <dgm:cxn modelId="{499FEA7D-4690-4178-B998-7AAAB2C11557}" type="presParOf" srcId="{FF4BDC9F-732B-4D6F-A1DA-CAF845182EDE}" destId="{34694FCA-EE6F-4B48-8757-3402AD51E87A}" srcOrd="0" destOrd="0" presId="urn:microsoft.com/office/officeart/2005/8/layout/orgChart1"/>
    <dgm:cxn modelId="{84511BA9-1579-408B-BCA5-5452ACC491EE}" type="presParOf" srcId="{34694FCA-EE6F-4B48-8757-3402AD51E87A}" destId="{B8B55DB0-71A6-4469-8D8F-7CC7D04BB614}" srcOrd="0" destOrd="0" presId="urn:microsoft.com/office/officeart/2005/8/layout/orgChart1"/>
    <dgm:cxn modelId="{B4C028C0-0436-4A95-BEC5-7011AFDA887E}" type="presParOf" srcId="{34694FCA-EE6F-4B48-8757-3402AD51E87A}" destId="{95ECBF3C-64AA-4901-AD87-260CE0C81624}" srcOrd="1" destOrd="0" presId="urn:microsoft.com/office/officeart/2005/8/layout/orgChart1"/>
    <dgm:cxn modelId="{208EE4A1-CE78-4681-BA8B-326F549F6EA3}" type="presParOf" srcId="{FF4BDC9F-732B-4D6F-A1DA-CAF845182EDE}" destId="{B9715E66-2E0B-4017-B63F-1525DB288276}" srcOrd="1" destOrd="0" presId="urn:microsoft.com/office/officeart/2005/8/layout/orgChart1"/>
    <dgm:cxn modelId="{C7396DFA-8299-4BEB-94E7-C2CA304038A0}" type="presParOf" srcId="{B9715E66-2E0B-4017-B63F-1525DB288276}" destId="{91182B14-258A-4C8F-B2E9-3839092A5FF6}" srcOrd="0" destOrd="0" presId="urn:microsoft.com/office/officeart/2005/8/layout/orgChart1"/>
    <dgm:cxn modelId="{D626003F-6BDF-4F61-9CC5-DBD42C3B21B0}" type="presParOf" srcId="{B9715E66-2E0B-4017-B63F-1525DB288276}" destId="{DF637A19-C9E7-4026-B3CC-2E409E01FB43}" srcOrd="1" destOrd="0" presId="urn:microsoft.com/office/officeart/2005/8/layout/orgChart1"/>
    <dgm:cxn modelId="{1C7F5D14-EA96-48D1-90BD-0ACB360A8B5B}" type="presParOf" srcId="{DF637A19-C9E7-4026-B3CC-2E409E01FB43}" destId="{4C57035A-89E6-4C68-9B6D-644460CA45C4}" srcOrd="0" destOrd="0" presId="urn:microsoft.com/office/officeart/2005/8/layout/orgChart1"/>
    <dgm:cxn modelId="{0B9C7904-4528-4BA5-A11C-5F25651B2978}" type="presParOf" srcId="{4C57035A-89E6-4C68-9B6D-644460CA45C4}" destId="{F3B9DDF1-BBD1-498B-9844-91D092963CE2}" srcOrd="0" destOrd="0" presId="urn:microsoft.com/office/officeart/2005/8/layout/orgChart1"/>
    <dgm:cxn modelId="{4CA84BC2-38E9-4ADB-A9F1-8ABD929BF779}" type="presParOf" srcId="{4C57035A-89E6-4C68-9B6D-644460CA45C4}" destId="{775637B8-0B0A-4709-B9DC-709E005F9136}" srcOrd="1" destOrd="0" presId="urn:microsoft.com/office/officeart/2005/8/layout/orgChart1"/>
    <dgm:cxn modelId="{429FEDBF-B182-4FDA-A39C-22D1A7688006}" type="presParOf" srcId="{DF637A19-C9E7-4026-B3CC-2E409E01FB43}" destId="{E2317E57-5E95-4AA6-8DCC-CFE80DCFE8A4}" srcOrd="1" destOrd="0" presId="urn:microsoft.com/office/officeart/2005/8/layout/orgChart1"/>
    <dgm:cxn modelId="{88DD1D76-D635-4D0F-A317-82AC2B1F2F34}" type="presParOf" srcId="{E2317E57-5E95-4AA6-8DCC-CFE80DCFE8A4}" destId="{4DC29C47-82A6-4404-8D64-7C7414D0BB44}" srcOrd="0" destOrd="0" presId="urn:microsoft.com/office/officeart/2005/8/layout/orgChart1"/>
    <dgm:cxn modelId="{059A299E-AD52-4CBF-9393-4D04BA9ADE1D}" type="presParOf" srcId="{E2317E57-5E95-4AA6-8DCC-CFE80DCFE8A4}" destId="{D96F5EED-B0A8-44E2-AFEA-E37492466AE6}" srcOrd="1" destOrd="0" presId="urn:microsoft.com/office/officeart/2005/8/layout/orgChart1"/>
    <dgm:cxn modelId="{31967469-D8FC-4ABB-996D-CF7854905FCD}" type="presParOf" srcId="{D96F5EED-B0A8-44E2-AFEA-E37492466AE6}" destId="{D14875DF-3388-4EA4-969D-2C0C4F6E8EAA}" srcOrd="0" destOrd="0" presId="urn:microsoft.com/office/officeart/2005/8/layout/orgChart1"/>
    <dgm:cxn modelId="{84A45DBE-C3FF-4A1A-8418-DA576E3A40B9}" type="presParOf" srcId="{D14875DF-3388-4EA4-969D-2C0C4F6E8EAA}" destId="{9663EB55-EC86-447B-9FEE-2248C7E845FE}" srcOrd="0" destOrd="0" presId="urn:microsoft.com/office/officeart/2005/8/layout/orgChart1"/>
    <dgm:cxn modelId="{5F589C62-8B11-49BD-BA05-4A5CD3782C08}" type="presParOf" srcId="{D14875DF-3388-4EA4-969D-2C0C4F6E8EAA}" destId="{80DD03C5-E5BF-4545-BC13-383C7ACCE6A5}" srcOrd="1" destOrd="0" presId="urn:microsoft.com/office/officeart/2005/8/layout/orgChart1"/>
    <dgm:cxn modelId="{417B3039-6B3B-4702-9139-70398E2BAEB9}" type="presParOf" srcId="{D96F5EED-B0A8-44E2-AFEA-E37492466AE6}" destId="{41A73B0C-B7C7-4092-B4F4-F89C725B8AE7}" srcOrd="1" destOrd="0" presId="urn:microsoft.com/office/officeart/2005/8/layout/orgChart1"/>
    <dgm:cxn modelId="{D09E2FEB-0637-4368-A0B8-57164C1EA69E}" type="presParOf" srcId="{41A73B0C-B7C7-4092-B4F4-F89C725B8AE7}" destId="{342707A2-D7D9-4EA3-8419-DD171CAD6940}" srcOrd="0" destOrd="0" presId="urn:microsoft.com/office/officeart/2005/8/layout/orgChart1"/>
    <dgm:cxn modelId="{FF3364F1-89A3-481C-91EE-AB9E10878B9E}" type="presParOf" srcId="{41A73B0C-B7C7-4092-B4F4-F89C725B8AE7}" destId="{CF3533F2-BCDC-44DE-B463-4C3478155CDC}" srcOrd="1" destOrd="0" presId="urn:microsoft.com/office/officeart/2005/8/layout/orgChart1"/>
    <dgm:cxn modelId="{40F6D8B7-4CCC-4598-B1E7-0E889E55AF92}" type="presParOf" srcId="{CF3533F2-BCDC-44DE-B463-4C3478155CDC}" destId="{124B73A2-C9D4-4738-81FE-D98E11BEE8CA}" srcOrd="0" destOrd="0" presId="urn:microsoft.com/office/officeart/2005/8/layout/orgChart1"/>
    <dgm:cxn modelId="{93251B6D-31C8-45E9-B297-758D2DFEE2E6}" type="presParOf" srcId="{124B73A2-C9D4-4738-81FE-D98E11BEE8CA}" destId="{91F83C4E-0228-46DD-B1E8-0320932C3048}" srcOrd="0" destOrd="0" presId="urn:microsoft.com/office/officeart/2005/8/layout/orgChart1"/>
    <dgm:cxn modelId="{0D0A1853-6DED-4EA6-BD9C-40F33D160AB4}" type="presParOf" srcId="{124B73A2-C9D4-4738-81FE-D98E11BEE8CA}" destId="{F29E45F1-7FE2-403D-ACFD-48DA69F6B37C}" srcOrd="1" destOrd="0" presId="urn:microsoft.com/office/officeart/2005/8/layout/orgChart1"/>
    <dgm:cxn modelId="{127ABECB-CA26-4837-BC28-0517D0F07F2C}" type="presParOf" srcId="{CF3533F2-BCDC-44DE-B463-4C3478155CDC}" destId="{531D95A2-9E7E-4884-9EFC-520382EAAEF6}" srcOrd="1" destOrd="0" presId="urn:microsoft.com/office/officeart/2005/8/layout/orgChart1"/>
    <dgm:cxn modelId="{C8DD9BCC-474F-413C-9E3C-8B30B088A569}" type="presParOf" srcId="{531D95A2-9E7E-4884-9EFC-520382EAAEF6}" destId="{5C331AE3-0FEE-4800-932C-47FF1055E46B}" srcOrd="0" destOrd="0" presId="urn:microsoft.com/office/officeart/2005/8/layout/orgChart1"/>
    <dgm:cxn modelId="{7286CAFF-7371-4A00-B691-25FE9714B306}" type="presParOf" srcId="{531D95A2-9E7E-4884-9EFC-520382EAAEF6}" destId="{A5D39FA2-8926-48EF-BA13-77F75D6F2BBE}" srcOrd="1" destOrd="0" presId="urn:microsoft.com/office/officeart/2005/8/layout/orgChart1"/>
    <dgm:cxn modelId="{917718C3-706F-4AF0-B4AB-5F736A153C6D}" type="presParOf" srcId="{A5D39FA2-8926-48EF-BA13-77F75D6F2BBE}" destId="{E5F5156B-EA9B-4CC0-AA59-FD87335A40B1}" srcOrd="0" destOrd="0" presId="urn:microsoft.com/office/officeart/2005/8/layout/orgChart1"/>
    <dgm:cxn modelId="{3CA9106C-8662-40DF-9D48-E78C8D4328D6}" type="presParOf" srcId="{E5F5156B-EA9B-4CC0-AA59-FD87335A40B1}" destId="{1F300391-2391-4A51-A2B1-8A89014A1F51}" srcOrd="0" destOrd="0" presId="urn:microsoft.com/office/officeart/2005/8/layout/orgChart1"/>
    <dgm:cxn modelId="{761F1308-6982-4D83-871D-48F55F186600}" type="presParOf" srcId="{E5F5156B-EA9B-4CC0-AA59-FD87335A40B1}" destId="{368D7B7B-3FEA-49FB-90F5-1C9854E33457}" srcOrd="1" destOrd="0" presId="urn:microsoft.com/office/officeart/2005/8/layout/orgChart1"/>
    <dgm:cxn modelId="{44142FB5-CB3C-4013-A65B-8608D8495651}" type="presParOf" srcId="{A5D39FA2-8926-48EF-BA13-77F75D6F2BBE}" destId="{29105D78-EBA9-4E6B-A617-9A82B0D4333C}" srcOrd="1" destOrd="0" presId="urn:microsoft.com/office/officeart/2005/8/layout/orgChart1"/>
    <dgm:cxn modelId="{A8550D36-3F35-46D9-8886-A4CEFF837D67}" type="presParOf" srcId="{A5D39FA2-8926-48EF-BA13-77F75D6F2BBE}" destId="{A8C503CB-D9B7-4EBE-8F57-1194968FF727}" srcOrd="2" destOrd="0" presId="urn:microsoft.com/office/officeart/2005/8/layout/orgChart1"/>
    <dgm:cxn modelId="{C3C95FA7-BC31-4BF8-9E05-23BA2EFA5F51}" type="presParOf" srcId="{CF3533F2-BCDC-44DE-B463-4C3478155CDC}" destId="{752BE042-C003-4BB2-A0AE-BE227F3D5DE4}" srcOrd="2" destOrd="0" presId="urn:microsoft.com/office/officeart/2005/8/layout/orgChart1"/>
    <dgm:cxn modelId="{695D5340-55FD-4C6A-BABA-F231A8FB3959}" type="presParOf" srcId="{41A73B0C-B7C7-4092-B4F4-F89C725B8AE7}" destId="{F7A83F84-BC3B-476F-9F6F-E7B8C0083431}" srcOrd="2" destOrd="0" presId="urn:microsoft.com/office/officeart/2005/8/layout/orgChart1"/>
    <dgm:cxn modelId="{025686F0-F933-44D0-A21A-1C13D9EB8CC7}" type="presParOf" srcId="{41A73B0C-B7C7-4092-B4F4-F89C725B8AE7}" destId="{63E5FE48-263B-4CB5-9A40-69D975126D23}" srcOrd="3" destOrd="0" presId="urn:microsoft.com/office/officeart/2005/8/layout/orgChart1"/>
    <dgm:cxn modelId="{8C4BB64A-D267-41DE-906D-FD64FAF344B9}" type="presParOf" srcId="{63E5FE48-263B-4CB5-9A40-69D975126D23}" destId="{F14A23FD-932A-4B8C-B693-004C87AF8605}" srcOrd="0" destOrd="0" presId="urn:microsoft.com/office/officeart/2005/8/layout/orgChart1"/>
    <dgm:cxn modelId="{92E80D46-D5A9-4116-90F1-FF7F4C7A1564}" type="presParOf" srcId="{F14A23FD-932A-4B8C-B693-004C87AF8605}" destId="{7867C08E-CBD9-47E6-A4C4-7DF70FBCBB37}" srcOrd="0" destOrd="0" presId="urn:microsoft.com/office/officeart/2005/8/layout/orgChart1"/>
    <dgm:cxn modelId="{CBEBBB9C-C325-40F3-8D52-BD55F10B8FB9}" type="presParOf" srcId="{F14A23FD-932A-4B8C-B693-004C87AF8605}" destId="{03A0614A-87EF-4618-AF9A-3FC44C7BE553}" srcOrd="1" destOrd="0" presId="urn:microsoft.com/office/officeart/2005/8/layout/orgChart1"/>
    <dgm:cxn modelId="{19B54234-384D-4A9A-A61B-3C6092F1FD00}" type="presParOf" srcId="{63E5FE48-263B-4CB5-9A40-69D975126D23}" destId="{1BDF5027-D064-47FA-A3A3-511DD3FE7D01}" srcOrd="1" destOrd="0" presId="urn:microsoft.com/office/officeart/2005/8/layout/orgChart1"/>
    <dgm:cxn modelId="{A470D0F6-CBB4-4F3C-A96D-CA67273DF3B2}" type="presParOf" srcId="{1BDF5027-D064-47FA-A3A3-511DD3FE7D01}" destId="{58558635-1434-4BF2-A87C-B036A1F43BEB}" srcOrd="0" destOrd="0" presId="urn:microsoft.com/office/officeart/2005/8/layout/orgChart1"/>
    <dgm:cxn modelId="{42EB2C92-CAEC-496F-A9C4-915143EBA7C2}" type="presParOf" srcId="{1BDF5027-D064-47FA-A3A3-511DD3FE7D01}" destId="{C21DA795-783A-4D8B-A152-0F20603B3483}" srcOrd="1" destOrd="0" presId="urn:microsoft.com/office/officeart/2005/8/layout/orgChart1"/>
    <dgm:cxn modelId="{6A18F144-9E4D-47FA-A926-1156E710EBB5}" type="presParOf" srcId="{C21DA795-783A-4D8B-A152-0F20603B3483}" destId="{5CD73C8D-274D-4E16-AA28-61233C6DFE5A}" srcOrd="0" destOrd="0" presId="urn:microsoft.com/office/officeart/2005/8/layout/orgChart1"/>
    <dgm:cxn modelId="{4817BA79-556C-42AA-96E4-8ECC29FA4DD8}" type="presParOf" srcId="{5CD73C8D-274D-4E16-AA28-61233C6DFE5A}" destId="{830E5036-BF3C-4A87-B974-C078F5623128}" srcOrd="0" destOrd="0" presId="urn:microsoft.com/office/officeart/2005/8/layout/orgChart1"/>
    <dgm:cxn modelId="{3E6B570D-BEDD-4625-9F04-F8965A988E24}" type="presParOf" srcId="{5CD73C8D-274D-4E16-AA28-61233C6DFE5A}" destId="{C1E1E70D-DE10-41A3-83D2-93BC76779E0F}" srcOrd="1" destOrd="0" presId="urn:microsoft.com/office/officeart/2005/8/layout/orgChart1"/>
    <dgm:cxn modelId="{FF6D7FDA-CCA2-45E9-B150-E46806CD90E1}" type="presParOf" srcId="{C21DA795-783A-4D8B-A152-0F20603B3483}" destId="{E91F9F88-47D8-43D2-9152-414CCD3408AB}" srcOrd="1" destOrd="0" presId="urn:microsoft.com/office/officeart/2005/8/layout/orgChart1"/>
    <dgm:cxn modelId="{45EAA5D6-7BE4-4D83-9F5A-F0356B32EC01}" type="presParOf" srcId="{C21DA795-783A-4D8B-A152-0F20603B3483}" destId="{5F9E1472-511B-44E4-9A44-E87AE4A2D63C}" srcOrd="2" destOrd="0" presId="urn:microsoft.com/office/officeart/2005/8/layout/orgChart1"/>
    <dgm:cxn modelId="{1D737E5A-9684-41C3-A4BF-160BEEC43D01}" type="presParOf" srcId="{63E5FE48-263B-4CB5-9A40-69D975126D23}" destId="{C0A4CB50-1D5B-4A54-BD39-26C323E24CAF}" srcOrd="2" destOrd="0" presId="urn:microsoft.com/office/officeart/2005/8/layout/orgChart1"/>
    <dgm:cxn modelId="{8AE999FB-8341-4110-9A44-4A44EC1423DB}" type="presParOf" srcId="{D96F5EED-B0A8-44E2-AFEA-E37492466AE6}" destId="{45876D9E-E571-4571-8AB0-4DD1B4B693F6}" srcOrd="2" destOrd="0" presId="urn:microsoft.com/office/officeart/2005/8/layout/orgChart1"/>
    <dgm:cxn modelId="{49FBECDD-47E8-4167-852C-1BAD0BF62FA4}" type="presParOf" srcId="{DF637A19-C9E7-4026-B3CC-2E409E01FB43}" destId="{B0AB0A06-1F4B-4155-925F-696D72491D0F}" srcOrd="2" destOrd="0" presId="urn:microsoft.com/office/officeart/2005/8/layout/orgChart1"/>
    <dgm:cxn modelId="{89CF9BCB-70F8-41D9-9B17-D951A027ABF9}" type="presParOf" srcId="{FF4BDC9F-732B-4D6F-A1DA-CAF845182EDE}" destId="{2EB683FF-0A28-47B3-9E8C-FD38FAA5C568}" srcOrd="2" destOrd="0" presId="urn:microsoft.com/office/officeart/2005/8/layout/orgChart1"/>
    <dgm:cxn modelId="{9EB15BC8-8A26-4E31-8EC8-3A189B23B88A}" type="presParOf" srcId="{2EB683FF-0A28-47B3-9E8C-FD38FAA5C568}" destId="{260E72F1-2315-484A-8C63-32A77625D2E9}" srcOrd="0" destOrd="0" presId="urn:microsoft.com/office/officeart/2005/8/layout/orgChart1"/>
    <dgm:cxn modelId="{CA547612-D5FA-43EA-BAE0-50B35BB17B42}" type="presParOf" srcId="{2EB683FF-0A28-47B3-9E8C-FD38FAA5C568}" destId="{4113B125-6C97-4723-8C42-0606A14F3FF6}" srcOrd="1" destOrd="0" presId="urn:microsoft.com/office/officeart/2005/8/layout/orgChart1"/>
    <dgm:cxn modelId="{1DE39482-4526-4ABC-993E-4827E45FEA79}" type="presParOf" srcId="{4113B125-6C97-4723-8C42-0606A14F3FF6}" destId="{9AFC7B65-8541-4133-AFBB-1C92B832739E}" srcOrd="0" destOrd="0" presId="urn:microsoft.com/office/officeart/2005/8/layout/orgChart1"/>
    <dgm:cxn modelId="{3ED02041-D88C-4206-A3DF-BEEC2E3D2D0E}" type="presParOf" srcId="{9AFC7B65-8541-4133-AFBB-1C92B832739E}" destId="{670959CF-B929-4F1F-994B-43AD43CD8BF6}" srcOrd="0" destOrd="0" presId="urn:microsoft.com/office/officeart/2005/8/layout/orgChart1"/>
    <dgm:cxn modelId="{FEBF242E-C172-4E6D-9019-A22EB33074FC}" type="presParOf" srcId="{9AFC7B65-8541-4133-AFBB-1C92B832739E}" destId="{9F718784-4794-4F2C-89FE-7AC796545550}" srcOrd="1" destOrd="0" presId="urn:microsoft.com/office/officeart/2005/8/layout/orgChart1"/>
    <dgm:cxn modelId="{82770D95-4CEA-4F1C-9FBA-EB9876974513}" type="presParOf" srcId="{4113B125-6C97-4723-8C42-0606A14F3FF6}" destId="{A2A786B9-5D02-4731-8F37-10D5599573AE}" srcOrd="1" destOrd="0" presId="urn:microsoft.com/office/officeart/2005/8/layout/orgChart1"/>
    <dgm:cxn modelId="{29B9C80C-6D23-4C57-924C-FAB1216D5CE5}" type="presParOf" srcId="{4113B125-6C97-4723-8C42-0606A14F3FF6}" destId="{61E04271-A794-456B-A997-0DD3F4E9C8B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0E72F1-2315-484A-8C63-32A77625D2E9}">
      <dsp:nvSpPr>
        <dsp:cNvPr id="0" name=""/>
        <dsp:cNvSpPr/>
      </dsp:nvSpPr>
      <dsp:spPr>
        <a:xfrm>
          <a:off x="2316059" y="945486"/>
          <a:ext cx="198540" cy="869796"/>
        </a:xfrm>
        <a:custGeom>
          <a:avLst/>
          <a:gdLst/>
          <a:ahLst/>
          <a:cxnLst/>
          <a:rect l="0" t="0" r="0" b="0"/>
          <a:pathLst>
            <a:path>
              <a:moveTo>
                <a:pt x="198540" y="0"/>
              </a:moveTo>
              <a:lnTo>
                <a:pt x="198540" y="869796"/>
              </a:lnTo>
              <a:lnTo>
                <a:pt x="0" y="8697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558635-1434-4BF2-A87C-B036A1F43BEB}">
      <dsp:nvSpPr>
        <dsp:cNvPr id="0" name=""/>
        <dsp:cNvSpPr/>
      </dsp:nvSpPr>
      <dsp:spPr>
        <a:xfrm>
          <a:off x="3612851" y="6315532"/>
          <a:ext cx="91440" cy="397080"/>
        </a:xfrm>
        <a:custGeom>
          <a:avLst/>
          <a:gdLst/>
          <a:ahLst/>
          <a:cxnLst/>
          <a:rect l="0" t="0" r="0" b="0"/>
          <a:pathLst>
            <a:path>
              <a:moveTo>
                <a:pt x="45720" y="0"/>
              </a:moveTo>
              <a:lnTo>
                <a:pt x="45720" y="397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A83F84-BC3B-476F-9F6F-E7B8C0083431}">
      <dsp:nvSpPr>
        <dsp:cNvPr id="0" name=""/>
        <dsp:cNvSpPr/>
      </dsp:nvSpPr>
      <dsp:spPr>
        <a:xfrm>
          <a:off x="2514600" y="4973021"/>
          <a:ext cx="1143971" cy="397080"/>
        </a:xfrm>
        <a:custGeom>
          <a:avLst/>
          <a:gdLst/>
          <a:ahLst/>
          <a:cxnLst/>
          <a:rect l="0" t="0" r="0" b="0"/>
          <a:pathLst>
            <a:path>
              <a:moveTo>
                <a:pt x="0" y="0"/>
              </a:moveTo>
              <a:lnTo>
                <a:pt x="0" y="198540"/>
              </a:lnTo>
              <a:lnTo>
                <a:pt x="1143971" y="198540"/>
              </a:lnTo>
              <a:lnTo>
                <a:pt x="1143971" y="397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331AE3-0FEE-4800-932C-47FF1055E46B}">
      <dsp:nvSpPr>
        <dsp:cNvPr id="0" name=""/>
        <dsp:cNvSpPr/>
      </dsp:nvSpPr>
      <dsp:spPr>
        <a:xfrm>
          <a:off x="1324908" y="6315532"/>
          <a:ext cx="91440" cy="397080"/>
        </a:xfrm>
        <a:custGeom>
          <a:avLst/>
          <a:gdLst/>
          <a:ahLst/>
          <a:cxnLst/>
          <a:rect l="0" t="0" r="0" b="0"/>
          <a:pathLst>
            <a:path>
              <a:moveTo>
                <a:pt x="45720" y="0"/>
              </a:moveTo>
              <a:lnTo>
                <a:pt x="45720" y="397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2707A2-D7D9-4EA3-8419-DD171CAD6940}">
      <dsp:nvSpPr>
        <dsp:cNvPr id="0" name=""/>
        <dsp:cNvSpPr/>
      </dsp:nvSpPr>
      <dsp:spPr>
        <a:xfrm>
          <a:off x="1370628" y="4973021"/>
          <a:ext cx="1143971" cy="397080"/>
        </a:xfrm>
        <a:custGeom>
          <a:avLst/>
          <a:gdLst/>
          <a:ahLst/>
          <a:cxnLst/>
          <a:rect l="0" t="0" r="0" b="0"/>
          <a:pathLst>
            <a:path>
              <a:moveTo>
                <a:pt x="1143971" y="0"/>
              </a:moveTo>
              <a:lnTo>
                <a:pt x="1143971" y="198540"/>
              </a:lnTo>
              <a:lnTo>
                <a:pt x="0" y="198540"/>
              </a:lnTo>
              <a:lnTo>
                <a:pt x="0" y="397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C29C47-82A6-4404-8D64-7C7414D0BB44}">
      <dsp:nvSpPr>
        <dsp:cNvPr id="0" name=""/>
        <dsp:cNvSpPr/>
      </dsp:nvSpPr>
      <dsp:spPr>
        <a:xfrm>
          <a:off x="2468880" y="3630509"/>
          <a:ext cx="91440" cy="397080"/>
        </a:xfrm>
        <a:custGeom>
          <a:avLst/>
          <a:gdLst/>
          <a:ahLst/>
          <a:cxnLst/>
          <a:rect l="0" t="0" r="0" b="0"/>
          <a:pathLst>
            <a:path>
              <a:moveTo>
                <a:pt x="45720" y="0"/>
              </a:moveTo>
              <a:lnTo>
                <a:pt x="45720" y="3970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182B14-258A-4C8F-B2E9-3839092A5FF6}">
      <dsp:nvSpPr>
        <dsp:cNvPr id="0" name=""/>
        <dsp:cNvSpPr/>
      </dsp:nvSpPr>
      <dsp:spPr>
        <a:xfrm>
          <a:off x="2468880" y="945486"/>
          <a:ext cx="91440" cy="1739592"/>
        </a:xfrm>
        <a:custGeom>
          <a:avLst/>
          <a:gdLst/>
          <a:ahLst/>
          <a:cxnLst/>
          <a:rect l="0" t="0" r="0" b="0"/>
          <a:pathLst>
            <a:path>
              <a:moveTo>
                <a:pt x="45720" y="0"/>
              </a:moveTo>
              <a:lnTo>
                <a:pt x="45720" y="17395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B55DB0-71A6-4469-8D8F-7CC7D04BB614}">
      <dsp:nvSpPr>
        <dsp:cNvPr id="0" name=""/>
        <dsp:cNvSpPr/>
      </dsp:nvSpPr>
      <dsp:spPr>
        <a:xfrm>
          <a:off x="1569169" y="55"/>
          <a:ext cx="1890861" cy="945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GB" sz="1600" b="0"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GB" sz="1600" b="1" i="0" u="none" strike="noStrike" kern="1200" baseline="0" smtClean="0">
              <a:latin typeface="Calibri" panose="020F0502020204030204" pitchFamily="34" charset="0"/>
            </a:rPr>
            <a:t>SENATE</a:t>
          </a:r>
          <a:endParaRPr lang="en-GB" sz="1600" kern="1200" smtClean="0"/>
        </a:p>
      </dsp:txBody>
      <dsp:txXfrm>
        <a:off x="1569169" y="55"/>
        <a:ext cx="1890861" cy="945430"/>
      </dsp:txXfrm>
    </dsp:sp>
    <dsp:sp modelId="{F3B9DDF1-BBD1-498B-9844-91D092963CE2}">
      <dsp:nvSpPr>
        <dsp:cNvPr id="0" name=""/>
        <dsp:cNvSpPr/>
      </dsp:nvSpPr>
      <dsp:spPr>
        <a:xfrm>
          <a:off x="1569169" y="2685078"/>
          <a:ext cx="1890861" cy="945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GB" sz="1600" b="1"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GB" sz="1600" b="1" i="0" u="none" strike="noStrike" kern="1200" baseline="0" smtClean="0">
              <a:latin typeface="Calibri" panose="020F0502020204030204" pitchFamily="34" charset="0"/>
            </a:rPr>
            <a:t>UNIVERSITY EXECUTIVE BOARD</a:t>
          </a:r>
          <a:endParaRPr lang="en-GB" sz="1600" kern="1200" smtClean="0"/>
        </a:p>
      </dsp:txBody>
      <dsp:txXfrm>
        <a:off x="1569169" y="2685078"/>
        <a:ext cx="1890861" cy="945430"/>
      </dsp:txXfrm>
    </dsp:sp>
    <dsp:sp modelId="{9663EB55-EC86-447B-9FEE-2248C7E845FE}">
      <dsp:nvSpPr>
        <dsp:cNvPr id="0" name=""/>
        <dsp:cNvSpPr/>
      </dsp:nvSpPr>
      <dsp:spPr>
        <a:xfrm>
          <a:off x="1569169" y="4027590"/>
          <a:ext cx="1890861" cy="945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GB" sz="1600" b="1"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GB" sz="1600" b="1" i="0" u="none" strike="noStrike" kern="1200" baseline="0" smtClean="0">
              <a:latin typeface="Calibri" panose="020F0502020204030204" pitchFamily="34" charset="0"/>
            </a:rPr>
            <a:t>UNIVERSITY</a:t>
          </a:r>
        </a:p>
        <a:p>
          <a:pPr marR="0" lvl="0" algn="ctr" defTabSz="711200" rtl="0">
            <a:lnSpc>
              <a:spcPct val="90000"/>
            </a:lnSpc>
            <a:spcBef>
              <a:spcPct val="0"/>
            </a:spcBef>
            <a:spcAft>
              <a:spcPct val="35000"/>
            </a:spcAft>
          </a:pPr>
          <a:r>
            <a:rPr lang="en-GB" sz="1600" b="1" i="0" u="none" strike="noStrike" kern="1200" baseline="0" smtClean="0">
              <a:latin typeface="Calibri" panose="020F0502020204030204" pitchFamily="34" charset="0"/>
            </a:rPr>
            <a:t>OPERATING BOARD</a:t>
          </a:r>
          <a:endParaRPr lang="en-GB" sz="1600" kern="1200" smtClean="0"/>
        </a:p>
      </dsp:txBody>
      <dsp:txXfrm>
        <a:off x="1569169" y="4027590"/>
        <a:ext cx="1890861" cy="945430"/>
      </dsp:txXfrm>
    </dsp:sp>
    <dsp:sp modelId="{91F83C4E-0228-46DD-B1E8-0320932C3048}">
      <dsp:nvSpPr>
        <dsp:cNvPr id="0" name=""/>
        <dsp:cNvSpPr/>
      </dsp:nvSpPr>
      <dsp:spPr>
        <a:xfrm>
          <a:off x="425198" y="5370101"/>
          <a:ext cx="1890861" cy="945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GB" sz="1600" b="1"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GB" sz="1600" b="1" i="0" u="none" strike="noStrike" kern="1200" baseline="0" smtClean="0">
              <a:latin typeface="Calibri" panose="020F0502020204030204" pitchFamily="34" charset="0"/>
            </a:rPr>
            <a:t>FACULTIES</a:t>
          </a:r>
          <a:endParaRPr lang="en-GB" sz="1600" b="0" i="0" u="none" strike="noStrike" kern="1200" baseline="0" smtClean="0">
            <a:latin typeface="Times New Roman" panose="02020603050405020304" pitchFamily="18" charset="0"/>
          </a:endParaRPr>
        </a:p>
      </dsp:txBody>
      <dsp:txXfrm>
        <a:off x="425198" y="5370101"/>
        <a:ext cx="1890861" cy="945430"/>
      </dsp:txXfrm>
    </dsp:sp>
    <dsp:sp modelId="{1F300391-2391-4A51-A2B1-8A89014A1F51}">
      <dsp:nvSpPr>
        <dsp:cNvPr id="0" name=""/>
        <dsp:cNvSpPr/>
      </dsp:nvSpPr>
      <dsp:spPr>
        <a:xfrm>
          <a:off x="425198" y="6712613"/>
          <a:ext cx="1890861" cy="945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GB" sz="1600" b="1"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GB" sz="1600" b="1" i="0" u="none" strike="noStrike" kern="1200" baseline="0" smtClean="0">
              <a:latin typeface="Calibri" panose="020F0502020204030204" pitchFamily="34" charset="0"/>
            </a:rPr>
            <a:t>SCHOOLS,</a:t>
          </a:r>
        </a:p>
        <a:p>
          <a:pPr marR="0" lvl="0" algn="ctr" defTabSz="711200" rtl="0">
            <a:lnSpc>
              <a:spcPct val="90000"/>
            </a:lnSpc>
            <a:spcBef>
              <a:spcPct val="0"/>
            </a:spcBef>
            <a:spcAft>
              <a:spcPct val="35000"/>
            </a:spcAft>
          </a:pPr>
          <a:r>
            <a:rPr lang="en-GB" sz="1600" b="1" i="0" u="none" strike="noStrike" kern="1200" baseline="0" smtClean="0">
              <a:latin typeface="Calibri" panose="020F0502020204030204" pitchFamily="34" charset="0"/>
            </a:rPr>
            <a:t>INSTITUTES</a:t>
          </a:r>
          <a:endParaRPr lang="en-GB" sz="1600" b="0" i="0" u="none" strike="noStrike" kern="1200" baseline="0" smtClean="0">
            <a:latin typeface="Times New Roman" panose="02020603050405020304" pitchFamily="18" charset="0"/>
          </a:endParaRPr>
        </a:p>
      </dsp:txBody>
      <dsp:txXfrm>
        <a:off x="425198" y="6712613"/>
        <a:ext cx="1890861" cy="945430"/>
      </dsp:txXfrm>
    </dsp:sp>
    <dsp:sp modelId="{7867C08E-CBD9-47E6-A4C4-7DF70FBCBB37}">
      <dsp:nvSpPr>
        <dsp:cNvPr id="0" name=""/>
        <dsp:cNvSpPr/>
      </dsp:nvSpPr>
      <dsp:spPr>
        <a:xfrm>
          <a:off x="2713140" y="5370101"/>
          <a:ext cx="1890861" cy="945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GB" sz="1600" b="1"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GB" sz="1600" b="1" i="0" u="none" strike="noStrike" kern="1200" baseline="0" smtClean="0">
              <a:latin typeface="Calibri" panose="020F0502020204030204" pitchFamily="34" charset="0"/>
            </a:rPr>
            <a:t>REGISTRAR’S</a:t>
          </a:r>
          <a:endParaRPr lang="en-GB" sz="1600" b="1"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GB" sz="1600" b="1" i="0" u="none" strike="noStrike" kern="1200" baseline="0" smtClean="0">
              <a:latin typeface="Calibri" panose="020F0502020204030204" pitchFamily="34" charset="0"/>
            </a:rPr>
            <a:t>GROUP</a:t>
          </a:r>
          <a:endParaRPr lang="en-GB" sz="1600" kern="1200" smtClean="0"/>
        </a:p>
      </dsp:txBody>
      <dsp:txXfrm>
        <a:off x="2713140" y="5370101"/>
        <a:ext cx="1890861" cy="945430"/>
      </dsp:txXfrm>
    </dsp:sp>
    <dsp:sp modelId="{830E5036-BF3C-4A87-B974-C078F5623128}">
      <dsp:nvSpPr>
        <dsp:cNvPr id="0" name=""/>
        <dsp:cNvSpPr/>
      </dsp:nvSpPr>
      <dsp:spPr>
        <a:xfrm>
          <a:off x="2713140" y="6712613"/>
          <a:ext cx="1890861" cy="945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GB" sz="1600" b="1"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GB" sz="1600" b="1" i="0" u="none" strike="noStrike" kern="1200" baseline="0" smtClean="0">
              <a:latin typeface="Calibri" panose="020F0502020204030204" pitchFamily="34" charset="0"/>
            </a:rPr>
            <a:t>PROFESSIONAL SERVICES</a:t>
          </a:r>
          <a:endParaRPr lang="en-GB" sz="1600" b="1" i="0" u="none" strike="noStrike" kern="1200" baseline="0" smtClean="0">
            <a:latin typeface="Times New Roman" panose="02020603050405020304" pitchFamily="18" charset="0"/>
          </a:endParaRPr>
        </a:p>
      </dsp:txBody>
      <dsp:txXfrm>
        <a:off x="2713140" y="6712613"/>
        <a:ext cx="1890861" cy="945430"/>
      </dsp:txXfrm>
    </dsp:sp>
    <dsp:sp modelId="{670959CF-B929-4F1F-994B-43AD43CD8BF6}">
      <dsp:nvSpPr>
        <dsp:cNvPr id="0" name=""/>
        <dsp:cNvSpPr/>
      </dsp:nvSpPr>
      <dsp:spPr>
        <a:xfrm>
          <a:off x="425198" y="1342567"/>
          <a:ext cx="1890861" cy="9454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endParaRPr lang="en-GB" sz="1600" b="1" i="0" u="none" strike="noStrike" kern="1200" baseline="0" smtClean="0">
            <a:latin typeface="Times New Roman" panose="02020603050405020304" pitchFamily="18" charset="0"/>
          </a:endParaRPr>
        </a:p>
        <a:p>
          <a:pPr marR="0" lvl="0" algn="ctr" defTabSz="711200" rtl="0">
            <a:lnSpc>
              <a:spcPct val="90000"/>
            </a:lnSpc>
            <a:spcBef>
              <a:spcPct val="0"/>
            </a:spcBef>
            <a:spcAft>
              <a:spcPct val="35000"/>
            </a:spcAft>
          </a:pPr>
          <a:r>
            <a:rPr lang="en-GB" sz="1600" b="1" i="0" u="none" strike="noStrike" kern="1200" baseline="0" smtClean="0">
              <a:latin typeface="Calibri" panose="020F0502020204030204" pitchFamily="34" charset="0"/>
            </a:rPr>
            <a:t>PLANNING &amp; FINANCE COMMITTEE</a:t>
          </a:r>
          <a:endParaRPr lang="en-GB" sz="1600" kern="1200" smtClean="0"/>
        </a:p>
      </dsp:txBody>
      <dsp:txXfrm>
        <a:off x="425198" y="1342567"/>
        <a:ext cx="1890861" cy="9454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428F5-B235-4093-BD15-5E810840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6103</Words>
  <Characters>34793</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lpstr>
    </vt:vector>
  </TitlesOfParts>
  <Company>The Queen's University of Belfast</Company>
  <LinksUpToDate>false</LinksUpToDate>
  <CharactersWithSpaces>40815</CharactersWithSpaces>
  <SharedDoc>false</SharedDoc>
  <HLinks>
    <vt:vector size="6" baseType="variant">
      <vt:variant>
        <vt:i4>1835037</vt:i4>
      </vt:variant>
      <vt:variant>
        <vt:i4>0</vt:i4>
      </vt:variant>
      <vt:variant>
        <vt:i4>0</vt:i4>
      </vt:variant>
      <vt:variant>
        <vt:i4>5</vt:i4>
      </vt:variant>
      <vt:variant>
        <vt:lpwstr>http://www.qub.ac.uk/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 Butler</dc:creator>
  <cp:keywords/>
  <dc:description/>
  <cp:lastModifiedBy>Robin Butler</cp:lastModifiedBy>
  <cp:revision>2</cp:revision>
  <cp:lastPrinted>2006-10-05T16:01:00Z</cp:lastPrinted>
  <dcterms:created xsi:type="dcterms:W3CDTF">2018-11-29T10:10:00Z</dcterms:created>
  <dcterms:modified xsi:type="dcterms:W3CDTF">2018-11-29T10:10:00Z</dcterms:modified>
</cp:coreProperties>
</file>