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E50" w:rsidRPr="00A811CA" w:rsidRDefault="007D0E50" w:rsidP="003104C9">
      <w:pPr>
        <w:pStyle w:val="Heading1"/>
        <w:rPr>
          <w:rFonts w:ascii="Arial" w:hAnsi="Arial" w:cs="Arial"/>
          <w:b/>
        </w:rPr>
      </w:pPr>
      <w:r w:rsidRPr="00A811CA">
        <w:rPr>
          <w:rFonts w:ascii="Arial" w:hAnsi="Arial" w:cs="Arial"/>
          <w:b/>
        </w:rPr>
        <w:t xml:space="preserve">Internal Staff Mediation Service </w:t>
      </w:r>
      <w:r w:rsidR="00D026C0" w:rsidRPr="00A811CA">
        <w:rPr>
          <w:rFonts w:ascii="Arial" w:hAnsi="Arial" w:cs="Arial"/>
          <w:b/>
        </w:rPr>
        <w:t>Guidelines</w:t>
      </w:r>
      <w:r w:rsidR="003104C9">
        <w:rPr>
          <w:rFonts w:ascii="Arial" w:hAnsi="Arial" w:cs="Arial"/>
          <w:b/>
        </w:rPr>
        <w:t xml:space="preserve">           </w:t>
      </w:r>
      <w:r w:rsidR="002E4D44">
        <w:rPr>
          <w:rFonts w:ascii="Arial" w:hAnsi="Arial" w:cs="Arial"/>
          <w:b/>
          <w:noProof/>
          <w:lang w:eastAsia="en-GB"/>
        </w:rPr>
        <w:drawing>
          <wp:inline distT="0" distB="0" distL="0" distR="0">
            <wp:extent cx="1072896" cy="384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ferred 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2896" cy="384048"/>
                    </a:xfrm>
                    <a:prstGeom prst="rect">
                      <a:avLst/>
                    </a:prstGeom>
                  </pic:spPr>
                </pic:pic>
              </a:graphicData>
            </a:graphic>
          </wp:inline>
        </w:drawing>
      </w:r>
    </w:p>
    <w:p w:rsidR="00DC6984" w:rsidRPr="00A811CA" w:rsidRDefault="00DC6984" w:rsidP="00DC6984">
      <w:pPr>
        <w:pStyle w:val="NoSpacing"/>
        <w:rPr>
          <w:rFonts w:ascii="Arial" w:hAnsi="Arial" w:cs="Arial"/>
          <w:b/>
        </w:rPr>
      </w:pPr>
    </w:p>
    <w:p w:rsidR="00C25691" w:rsidRPr="00A811CA" w:rsidRDefault="00E94E7D" w:rsidP="00D026C0">
      <w:pPr>
        <w:pStyle w:val="Heading2"/>
        <w:rPr>
          <w:rFonts w:ascii="Arial" w:hAnsi="Arial" w:cs="Arial"/>
          <w:b/>
        </w:rPr>
      </w:pPr>
      <w:r w:rsidRPr="00A811CA">
        <w:rPr>
          <w:rFonts w:ascii="Arial" w:hAnsi="Arial" w:cs="Arial"/>
          <w:b/>
        </w:rPr>
        <w:t>Introduction</w:t>
      </w:r>
    </w:p>
    <w:p w:rsidR="00DC6984" w:rsidRPr="00A811CA" w:rsidRDefault="00DC6984" w:rsidP="00DC6984">
      <w:pPr>
        <w:pStyle w:val="NoSpacing"/>
        <w:rPr>
          <w:rFonts w:ascii="Arial" w:hAnsi="Arial" w:cs="Arial"/>
        </w:rPr>
      </w:pPr>
    </w:p>
    <w:p w:rsidR="008B2C7C" w:rsidRPr="00A811CA" w:rsidRDefault="00ED5581" w:rsidP="00ED5581">
      <w:pPr>
        <w:rPr>
          <w:rFonts w:ascii="Arial" w:hAnsi="Arial" w:cs="Arial"/>
        </w:rPr>
      </w:pPr>
      <w:r w:rsidRPr="00ED5581">
        <w:rPr>
          <w:rFonts w:ascii="Arial" w:hAnsi="Arial" w:cs="Arial"/>
        </w:rPr>
        <w:t>At Queen’s University we seek to ensur</w:t>
      </w:r>
      <w:bookmarkStart w:id="0" w:name="_GoBack"/>
      <w:bookmarkEnd w:id="0"/>
      <w:r w:rsidRPr="00ED5581">
        <w:rPr>
          <w:rFonts w:ascii="Arial" w:hAnsi="Arial" w:cs="Arial"/>
        </w:rPr>
        <w:t xml:space="preserve">e all individuals are treated fairly and with “dignity and respect” (Equality and Diversity Policy). This commitment applies to everyone who works in the University. </w:t>
      </w:r>
      <w:r w:rsidR="00A7021B" w:rsidRPr="00A811CA">
        <w:rPr>
          <w:rFonts w:ascii="Arial" w:hAnsi="Arial" w:cs="Arial"/>
        </w:rPr>
        <w:t xml:space="preserve">The aim of the </w:t>
      </w:r>
      <w:r w:rsidR="00C058A1" w:rsidRPr="00A811CA">
        <w:rPr>
          <w:rFonts w:ascii="Arial" w:hAnsi="Arial" w:cs="Arial"/>
        </w:rPr>
        <w:t xml:space="preserve">internal staff mediation </w:t>
      </w:r>
      <w:r w:rsidR="00A7021B" w:rsidRPr="00A811CA">
        <w:rPr>
          <w:rFonts w:ascii="Arial" w:hAnsi="Arial" w:cs="Arial"/>
        </w:rPr>
        <w:t>service is to provide an informal way to quickly and effectively resolve conflict within the work place and further embed a positive organisational culture.</w:t>
      </w:r>
    </w:p>
    <w:p w:rsidR="00DC6984" w:rsidRPr="00A811CA" w:rsidRDefault="00C25691" w:rsidP="00D43FC9">
      <w:pPr>
        <w:pStyle w:val="NoSpacing"/>
        <w:rPr>
          <w:rFonts w:ascii="Arial" w:hAnsi="Arial" w:cs="Arial"/>
        </w:rPr>
      </w:pPr>
      <w:r w:rsidRPr="00A811CA">
        <w:rPr>
          <w:rFonts w:ascii="Arial" w:hAnsi="Arial" w:cs="Arial"/>
        </w:rPr>
        <w:t>Mediation is defined as “a process by which an impartial third party, assists people in dispute or conflict with each other, to explore and understand their differences and if possible reach a mutually acceptable solution to their dispute, in a voluntary and confidential manner”.</w:t>
      </w:r>
    </w:p>
    <w:p w:rsidR="00A7021B" w:rsidRPr="00A811CA" w:rsidRDefault="00C25691" w:rsidP="00D026C0">
      <w:pPr>
        <w:pStyle w:val="NoSpacing"/>
        <w:rPr>
          <w:rFonts w:ascii="Arial" w:hAnsi="Arial" w:cs="Arial"/>
        </w:rPr>
      </w:pPr>
      <w:r w:rsidRPr="00A811CA">
        <w:rPr>
          <w:rFonts w:ascii="Arial" w:hAnsi="Arial" w:cs="Arial"/>
        </w:rPr>
        <w:t xml:space="preserve">Mediation is both voluntary and confidential and is now widely considered as one of the most effective methods for resolving disputes in the workplace.  Early intervention in workplace disputes through mediation is favoured, to avoid entrenchment and irreversible relationship damage. </w:t>
      </w:r>
    </w:p>
    <w:p w:rsidR="00DC6984" w:rsidRPr="00A811CA" w:rsidRDefault="00DC6984" w:rsidP="00DC6984">
      <w:pPr>
        <w:pStyle w:val="NoSpacing"/>
        <w:rPr>
          <w:rFonts w:ascii="Arial" w:hAnsi="Arial" w:cs="Arial"/>
        </w:rPr>
      </w:pPr>
    </w:p>
    <w:p w:rsidR="00003C6B" w:rsidRPr="00A811CA" w:rsidRDefault="00D026C0" w:rsidP="00D026C0">
      <w:pPr>
        <w:pStyle w:val="Heading2"/>
        <w:rPr>
          <w:rFonts w:ascii="Arial" w:hAnsi="Arial" w:cs="Arial"/>
          <w:b/>
        </w:rPr>
      </w:pPr>
      <w:r w:rsidRPr="00A811CA">
        <w:rPr>
          <w:rFonts w:ascii="Arial" w:hAnsi="Arial" w:cs="Arial"/>
          <w:b/>
        </w:rPr>
        <w:t xml:space="preserve">Mediation and </w:t>
      </w:r>
      <w:r w:rsidR="00DF4D0D" w:rsidRPr="00A811CA">
        <w:rPr>
          <w:rFonts w:ascii="Arial" w:hAnsi="Arial" w:cs="Arial"/>
          <w:b/>
        </w:rPr>
        <w:t xml:space="preserve">Formal </w:t>
      </w:r>
      <w:r w:rsidR="007D0E50" w:rsidRPr="00A811CA">
        <w:rPr>
          <w:rFonts w:ascii="Arial" w:hAnsi="Arial" w:cs="Arial"/>
          <w:b/>
        </w:rPr>
        <w:t>p</w:t>
      </w:r>
      <w:r w:rsidR="00DF4D0D" w:rsidRPr="00A811CA">
        <w:rPr>
          <w:rFonts w:ascii="Arial" w:hAnsi="Arial" w:cs="Arial"/>
          <w:b/>
        </w:rPr>
        <w:t>rocedures</w:t>
      </w:r>
    </w:p>
    <w:p w:rsidR="00DC6984" w:rsidRPr="00A811CA" w:rsidRDefault="00DC6984" w:rsidP="00DC6984">
      <w:pPr>
        <w:pStyle w:val="NoSpacing"/>
        <w:rPr>
          <w:rFonts w:ascii="Arial" w:hAnsi="Arial" w:cs="Arial"/>
        </w:rPr>
      </w:pPr>
    </w:p>
    <w:p w:rsidR="00ED0BF0" w:rsidRPr="00A811CA" w:rsidRDefault="00003C6B" w:rsidP="00602A84">
      <w:pPr>
        <w:pStyle w:val="NoSpacing"/>
        <w:rPr>
          <w:rFonts w:ascii="Arial" w:hAnsi="Arial" w:cs="Arial"/>
        </w:rPr>
      </w:pPr>
      <w:r w:rsidRPr="00A811CA">
        <w:rPr>
          <w:rFonts w:ascii="Arial" w:hAnsi="Arial" w:cs="Arial"/>
        </w:rPr>
        <w:t>Mediation sit</w:t>
      </w:r>
      <w:r w:rsidR="00A7021B" w:rsidRPr="00A811CA">
        <w:rPr>
          <w:rFonts w:ascii="Arial" w:hAnsi="Arial" w:cs="Arial"/>
        </w:rPr>
        <w:t>s</w:t>
      </w:r>
      <w:r w:rsidRPr="00A811CA">
        <w:rPr>
          <w:rFonts w:ascii="Arial" w:hAnsi="Arial" w:cs="Arial"/>
        </w:rPr>
        <w:t xml:space="preserve"> alongside the informal stages of the discipline</w:t>
      </w:r>
      <w:r w:rsidR="009A63C6">
        <w:rPr>
          <w:rFonts w:ascii="Arial" w:hAnsi="Arial" w:cs="Arial"/>
        </w:rPr>
        <w:t xml:space="preserve">, </w:t>
      </w:r>
      <w:r w:rsidRPr="00A811CA">
        <w:rPr>
          <w:rFonts w:ascii="Arial" w:hAnsi="Arial" w:cs="Arial"/>
        </w:rPr>
        <w:t xml:space="preserve">grievance </w:t>
      </w:r>
      <w:r w:rsidR="009A63C6">
        <w:rPr>
          <w:rFonts w:ascii="Arial" w:hAnsi="Arial" w:cs="Arial"/>
        </w:rPr>
        <w:t xml:space="preserve">and bullying and harassment complaints </w:t>
      </w:r>
      <w:r w:rsidRPr="00A811CA">
        <w:rPr>
          <w:rFonts w:ascii="Arial" w:hAnsi="Arial" w:cs="Arial"/>
        </w:rPr>
        <w:t xml:space="preserve">procedures and staff are encouraged to use </w:t>
      </w:r>
      <w:r w:rsidR="00A7021B" w:rsidRPr="00A811CA">
        <w:rPr>
          <w:rFonts w:ascii="Arial" w:hAnsi="Arial" w:cs="Arial"/>
        </w:rPr>
        <w:t xml:space="preserve">the service when </w:t>
      </w:r>
      <w:r w:rsidRPr="00A811CA">
        <w:rPr>
          <w:rFonts w:ascii="Arial" w:hAnsi="Arial" w:cs="Arial"/>
        </w:rPr>
        <w:t>appropriate.</w:t>
      </w:r>
      <w:r w:rsidR="00A7021B" w:rsidRPr="00A811CA">
        <w:rPr>
          <w:rFonts w:ascii="Arial" w:hAnsi="Arial" w:cs="Arial"/>
        </w:rPr>
        <w:t xml:space="preserve"> </w:t>
      </w:r>
      <w:r w:rsidRPr="00A811CA">
        <w:rPr>
          <w:rFonts w:ascii="Arial" w:hAnsi="Arial" w:cs="Arial"/>
        </w:rPr>
        <w:t xml:space="preserve">In the event that mediation does not resolve the dispute, the relevant </w:t>
      </w:r>
      <w:r w:rsidR="004F451A">
        <w:rPr>
          <w:rFonts w:ascii="Arial" w:hAnsi="Arial" w:cs="Arial"/>
        </w:rPr>
        <w:t>procedure may be applied</w:t>
      </w:r>
      <w:r w:rsidRPr="00A811CA">
        <w:rPr>
          <w:rFonts w:ascii="Arial" w:hAnsi="Arial" w:cs="Arial"/>
        </w:rPr>
        <w:t>.</w:t>
      </w:r>
    </w:p>
    <w:p w:rsidR="00E2163E" w:rsidRDefault="00ED0BF0" w:rsidP="00DC6984">
      <w:pPr>
        <w:pStyle w:val="NoSpacing"/>
        <w:rPr>
          <w:rFonts w:ascii="Arial" w:hAnsi="Arial" w:cs="Arial"/>
        </w:rPr>
      </w:pPr>
      <w:r w:rsidRPr="00A811CA">
        <w:rPr>
          <w:rFonts w:ascii="Arial" w:hAnsi="Arial" w:cs="Arial"/>
        </w:rPr>
        <w:t>Mediation does not replace the Universit</w:t>
      </w:r>
      <w:r w:rsidR="004F451A">
        <w:rPr>
          <w:rFonts w:ascii="Arial" w:hAnsi="Arial" w:cs="Arial"/>
        </w:rPr>
        <w:t xml:space="preserve">y’s </w:t>
      </w:r>
      <w:r w:rsidRPr="00A811CA">
        <w:rPr>
          <w:rFonts w:ascii="Arial" w:hAnsi="Arial" w:cs="Arial"/>
        </w:rPr>
        <w:t xml:space="preserve">formal </w:t>
      </w:r>
      <w:r w:rsidR="009A63C6" w:rsidRPr="00A811CA">
        <w:rPr>
          <w:rFonts w:ascii="Arial" w:hAnsi="Arial" w:cs="Arial"/>
        </w:rPr>
        <w:t>discipline</w:t>
      </w:r>
      <w:r w:rsidR="009A63C6">
        <w:rPr>
          <w:rFonts w:ascii="Arial" w:hAnsi="Arial" w:cs="Arial"/>
        </w:rPr>
        <w:t xml:space="preserve">, </w:t>
      </w:r>
      <w:r w:rsidR="009A63C6" w:rsidRPr="00A811CA">
        <w:rPr>
          <w:rFonts w:ascii="Arial" w:hAnsi="Arial" w:cs="Arial"/>
        </w:rPr>
        <w:t xml:space="preserve">grievance </w:t>
      </w:r>
      <w:r w:rsidR="009A63C6">
        <w:rPr>
          <w:rFonts w:ascii="Arial" w:hAnsi="Arial" w:cs="Arial"/>
        </w:rPr>
        <w:t xml:space="preserve">and bullying and harassment complaints </w:t>
      </w:r>
      <w:r w:rsidR="009A63C6" w:rsidRPr="00A811CA">
        <w:rPr>
          <w:rFonts w:ascii="Arial" w:hAnsi="Arial" w:cs="Arial"/>
        </w:rPr>
        <w:t xml:space="preserve">procedures </w:t>
      </w:r>
      <w:r w:rsidRPr="00A811CA">
        <w:rPr>
          <w:rFonts w:ascii="Arial" w:hAnsi="Arial" w:cs="Arial"/>
        </w:rPr>
        <w:t>and the University reserves the right to implement these processes wherever it deems appropriate.</w:t>
      </w:r>
    </w:p>
    <w:p w:rsidR="00602A84" w:rsidRPr="00A811CA" w:rsidRDefault="00602A84" w:rsidP="00DC6984">
      <w:pPr>
        <w:pStyle w:val="NoSpacing"/>
        <w:rPr>
          <w:rFonts w:ascii="Arial" w:hAnsi="Arial" w:cs="Arial"/>
        </w:rPr>
      </w:pPr>
    </w:p>
    <w:p w:rsidR="00E2163E" w:rsidRPr="00A811CA" w:rsidRDefault="00E2163E" w:rsidP="00D026C0">
      <w:pPr>
        <w:pStyle w:val="Heading2"/>
        <w:rPr>
          <w:rFonts w:ascii="Arial" w:hAnsi="Arial" w:cs="Arial"/>
          <w:b/>
        </w:rPr>
      </w:pPr>
      <w:r w:rsidRPr="00A811CA">
        <w:rPr>
          <w:rFonts w:ascii="Arial" w:hAnsi="Arial" w:cs="Arial"/>
          <w:b/>
        </w:rPr>
        <w:t xml:space="preserve">Use of </w:t>
      </w:r>
      <w:r w:rsidR="007D0E50" w:rsidRPr="00A811CA">
        <w:rPr>
          <w:rFonts w:ascii="Arial" w:hAnsi="Arial" w:cs="Arial"/>
          <w:b/>
        </w:rPr>
        <w:t>the internal staff m</w:t>
      </w:r>
      <w:r w:rsidR="007D6D70" w:rsidRPr="00A811CA">
        <w:rPr>
          <w:rFonts w:ascii="Arial" w:hAnsi="Arial" w:cs="Arial"/>
          <w:b/>
        </w:rPr>
        <w:t xml:space="preserve">ediation </w:t>
      </w:r>
      <w:r w:rsidR="007D0E50" w:rsidRPr="00A811CA">
        <w:rPr>
          <w:rFonts w:ascii="Arial" w:hAnsi="Arial" w:cs="Arial"/>
          <w:b/>
        </w:rPr>
        <w:t>service</w:t>
      </w:r>
    </w:p>
    <w:p w:rsidR="00E2163E" w:rsidRPr="00A811CA" w:rsidRDefault="00E2163E" w:rsidP="00DC6984">
      <w:pPr>
        <w:pStyle w:val="NoSpacing"/>
        <w:rPr>
          <w:rFonts w:ascii="Arial" w:hAnsi="Arial" w:cs="Arial"/>
        </w:rPr>
      </w:pPr>
    </w:p>
    <w:p w:rsidR="004E3219" w:rsidRPr="00A811CA" w:rsidRDefault="004E3219" w:rsidP="00D026C0">
      <w:pPr>
        <w:pStyle w:val="NoSpacing"/>
        <w:rPr>
          <w:rFonts w:ascii="Arial" w:hAnsi="Arial" w:cs="Arial"/>
        </w:rPr>
      </w:pPr>
      <w:r w:rsidRPr="00A811CA">
        <w:rPr>
          <w:rFonts w:ascii="Arial" w:hAnsi="Arial" w:cs="Arial"/>
        </w:rPr>
        <w:t>In most instances, workplace conflict between individuals is resolved informally as part of normal working practice.</w:t>
      </w:r>
    </w:p>
    <w:p w:rsidR="00DC6984" w:rsidRPr="00A811CA" w:rsidRDefault="008B2C7C" w:rsidP="00DC6984">
      <w:pPr>
        <w:pStyle w:val="NoSpacing"/>
        <w:rPr>
          <w:rFonts w:ascii="Arial" w:hAnsi="Arial" w:cs="Arial"/>
        </w:rPr>
      </w:pPr>
      <w:r w:rsidRPr="00A811CA">
        <w:rPr>
          <w:rFonts w:ascii="Arial" w:hAnsi="Arial" w:cs="Arial"/>
        </w:rPr>
        <w:t xml:space="preserve">The following are possible scenarios </w:t>
      </w:r>
      <w:r w:rsidR="00DF2EA3" w:rsidRPr="00A811CA">
        <w:rPr>
          <w:rFonts w:ascii="Arial" w:hAnsi="Arial" w:cs="Arial"/>
        </w:rPr>
        <w:t xml:space="preserve">when </w:t>
      </w:r>
      <w:r w:rsidRPr="00A811CA">
        <w:rPr>
          <w:rFonts w:ascii="Arial" w:hAnsi="Arial" w:cs="Arial"/>
        </w:rPr>
        <w:t xml:space="preserve">the use of </w:t>
      </w:r>
      <w:r w:rsidR="00DF2EA3" w:rsidRPr="00A811CA">
        <w:rPr>
          <w:rFonts w:ascii="Arial" w:hAnsi="Arial" w:cs="Arial"/>
        </w:rPr>
        <w:t>mediation is appropriate</w:t>
      </w:r>
      <w:r w:rsidR="00D026C0" w:rsidRPr="00A811CA">
        <w:rPr>
          <w:rFonts w:ascii="Arial" w:hAnsi="Arial" w:cs="Arial"/>
        </w:rPr>
        <w:t>:</w:t>
      </w:r>
    </w:p>
    <w:p w:rsidR="00C25691" w:rsidRPr="00A811CA" w:rsidRDefault="00DC6984" w:rsidP="00D026C0">
      <w:pPr>
        <w:pStyle w:val="NoSpacing"/>
        <w:numPr>
          <w:ilvl w:val="0"/>
          <w:numId w:val="12"/>
        </w:numPr>
        <w:ind w:left="426"/>
        <w:rPr>
          <w:rFonts w:ascii="Arial" w:hAnsi="Arial" w:cs="Arial"/>
        </w:rPr>
      </w:pPr>
      <w:r w:rsidRPr="00A811CA">
        <w:rPr>
          <w:rFonts w:ascii="Arial" w:hAnsi="Arial" w:cs="Arial"/>
        </w:rPr>
        <w:t xml:space="preserve">Mediation works when there </w:t>
      </w:r>
      <w:r w:rsidR="00C25691" w:rsidRPr="00A811CA">
        <w:rPr>
          <w:rFonts w:ascii="Arial" w:hAnsi="Arial" w:cs="Arial"/>
        </w:rPr>
        <w:t>is a breakdown in the relationship between employees;</w:t>
      </w:r>
    </w:p>
    <w:p w:rsidR="00C25691" w:rsidRPr="00A811CA" w:rsidRDefault="00C25691" w:rsidP="00D026C0">
      <w:pPr>
        <w:pStyle w:val="NoSpacing"/>
        <w:numPr>
          <w:ilvl w:val="0"/>
          <w:numId w:val="12"/>
        </w:numPr>
        <w:ind w:left="1134"/>
        <w:rPr>
          <w:rFonts w:ascii="Arial" w:hAnsi="Arial" w:cs="Arial"/>
        </w:rPr>
      </w:pPr>
      <w:r w:rsidRPr="00A811CA">
        <w:rPr>
          <w:rFonts w:ascii="Arial" w:hAnsi="Arial" w:cs="Arial"/>
        </w:rPr>
        <w:t>and there is a strong emotional content to the dispute or;</w:t>
      </w:r>
    </w:p>
    <w:p w:rsidR="00C25691" w:rsidRPr="00A811CA" w:rsidRDefault="00C25691" w:rsidP="00D026C0">
      <w:pPr>
        <w:pStyle w:val="NoSpacing"/>
        <w:numPr>
          <w:ilvl w:val="0"/>
          <w:numId w:val="12"/>
        </w:numPr>
        <w:ind w:left="1134"/>
        <w:rPr>
          <w:rFonts w:ascii="Arial" w:hAnsi="Arial" w:cs="Arial"/>
        </w:rPr>
      </w:pPr>
      <w:r w:rsidRPr="00A811CA">
        <w:rPr>
          <w:rFonts w:ascii="Arial" w:hAnsi="Arial" w:cs="Arial"/>
        </w:rPr>
        <w:t>who need to have regular and ongoing professional interaction or;</w:t>
      </w:r>
    </w:p>
    <w:p w:rsidR="00C25691" w:rsidRPr="00A811CA" w:rsidRDefault="00C25691" w:rsidP="00D026C0">
      <w:pPr>
        <w:pStyle w:val="NoSpacing"/>
        <w:numPr>
          <w:ilvl w:val="0"/>
          <w:numId w:val="12"/>
        </w:numPr>
        <w:ind w:left="1134"/>
        <w:rPr>
          <w:rFonts w:ascii="Arial" w:hAnsi="Arial" w:cs="Arial"/>
        </w:rPr>
      </w:pPr>
      <w:r w:rsidRPr="00A811CA">
        <w:rPr>
          <w:rFonts w:ascii="Arial" w:hAnsi="Arial" w:cs="Arial"/>
        </w:rPr>
        <w:t xml:space="preserve">and the parties involved want to avoid formal processes and are willing participants </w:t>
      </w:r>
    </w:p>
    <w:p w:rsidR="00C25691" w:rsidRPr="00A811CA" w:rsidRDefault="00C25691" w:rsidP="00D026C0">
      <w:pPr>
        <w:pStyle w:val="NoSpacing"/>
        <w:numPr>
          <w:ilvl w:val="0"/>
          <w:numId w:val="12"/>
        </w:numPr>
        <w:ind w:left="426"/>
        <w:rPr>
          <w:rFonts w:ascii="Arial" w:hAnsi="Arial" w:cs="Arial"/>
        </w:rPr>
      </w:pPr>
      <w:r w:rsidRPr="00A811CA">
        <w:rPr>
          <w:rFonts w:ascii="Arial" w:hAnsi="Arial" w:cs="Arial"/>
        </w:rPr>
        <w:t>Bullying and harassment has been “perceived”.</w:t>
      </w:r>
    </w:p>
    <w:p w:rsidR="00C25691" w:rsidRPr="00A811CA" w:rsidRDefault="00C25691" w:rsidP="00DC6984">
      <w:pPr>
        <w:pStyle w:val="NoSpacing"/>
        <w:numPr>
          <w:ilvl w:val="0"/>
          <w:numId w:val="12"/>
        </w:numPr>
        <w:ind w:left="426"/>
        <w:rPr>
          <w:rFonts w:ascii="Arial" w:hAnsi="Arial" w:cs="Arial"/>
        </w:rPr>
      </w:pPr>
      <w:r w:rsidRPr="00A811CA">
        <w:rPr>
          <w:rFonts w:ascii="Arial" w:hAnsi="Arial" w:cs="Arial"/>
        </w:rPr>
        <w:t>The Line Manager is not well placed to deal with the issue, for example, the manager may be perceived as biased or as favouring one side over another.</w:t>
      </w:r>
    </w:p>
    <w:p w:rsidR="00C25691" w:rsidRPr="00A811CA" w:rsidRDefault="004E3219" w:rsidP="00DC6984">
      <w:pPr>
        <w:pStyle w:val="NoSpacing"/>
        <w:rPr>
          <w:rFonts w:ascii="Arial" w:hAnsi="Arial" w:cs="Arial"/>
        </w:rPr>
      </w:pPr>
      <w:r w:rsidRPr="00A811CA">
        <w:rPr>
          <w:rFonts w:ascii="Arial" w:hAnsi="Arial" w:cs="Arial"/>
        </w:rPr>
        <w:t>There</w:t>
      </w:r>
      <w:r w:rsidR="00ED0BF0" w:rsidRPr="00A811CA">
        <w:rPr>
          <w:rFonts w:ascii="Arial" w:hAnsi="Arial" w:cs="Arial"/>
        </w:rPr>
        <w:t xml:space="preserve"> </w:t>
      </w:r>
      <w:r w:rsidR="00C25691" w:rsidRPr="00A811CA">
        <w:rPr>
          <w:rFonts w:ascii="Arial" w:hAnsi="Arial" w:cs="Arial"/>
        </w:rPr>
        <w:t xml:space="preserve">are situations when mediation is not suitable </w:t>
      </w:r>
      <w:r w:rsidR="00ED0BF0" w:rsidRPr="00A811CA">
        <w:rPr>
          <w:rFonts w:ascii="Arial" w:hAnsi="Arial" w:cs="Arial"/>
        </w:rPr>
        <w:t>including</w:t>
      </w:r>
      <w:r w:rsidR="00C25691" w:rsidRPr="00A811CA">
        <w:rPr>
          <w:rFonts w:ascii="Arial" w:hAnsi="Arial" w:cs="Arial"/>
        </w:rPr>
        <w:t xml:space="preserve">: </w:t>
      </w:r>
    </w:p>
    <w:p w:rsidR="00C25691" w:rsidRPr="00A811CA" w:rsidRDefault="00A7021B" w:rsidP="00D026C0">
      <w:pPr>
        <w:pStyle w:val="NoSpacing"/>
        <w:numPr>
          <w:ilvl w:val="0"/>
          <w:numId w:val="14"/>
        </w:numPr>
        <w:ind w:left="426"/>
        <w:rPr>
          <w:rFonts w:ascii="Arial" w:hAnsi="Arial" w:cs="Arial"/>
        </w:rPr>
      </w:pPr>
      <w:r w:rsidRPr="00A811CA">
        <w:rPr>
          <w:rFonts w:ascii="Arial" w:hAnsi="Arial" w:cs="Arial"/>
        </w:rPr>
        <w:t>It</w:t>
      </w:r>
      <w:r w:rsidR="00C25691" w:rsidRPr="00A811CA">
        <w:rPr>
          <w:rFonts w:ascii="Arial" w:hAnsi="Arial" w:cs="Arial"/>
        </w:rPr>
        <w:t xml:space="preserve"> is used by a manager to avoid their managerial responsibilities; </w:t>
      </w:r>
    </w:p>
    <w:p w:rsidR="00C25691" w:rsidRPr="00A811CA" w:rsidRDefault="00E366E2" w:rsidP="00D026C0">
      <w:pPr>
        <w:pStyle w:val="NoSpacing"/>
        <w:numPr>
          <w:ilvl w:val="0"/>
          <w:numId w:val="14"/>
        </w:numPr>
        <w:ind w:left="426"/>
        <w:rPr>
          <w:rFonts w:ascii="Arial" w:hAnsi="Arial" w:cs="Arial"/>
        </w:rPr>
      </w:pPr>
      <w:r w:rsidRPr="00A811CA">
        <w:rPr>
          <w:rFonts w:ascii="Arial" w:hAnsi="Arial" w:cs="Arial"/>
        </w:rPr>
        <w:t xml:space="preserve">In </w:t>
      </w:r>
      <w:r w:rsidR="00C25691" w:rsidRPr="00A811CA">
        <w:rPr>
          <w:rFonts w:ascii="Arial" w:hAnsi="Arial" w:cs="Arial"/>
        </w:rPr>
        <w:t xml:space="preserve">cases of misconduct; </w:t>
      </w:r>
      <w:r w:rsidRPr="00A811CA">
        <w:rPr>
          <w:rFonts w:ascii="Arial" w:hAnsi="Arial" w:cs="Arial"/>
        </w:rPr>
        <w:t>d</w:t>
      </w:r>
      <w:r w:rsidR="00C25691" w:rsidRPr="00A811CA">
        <w:rPr>
          <w:rFonts w:ascii="Arial" w:hAnsi="Arial" w:cs="Arial"/>
        </w:rPr>
        <w:t>iscrimination / harassment which clearly require formal investigation</w:t>
      </w:r>
      <w:r w:rsidRPr="00A811CA">
        <w:rPr>
          <w:rFonts w:ascii="Arial" w:hAnsi="Arial" w:cs="Arial"/>
        </w:rPr>
        <w:t>.</w:t>
      </w:r>
    </w:p>
    <w:p w:rsidR="00C25691" w:rsidRPr="00A811CA" w:rsidRDefault="00E366E2" w:rsidP="00D026C0">
      <w:pPr>
        <w:pStyle w:val="NoSpacing"/>
        <w:numPr>
          <w:ilvl w:val="0"/>
          <w:numId w:val="14"/>
        </w:numPr>
        <w:ind w:left="426"/>
        <w:rPr>
          <w:rFonts w:ascii="Arial" w:hAnsi="Arial" w:cs="Arial"/>
        </w:rPr>
      </w:pPr>
      <w:r w:rsidRPr="00A811CA">
        <w:rPr>
          <w:rFonts w:ascii="Arial" w:hAnsi="Arial" w:cs="Arial"/>
        </w:rPr>
        <w:t xml:space="preserve">When </w:t>
      </w:r>
      <w:r w:rsidR="00C25691" w:rsidRPr="00A811CA">
        <w:rPr>
          <w:rFonts w:ascii="Arial" w:hAnsi="Arial" w:cs="Arial"/>
        </w:rPr>
        <w:t xml:space="preserve">one of the parties involved is </w:t>
      </w:r>
      <w:r w:rsidR="004F451A">
        <w:rPr>
          <w:rFonts w:ascii="Arial" w:hAnsi="Arial" w:cs="Arial"/>
        </w:rPr>
        <w:t>unwilling to participate</w:t>
      </w:r>
      <w:r w:rsidR="00C25691" w:rsidRPr="00A811CA">
        <w:rPr>
          <w:rFonts w:ascii="Arial" w:hAnsi="Arial" w:cs="Arial"/>
        </w:rPr>
        <w:t>.</w:t>
      </w:r>
    </w:p>
    <w:p w:rsidR="00CE73B6" w:rsidRPr="00A811CA" w:rsidRDefault="00CE73B6" w:rsidP="00DC6984">
      <w:pPr>
        <w:pStyle w:val="NoSpacing"/>
        <w:rPr>
          <w:rFonts w:ascii="Arial" w:hAnsi="Arial" w:cs="Arial"/>
        </w:rPr>
      </w:pPr>
    </w:p>
    <w:p w:rsidR="00C25691" w:rsidRPr="00A811CA" w:rsidRDefault="00DC7122" w:rsidP="00D026C0">
      <w:pPr>
        <w:pStyle w:val="Heading2"/>
        <w:rPr>
          <w:rFonts w:ascii="Arial" w:hAnsi="Arial" w:cs="Arial"/>
          <w:b/>
        </w:rPr>
      </w:pPr>
      <w:r w:rsidRPr="00A811CA">
        <w:rPr>
          <w:rFonts w:ascii="Arial" w:hAnsi="Arial" w:cs="Arial"/>
          <w:b/>
        </w:rPr>
        <w:lastRenderedPageBreak/>
        <w:t>Mediators’</w:t>
      </w:r>
      <w:r w:rsidR="00003C6B" w:rsidRPr="00A811CA">
        <w:rPr>
          <w:rFonts w:ascii="Arial" w:hAnsi="Arial" w:cs="Arial"/>
          <w:b/>
        </w:rPr>
        <w:t xml:space="preserve"> </w:t>
      </w:r>
      <w:r w:rsidRPr="00A811CA">
        <w:rPr>
          <w:rFonts w:ascii="Arial" w:hAnsi="Arial" w:cs="Arial"/>
          <w:b/>
        </w:rPr>
        <w:t>responsibilities</w:t>
      </w:r>
    </w:p>
    <w:p w:rsidR="00E2163E" w:rsidRPr="00A811CA" w:rsidRDefault="00E2163E" w:rsidP="00DC6984">
      <w:pPr>
        <w:pStyle w:val="NoSpacing"/>
        <w:rPr>
          <w:rFonts w:ascii="Arial" w:hAnsi="Arial" w:cs="Arial"/>
          <w:b/>
        </w:rPr>
      </w:pPr>
    </w:p>
    <w:p w:rsidR="005C00B6" w:rsidRPr="00A811CA" w:rsidRDefault="00DF2EA3" w:rsidP="00DC6984">
      <w:pPr>
        <w:pStyle w:val="NoSpacing"/>
        <w:rPr>
          <w:rFonts w:ascii="Arial" w:hAnsi="Arial" w:cs="Arial"/>
        </w:rPr>
      </w:pPr>
      <w:r w:rsidRPr="00A811CA">
        <w:rPr>
          <w:rFonts w:ascii="Arial" w:hAnsi="Arial" w:cs="Arial"/>
        </w:rPr>
        <w:t xml:space="preserve">Mediation offers the participants a safe and confidential process </w:t>
      </w:r>
      <w:r w:rsidR="00003C6B" w:rsidRPr="00A811CA">
        <w:rPr>
          <w:rFonts w:ascii="Arial" w:hAnsi="Arial" w:cs="Arial"/>
        </w:rPr>
        <w:t>(see appendix 1</w:t>
      </w:r>
      <w:r w:rsidR="005C00B6" w:rsidRPr="00A811CA">
        <w:rPr>
          <w:rFonts w:ascii="Arial" w:hAnsi="Arial" w:cs="Arial"/>
        </w:rPr>
        <w:t>) to</w:t>
      </w:r>
      <w:r w:rsidRPr="00A811CA">
        <w:rPr>
          <w:rFonts w:ascii="Arial" w:hAnsi="Arial" w:cs="Arial"/>
        </w:rPr>
        <w:t xml:space="preserve"> communicate openly and to explore issues and concerns, it seeks to problem solve with the aim of rebuilding damaged work place relationships. It is a joint and collaborative process where communication is encouraged </w:t>
      </w:r>
      <w:r w:rsidR="00ED0BF0" w:rsidRPr="00A811CA">
        <w:rPr>
          <w:rFonts w:ascii="Arial" w:hAnsi="Arial" w:cs="Arial"/>
        </w:rPr>
        <w:t xml:space="preserve">and </w:t>
      </w:r>
      <w:r w:rsidRPr="00A811CA">
        <w:rPr>
          <w:rFonts w:ascii="Arial" w:hAnsi="Arial" w:cs="Arial"/>
        </w:rPr>
        <w:t xml:space="preserve">the negativity associated with the issue </w:t>
      </w:r>
      <w:r w:rsidR="00ED0BF0" w:rsidRPr="00A811CA">
        <w:rPr>
          <w:rFonts w:ascii="Arial" w:hAnsi="Arial" w:cs="Arial"/>
        </w:rPr>
        <w:t xml:space="preserve">is directed in </w:t>
      </w:r>
      <w:r w:rsidRPr="00A811CA">
        <w:rPr>
          <w:rFonts w:ascii="Arial" w:hAnsi="Arial" w:cs="Arial"/>
        </w:rPr>
        <w:t xml:space="preserve">a positive </w:t>
      </w:r>
      <w:r w:rsidR="00ED0BF0" w:rsidRPr="00A811CA">
        <w:rPr>
          <w:rFonts w:ascii="Arial" w:hAnsi="Arial" w:cs="Arial"/>
        </w:rPr>
        <w:t xml:space="preserve">way to </w:t>
      </w:r>
      <w:r w:rsidRPr="00A811CA">
        <w:rPr>
          <w:rFonts w:ascii="Arial" w:hAnsi="Arial" w:cs="Arial"/>
        </w:rPr>
        <w:t>com</w:t>
      </w:r>
      <w:r w:rsidR="00ED0BF0" w:rsidRPr="00A811CA">
        <w:rPr>
          <w:rFonts w:ascii="Arial" w:hAnsi="Arial" w:cs="Arial"/>
        </w:rPr>
        <w:t xml:space="preserve">e </w:t>
      </w:r>
      <w:r w:rsidRPr="00A811CA">
        <w:rPr>
          <w:rFonts w:ascii="Arial" w:hAnsi="Arial" w:cs="Arial"/>
        </w:rPr>
        <w:t xml:space="preserve">up with a solution and agreement that suits both parties. </w:t>
      </w:r>
    </w:p>
    <w:p w:rsidR="005C00B6" w:rsidRPr="00A811CA" w:rsidRDefault="00CD4A81" w:rsidP="00DC6984">
      <w:pPr>
        <w:pStyle w:val="NoSpacing"/>
        <w:rPr>
          <w:rFonts w:ascii="Arial" w:hAnsi="Arial" w:cs="Arial"/>
        </w:rPr>
      </w:pPr>
      <w:r w:rsidRPr="00A811CA">
        <w:rPr>
          <w:rFonts w:ascii="Arial" w:hAnsi="Arial" w:cs="Arial"/>
        </w:rPr>
        <w:t xml:space="preserve">The </w:t>
      </w:r>
      <w:r w:rsidR="00DF2EA3" w:rsidRPr="00A811CA">
        <w:rPr>
          <w:rFonts w:ascii="Arial" w:hAnsi="Arial" w:cs="Arial"/>
        </w:rPr>
        <w:t>mediators</w:t>
      </w:r>
      <w:r w:rsidRPr="00A811CA">
        <w:rPr>
          <w:rFonts w:ascii="Arial" w:hAnsi="Arial" w:cs="Arial"/>
        </w:rPr>
        <w:t xml:space="preserve"> are there to </w:t>
      </w:r>
      <w:r w:rsidR="00DF2EA3" w:rsidRPr="00A811CA">
        <w:rPr>
          <w:rFonts w:ascii="Arial" w:hAnsi="Arial" w:cs="Arial"/>
        </w:rPr>
        <w:t xml:space="preserve">facilitate </w:t>
      </w:r>
      <w:r w:rsidRPr="00A811CA">
        <w:rPr>
          <w:rFonts w:ascii="Arial" w:hAnsi="Arial" w:cs="Arial"/>
        </w:rPr>
        <w:t xml:space="preserve">the process of engagement between the two parties, they will not provide </w:t>
      </w:r>
      <w:r w:rsidR="00DF2EA3" w:rsidRPr="00A811CA">
        <w:rPr>
          <w:rFonts w:ascii="Arial" w:hAnsi="Arial" w:cs="Arial"/>
        </w:rPr>
        <w:t xml:space="preserve">the </w:t>
      </w:r>
      <w:r w:rsidRPr="00A811CA">
        <w:rPr>
          <w:rFonts w:ascii="Arial" w:hAnsi="Arial" w:cs="Arial"/>
        </w:rPr>
        <w:t xml:space="preserve">solution. </w:t>
      </w:r>
    </w:p>
    <w:p w:rsidR="00DF2EA3" w:rsidRPr="00A811CA" w:rsidRDefault="00CD4A81" w:rsidP="00D026C0">
      <w:pPr>
        <w:pStyle w:val="NoSpacing"/>
        <w:rPr>
          <w:rFonts w:ascii="Arial" w:hAnsi="Arial" w:cs="Arial"/>
        </w:rPr>
      </w:pPr>
      <w:r w:rsidRPr="00A811CA">
        <w:rPr>
          <w:rFonts w:ascii="Arial" w:hAnsi="Arial" w:cs="Arial"/>
        </w:rPr>
        <w:t>The mediators are Queen’s University employees drawn from across the University with representation from</w:t>
      </w:r>
      <w:r w:rsidR="00ED0BF0" w:rsidRPr="00A811CA">
        <w:rPr>
          <w:rFonts w:ascii="Arial" w:hAnsi="Arial" w:cs="Arial"/>
        </w:rPr>
        <w:t xml:space="preserve"> </w:t>
      </w:r>
      <w:r w:rsidRPr="00A811CA">
        <w:rPr>
          <w:rFonts w:ascii="Arial" w:hAnsi="Arial" w:cs="Arial"/>
        </w:rPr>
        <w:t>the main staff categories. The mediators have completed an accredited training course</w:t>
      </w:r>
      <w:r w:rsidR="00DF2EA3" w:rsidRPr="00A811CA">
        <w:rPr>
          <w:rFonts w:ascii="Arial" w:hAnsi="Arial" w:cs="Arial"/>
        </w:rPr>
        <w:t xml:space="preserve"> which has equipped them </w:t>
      </w:r>
      <w:r w:rsidR="00DF2EA3" w:rsidRPr="00A811CA">
        <w:rPr>
          <w:rFonts w:ascii="Arial" w:hAnsi="Arial" w:cs="Arial"/>
          <w:color w:val="000000"/>
        </w:rPr>
        <w:t xml:space="preserve">with </w:t>
      </w:r>
      <w:r w:rsidRPr="00A811CA">
        <w:rPr>
          <w:rFonts w:ascii="Arial" w:hAnsi="Arial" w:cs="Arial"/>
          <w:color w:val="000000"/>
        </w:rPr>
        <w:t xml:space="preserve">mediation skills and strategies they need to successfully mediate in </w:t>
      </w:r>
      <w:r w:rsidR="00DF2EA3" w:rsidRPr="00A811CA">
        <w:rPr>
          <w:rFonts w:ascii="Arial" w:hAnsi="Arial" w:cs="Arial"/>
          <w:color w:val="000000"/>
        </w:rPr>
        <w:t xml:space="preserve">the </w:t>
      </w:r>
      <w:r w:rsidR="00003C6B" w:rsidRPr="00A811CA">
        <w:rPr>
          <w:rFonts w:ascii="Arial" w:hAnsi="Arial" w:cs="Arial"/>
          <w:color w:val="000000"/>
        </w:rPr>
        <w:t>workplace.</w:t>
      </w:r>
    </w:p>
    <w:p w:rsidR="005C00B6" w:rsidRPr="00A811CA" w:rsidRDefault="005C00B6" w:rsidP="00DC6984">
      <w:pPr>
        <w:pStyle w:val="NoSpacing"/>
        <w:rPr>
          <w:rFonts w:ascii="Arial" w:hAnsi="Arial" w:cs="Arial"/>
          <w:color w:val="000000"/>
        </w:rPr>
      </w:pPr>
    </w:p>
    <w:p w:rsidR="00902CA1" w:rsidRPr="00A811CA" w:rsidRDefault="00902CA1" w:rsidP="00D026C0">
      <w:pPr>
        <w:pStyle w:val="Heading2"/>
        <w:rPr>
          <w:rFonts w:ascii="Arial" w:hAnsi="Arial" w:cs="Arial"/>
          <w:b/>
        </w:rPr>
      </w:pPr>
      <w:r w:rsidRPr="00A811CA">
        <w:rPr>
          <w:rFonts w:ascii="Arial" w:hAnsi="Arial" w:cs="Arial"/>
          <w:b/>
        </w:rPr>
        <w:t xml:space="preserve">How to request mediation </w:t>
      </w:r>
    </w:p>
    <w:p w:rsidR="00902CA1" w:rsidRPr="00A811CA" w:rsidRDefault="00902CA1" w:rsidP="00DC6984">
      <w:pPr>
        <w:pStyle w:val="NoSpacing"/>
        <w:rPr>
          <w:rFonts w:ascii="Arial" w:hAnsi="Arial" w:cs="Arial"/>
          <w:b/>
        </w:rPr>
      </w:pPr>
    </w:p>
    <w:p w:rsidR="00902CA1" w:rsidRPr="00A811CA" w:rsidRDefault="00602A84" w:rsidP="00DC6984">
      <w:pPr>
        <w:pStyle w:val="NoSpacing"/>
        <w:rPr>
          <w:rFonts w:ascii="Arial" w:hAnsi="Arial" w:cs="Arial"/>
        </w:rPr>
      </w:pPr>
      <w:r>
        <w:rPr>
          <w:rFonts w:ascii="Arial" w:hAnsi="Arial" w:cs="Arial"/>
        </w:rPr>
        <w:t xml:space="preserve">To request mediation </w:t>
      </w:r>
      <w:r w:rsidR="00574741">
        <w:rPr>
          <w:rFonts w:ascii="Arial" w:hAnsi="Arial" w:cs="Arial"/>
        </w:rPr>
        <w:t xml:space="preserve">an </w:t>
      </w:r>
      <w:r>
        <w:rPr>
          <w:rFonts w:ascii="Arial" w:hAnsi="Arial" w:cs="Arial"/>
        </w:rPr>
        <w:t xml:space="preserve">email </w:t>
      </w:r>
      <w:r w:rsidR="00574741">
        <w:rPr>
          <w:rFonts w:ascii="Arial" w:hAnsi="Arial" w:cs="Arial"/>
        </w:rPr>
        <w:t xml:space="preserve">should be sent to </w:t>
      </w:r>
      <w:hyperlink r:id="rId9" w:history="1">
        <w:r w:rsidRPr="00422435">
          <w:rPr>
            <w:rStyle w:val="Hyperlink"/>
            <w:rFonts w:ascii="Arial" w:hAnsi="Arial" w:cs="Arial"/>
          </w:rPr>
          <w:t>mediation@qub.ac.uk</w:t>
        </w:r>
      </w:hyperlink>
      <w:r>
        <w:rPr>
          <w:rFonts w:ascii="Arial" w:hAnsi="Arial" w:cs="Arial"/>
        </w:rPr>
        <w:t xml:space="preserve"> </w:t>
      </w:r>
      <w:r w:rsidR="00574741">
        <w:rPr>
          <w:rFonts w:ascii="Arial" w:hAnsi="Arial" w:cs="Arial"/>
        </w:rPr>
        <w:t xml:space="preserve">including name and </w:t>
      </w:r>
      <w:r>
        <w:rPr>
          <w:rFonts w:ascii="Arial" w:hAnsi="Arial" w:cs="Arial"/>
        </w:rPr>
        <w:t>contact details</w:t>
      </w:r>
      <w:r w:rsidR="00574741">
        <w:rPr>
          <w:rFonts w:ascii="Arial" w:hAnsi="Arial" w:cs="Arial"/>
        </w:rPr>
        <w:t xml:space="preserve">. One </w:t>
      </w:r>
      <w:r>
        <w:rPr>
          <w:rFonts w:ascii="Arial" w:hAnsi="Arial" w:cs="Arial"/>
        </w:rPr>
        <w:t xml:space="preserve">of the </w:t>
      </w:r>
      <w:r w:rsidR="00902CA1" w:rsidRPr="00A811CA">
        <w:rPr>
          <w:rFonts w:ascii="Arial" w:hAnsi="Arial" w:cs="Arial"/>
        </w:rPr>
        <w:t>mediation coordinator</w:t>
      </w:r>
      <w:r>
        <w:rPr>
          <w:rFonts w:ascii="Arial" w:hAnsi="Arial" w:cs="Arial"/>
        </w:rPr>
        <w:t xml:space="preserve">s will </w:t>
      </w:r>
      <w:r w:rsidR="00574741">
        <w:rPr>
          <w:rFonts w:ascii="Arial" w:hAnsi="Arial" w:cs="Arial"/>
        </w:rPr>
        <w:t xml:space="preserve">make contact and if </w:t>
      </w:r>
      <w:r>
        <w:rPr>
          <w:rFonts w:ascii="Arial" w:hAnsi="Arial" w:cs="Arial"/>
        </w:rPr>
        <w:t xml:space="preserve">the </w:t>
      </w:r>
      <w:r w:rsidR="00902CA1" w:rsidRPr="00A811CA">
        <w:rPr>
          <w:rFonts w:ascii="Arial" w:hAnsi="Arial" w:cs="Arial"/>
        </w:rPr>
        <w:t xml:space="preserve">circumstances are </w:t>
      </w:r>
      <w:r w:rsidR="002B7A91" w:rsidRPr="00A811CA">
        <w:rPr>
          <w:rFonts w:ascii="Arial" w:hAnsi="Arial" w:cs="Arial"/>
        </w:rPr>
        <w:t xml:space="preserve">deemed </w:t>
      </w:r>
      <w:r w:rsidR="00902CA1" w:rsidRPr="00A811CA">
        <w:rPr>
          <w:rFonts w:ascii="Arial" w:hAnsi="Arial" w:cs="Arial"/>
        </w:rPr>
        <w:t>suitable for mediation</w:t>
      </w:r>
      <w:r w:rsidR="002B7A91" w:rsidRPr="00A811CA">
        <w:rPr>
          <w:rFonts w:ascii="Arial" w:hAnsi="Arial" w:cs="Arial"/>
        </w:rPr>
        <w:t>,</w:t>
      </w:r>
      <w:r w:rsidR="00902CA1" w:rsidRPr="00A811CA">
        <w:rPr>
          <w:rFonts w:ascii="Arial" w:hAnsi="Arial" w:cs="Arial"/>
        </w:rPr>
        <w:t xml:space="preserve"> </w:t>
      </w:r>
      <w:r>
        <w:rPr>
          <w:rFonts w:ascii="Arial" w:hAnsi="Arial" w:cs="Arial"/>
        </w:rPr>
        <w:t xml:space="preserve">the coordinator </w:t>
      </w:r>
      <w:r w:rsidR="00902CA1" w:rsidRPr="00A811CA">
        <w:rPr>
          <w:rFonts w:ascii="Arial" w:hAnsi="Arial" w:cs="Arial"/>
        </w:rPr>
        <w:t xml:space="preserve">will appoint suitable mediator(s) who progress the arrangements liaising directly with the participants. </w:t>
      </w:r>
    </w:p>
    <w:p w:rsidR="00902CA1" w:rsidRPr="00A811CA" w:rsidRDefault="00902CA1" w:rsidP="00D026C0">
      <w:pPr>
        <w:pStyle w:val="NoSpacing"/>
        <w:rPr>
          <w:rFonts w:ascii="Arial" w:hAnsi="Arial" w:cs="Arial"/>
        </w:rPr>
      </w:pPr>
      <w:r w:rsidRPr="00A811CA">
        <w:rPr>
          <w:rFonts w:ascii="Arial" w:hAnsi="Arial" w:cs="Arial"/>
        </w:rPr>
        <w:t>It is expected that the mediation process can be complete</w:t>
      </w:r>
      <w:r w:rsidR="002B7A91" w:rsidRPr="00A811CA">
        <w:rPr>
          <w:rFonts w:ascii="Arial" w:hAnsi="Arial" w:cs="Arial"/>
        </w:rPr>
        <w:t>d</w:t>
      </w:r>
      <w:r w:rsidRPr="00A811CA">
        <w:rPr>
          <w:rFonts w:ascii="Arial" w:hAnsi="Arial" w:cs="Arial"/>
        </w:rPr>
        <w:t xml:space="preserve"> in one day.</w:t>
      </w:r>
    </w:p>
    <w:p w:rsidR="00902CA1" w:rsidRPr="00A811CA" w:rsidRDefault="00902CA1" w:rsidP="00DC6984">
      <w:pPr>
        <w:pStyle w:val="NoSpacing"/>
        <w:rPr>
          <w:rFonts w:ascii="Arial" w:hAnsi="Arial" w:cs="Arial"/>
          <w:b/>
        </w:rPr>
      </w:pPr>
    </w:p>
    <w:p w:rsidR="00003C6B" w:rsidRPr="00A811CA" w:rsidRDefault="00003C6B" w:rsidP="00D026C0">
      <w:pPr>
        <w:pStyle w:val="Heading2"/>
        <w:rPr>
          <w:rFonts w:ascii="Arial" w:hAnsi="Arial" w:cs="Arial"/>
          <w:b/>
        </w:rPr>
      </w:pPr>
      <w:r w:rsidRPr="00A811CA">
        <w:rPr>
          <w:rFonts w:ascii="Arial" w:hAnsi="Arial" w:cs="Arial"/>
          <w:b/>
        </w:rPr>
        <w:t>Appointing a mediator</w:t>
      </w:r>
    </w:p>
    <w:p w:rsidR="005C00B6" w:rsidRPr="00A811CA" w:rsidRDefault="005C00B6" w:rsidP="00DC6984">
      <w:pPr>
        <w:pStyle w:val="NoSpacing"/>
        <w:rPr>
          <w:rFonts w:ascii="Arial" w:hAnsi="Arial" w:cs="Arial"/>
        </w:rPr>
      </w:pPr>
    </w:p>
    <w:p w:rsidR="00E2163E" w:rsidRPr="00A811CA" w:rsidRDefault="00250493" w:rsidP="00DC6984">
      <w:pPr>
        <w:pStyle w:val="NoSpacing"/>
        <w:rPr>
          <w:rFonts w:ascii="Arial" w:hAnsi="Arial" w:cs="Arial"/>
        </w:rPr>
      </w:pPr>
      <w:r w:rsidRPr="00A811CA">
        <w:rPr>
          <w:rFonts w:ascii="Arial" w:hAnsi="Arial" w:cs="Arial"/>
        </w:rPr>
        <w:t>The mediation service coordinator will appoint an internal accredited mediator who has not previously been involved in the dispute in question.</w:t>
      </w:r>
    </w:p>
    <w:p w:rsidR="00E2163E" w:rsidRPr="00A811CA" w:rsidRDefault="00250493" w:rsidP="00DC6984">
      <w:pPr>
        <w:pStyle w:val="NoSpacing"/>
        <w:rPr>
          <w:rFonts w:ascii="Arial" w:hAnsi="Arial" w:cs="Arial"/>
        </w:rPr>
      </w:pPr>
      <w:r w:rsidRPr="00A811CA">
        <w:rPr>
          <w:rFonts w:ascii="Arial" w:hAnsi="Arial" w:cs="Arial"/>
        </w:rPr>
        <w:t xml:space="preserve">The mediation service coordinator will try to arrange meetings as quickly as possible. The mediator(s) will contact all individuals with a plan for the mediation process. </w:t>
      </w:r>
    </w:p>
    <w:p w:rsidR="00250493" w:rsidRPr="00A811CA" w:rsidRDefault="00250493" w:rsidP="00D026C0">
      <w:pPr>
        <w:pStyle w:val="NoSpacing"/>
        <w:rPr>
          <w:rFonts w:ascii="Arial" w:hAnsi="Arial" w:cs="Arial"/>
        </w:rPr>
      </w:pPr>
      <w:r w:rsidRPr="00A811CA">
        <w:rPr>
          <w:rFonts w:ascii="Arial" w:hAnsi="Arial" w:cs="Arial"/>
        </w:rPr>
        <w:t>Should participants in mediation have any concerns about the impartiality of the mediator(s) chosen, this should be raised with the mediation service coordinator as early as possible.</w:t>
      </w:r>
    </w:p>
    <w:p w:rsidR="005C00B6" w:rsidRPr="00A811CA" w:rsidRDefault="005C00B6" w:rsidP="00DC6984">
      <w:pPr>
        <w:pStyle w:val="NoSpacing"/>
        <w:rPr>
          <w:rFonts w:ascii="Arial" w:hAnsi="Arial" w:cs="Arial"/>
        </w:rPr>
      </w:pPr>
    </w:p>
    <w:p w:rsidR="00DF2EA3" w:rsidRPr="00602A84" w:rsidRDefault="00250493" w:rsidP="00D026C0">
      <w:pPr>
        <w:pStyle w:val="Heading2"/>
        <w:rPr>
          <w:rFonts w:ascii="Arial" w:hAnsi="Arial" w:cs="Arial"/>
          <w:b/>
        </w:rPr>
      </w:pPr>
      <w:r w:rsidRPr="00602A84">
        <w:rPr>
          <w:rFonts w:ascii="Arial" w:hAnsi="Arial" w:cs="Arial"/>
          <w:b/>
        </w:rPr>
        <w:t xml:space="preserve">Mediation </w:t>
      </w:r>
      <w:r w:rsidR="00D63CE9" w:rsidRPr="00602A84">
        <w:rPr>
          <w:rFonts w:ascii="Arial" w:hAnsi="Arial" w:cs="Arial"/>
          <w:b/>
        </w:rPr>
        <w:t>participants’</w:t>
      </w:r>
      <w:r w:rsidR="00003C6B" w:rsidRPr="00602A84">
        <w:rPr>
          <w:rFonts w:ascii="Arial" w:hAnsi="Arial" w:cs="Arial"/>
          <w:b/>
        </w:rPr>
        <w:t xml:space="preserve"> </w:t>
      </w:r>
      <w:r w:rsidRPr="00602A84">
        <w:rPr>
          <w:rFonts w:ascii="Arial" w:hAnsi="Arial" w:cs="Arial"/>
          <w:b/>
        </w:rPr>
        <w:t>r</w:t>
      </w:r>
      <w:r w:rsidR="00003C6B" w:rsidRPr="00602A84">
        <w:rPr>
          <w:rFonts w:ascii="Arial" w:hAnsi="Arial" w:cs="Arial"/>
          <w:b/>
        </w:rPr>
        <w:t>esponsibility</w:t>
      </w:r>
      <w:r w:rsidR="00DF2EA3" w:rsidRPr="00602A84">
        <w:rPr>
          <w:rFonts w:ascii="Arial" w:hAnsi="Arial" w:cs="Arial"/>
          <w:b/>
        </w:rPr>
        <w:t xml:space="preserve"> </w:t>
      </w:r>
    </w:p>
    <w:p w:rsidR="005C00B6" w:rsidRPr="00A811CA" w:rsidRDefault="005C00B6" w:rsidP="00DC6984">
      <w:pPr>
        <w:pStyle w:val="NoSpacing"/>
        <w:rPr>
          <w:rFonts w:ascii="Arial" w:hAnsi="Arial" w:cs="Arial"/>
        </w:rPr>
      </w:pPr>
    </w:p>
    <w:p w:rsidR="008B3569" w:rsidRPr="00A811CA" w:rsidRDefault="00003C6B" w:rsidP="008B3569">
      <w:pPr>
        <w:pStyle w:val="NoSpacing"/>
        <w:rPr>
          <w:rFonts w:ascii="Arial" w:hAnsi="Arial" w:cs="Arial"/>
        </w:rPr>
      </w:pPr>
      <w:r w:rsidRPr="00A811CA">
        <w:rPr>
          <w:rFonts w:ascii="Arial" w:hAnsi="Arial" w:cs="Arial"/>
        </w:rPr>
        <w:t>Emplo</w:t>
      </w:r>
      <w:r w:rsidR="00D026C0" w:rsidRPr="00A811CA">
        <w:rPr>
          <w:rFonts w:ascii="Arial" w:hAnsi="Arial" w:cs="Arial"/>
        </w:rPr>
        <w:t xml:space="preserve">yees involved in mediation must approach the </w:t>
      </w:r>
      <w:r w:rsidRPr="00A811CA">
        <w:rPr>
          <w:rFonts w:ascii="Arial" w:hAnsi="Arial" w:cs="Arial"/>
        </w:rPr>
        <w:t>process positively</w:t>
      </w:r>
      <w:r w:rsidR="00D026C0" w:rsidRPr="00A811CA">
        <w:rPr>
          <w:rFonts w:ascii="Arial" w:hAnsi="Arial" w:cs="Arial"/>
        </w:rPr>
        <w:t xml:space="preserve"> and respect </w:t>
      </w:r>
      <w:r w:rsidRPr="00A811CA">
        <w:rPr>
          <w:rFonts w:ascii="Arial" w:hAnsi="Arial" w:cs="Arial"/>
        </w:rPr>
        <w:t>the views of the other parties inv</w:t>
      </w:r>
      <w:r w:rsidR="00D026C0" w:rsidRPr="00A811CA">
        <w:rPr>
          <w:rFonts w:ascii="Arial" w:hAnsi="Arial" w:cs="Arial"/>
        </w:rPr>
        <w:t>olved.</w:t>
      </w:r>
    </w:p>
    <w:p w:rsidR="005C00B6" w:rsidRPr="00A811CA" w:rsidRDefault="005C00B6" w:rsidP="00DC6984">
      <w:pPr>
        <w:pStyle w:val="NoSpacing"/>
        <w:rPr>
          <w:rFonts w:ascii="Arial" w:hAnsi="Arial" w:cs="Arial"/>
        </w:rPr>
      </w:pPr>
    </w:p>
    <w:p w:rsidR="00E94E7D" w:rsidRPr="00602A84" w:rsidRDefault="00E94E7D" w:rsidP="00D026C0">
      <w:pPr>
        <w:pStyle w:val="Heading2"/>
        <w:rPr>
          <w:rFonts w:ascii="Arial" w:hAnsi="Arial" w:cs="Arial"/>
          <w:b/>
        </w:rPr>
      </w:pPr>
      <w:r w:rsidRPr="00602A84">
        <w:rPr>
          <w:rFonts w:ascii="Arial" w:hAnsi="Arial" w:cs="Arial"/>
          <w:b/>
        </w:rPr>
        <w:t>Confidentiality</w:t>
      </w:r>
    </w:p>
    <w:p w:rsidR="005C00B6" w:rsidRPr="00A811CA" w:rsidRDefault="005C00B6" w:rsidP="008B3569">
      <w:pPr>
        <w:pStyle w:val="NoSpacing"/>
        <w:ind w:left="360"/>
        <w:rPr>
          <w:rFonts w:ascii="Arial" w:hAnsi="Arial" w:cs="Arial"/>
        </w:rPr>
      </w:pPr>
    </w:p>
    <w:p w:rsidR="005C00B6" w:rsidRPr="00A811CA" w:rsidRDefault="00E94E7D" w:rsidP="00D026C0">
      <w:pPr>
        <w:pStyle w:val="NoSpacing"/>
        <w:rPr>
          <w:rFonts w:ascii="Arial" w:hAnsi="Arial" w:cs="Arial"/>
        </w:rPr>
      </w:pPr>
      <w:r w:rsidRPr="00A811CA">
        <w:rPr>
          <w:rFonts w:ascii="Arial" w:hAnsi="Arial" w:cs="Arial"/>
        </w:rPr>
        <w:t>Every individual involved will keep information about the mediation confidential and not disclose it to any other party or third party, nor use it for a</w:t>
      </w:r>
      <w:r w:rsidR="00DF2EA3" w:rsidRPr="00A811CA">
        <w:rPr>
          <w:rFonts w:ascii="Arial" w:hAnsi="Arial" w:cs="Arial"/>
        </w:rPr>
        <w:t>ny other purpose other than the</w:t>
      </w:r>
      <w:r w:rsidR="00D63CE9" w:rsidRPr="00A811CA">
        <w:rPr>
          <w:rFonts w:ascii="Arial" w:hAnsi="Arial" w:cs="Arial"/>
        </w:rPr>
        <w:t xml:space="preserve"> mediation.</w:t>
      </w:r>
    </w:p>
    <w:p w:rsidR="005C00B6" w:rsidRPr="00A811CA" w:rsidRDefault="00D63CE9" w:rsidP="00D026C0">
      <w:pPr>
        <w:pStyle w:val="NoSpacing"/>
        <w:rPr>
          <w:rFonts w:ascii="Arial" w:hAnsi="Arial" w:cs="Arial"/>
        </w:rPr>
      </w:pPr>
      <w:r w:rsidRPr="00A811CA">
        <w:rPr>
          <w:rFonts w:ascii="Arial" w:hAnsi="Arial" w:cs="Arial"/>
        </w:rPr>
        <w:t>No information can be passed on by the mediator(s), by either party</w:t>
      </w:r>
      <w:r w:rsidR="000F11FA" w:rsidRPr="00A811CA">
        <w:rPr>
          <w:rFonts w:ascii="Arial" w:hAnsi="Arial" w:cs="Arial"/>
        </w:rPr>
        <w:t xml:space="preserve">, </w:t>
      </w:r>
      <w:r w:rsidRPr="00A811CA">
        <w:rPr>
          <w:rFonts w:ascii="Arial" w:hAnsi="Arial" w:cs="Arial"/>
        </w:rPr>
        <w:t xml:space="preserve">about any of the proceedings except in exceptional circumstances such as </w:t>
      </w:r>
      <w:r w:rsidR="005C00B6" w:rsidRPr="00A811CA">
        <w:rPr>
          <w:rFonts w:ascii="Arial" w:hAnsi="Arial" w:cs="Arial"/>
        </w:rPr>
        <w:t>when there is a potential unlawful act or where there is evidence of serious risk to health and safety</w:t>
      </w:r>
    </w:p>
    <w:p w:rsidR="00D63CE9" w:rsidRPr="00A811CA" w:rsidRDefault="00D63CE9" w:rsidP="00D026C0">
      <w:pPr>
        <w:pStyle w:val="NoSpacing"/>
        <w:rPr>
          <w:rFonts w:ascii="Arial" w:hAnsi="Arial" w:cs="Arial"/>
        </w:rPr>
      </w:pPr>
      <w:r w:rsidRPr="00A811CA">
        <w:rPr>
          <w:rFonts w:ascii="Arial" w:hAnsi="Arial" w:cs="Arial"/>
        </w:rPr>
        <w:lastRenderedPageBreak/>
        <w:t>Any notes taken (including those taken by the participants) during the mediation process will be confidentially disposed of at the end of mediation, with the exception of written agreements between the parties.</w:t>
      </w:r>
    </w:p>
    <w:p w:rsidR="00D63CE9" w:rsidRPr="00A811CA" w:rsidRDefault="00D63CE9" w:rsidP="00DC6984">
      <w:pPr>
        <w:pStyle w:val="NoSpacing"/>
        <w:rPr>
          <w:rFonts w:ascii="Arial" w:hAnsi="Arial" w:cs="Arial"/>
        </w:rPr>
      </w:pPr>
    </w:p>
    <w:p w:rsidR="00E94E7D" w:rsidRPr="00602A84" w:rsidRDefault="00E94E7D" w:rsidP="00D026C0">
      <w:pPr>
        <w:pStyle w:val="Heading2"/>
        <w:rPr>
          <w:rFonts w:ascii="Arial" w:hAnsi="Arial" w:cs="Arial"/>
          <w:b/>
        </w:rPr>
      </w:pPr>
      <w:r w:rsidRPr="00602A84">
        <w:rPr>
          <w:rFonts w:ascii="Arial" w:hAnsi="Arial" w:cs="Arial"/>
          <w:b/>
        </w:rPr>
        <w:t>Workplace companions</w:t>
      </w:r>
    </w:p>
    <w:p w:rsidR="005C00B6" w:rsidRPr="00A811CA" w:rsidRDefault="005C00B6" w:rsidP="00DC6984">
      <w:pPr>
        <w:pStyle w:val="NoSpacing"/>
        <w:rPr>
          <w:rFonts w:ascii="Arial" w:hAnsi="Arial" w:cs="Arial"/>
          <w:bCs/>
          <w:iCs/>
        </w:rPr>
      </w:pPr>
    </w:p>
    <w:p w:rsidR="00E94E7D" w:rsidRPr="00A811CA" w:rsidRDefault="00003C6B" w:rsidP="00D026C0">
      <w:pPr>
        <w:pStyle w:val="NoSpacing"/>
        <w:rPr>
          <w:rFonts w:ascii="Arial" w:hAnsi="Arial" w:cs="Arial"/>
        </w:rPr>
      </w:pPr>
      <w:r w:rsidRPr="00A811CA">
        <w:rPr>
          <w:rFonts w:ascii="Arial" w:hAnsi="Arial" w:cs="Arial"/>
        </w:rPr>
        <w:t xml:space="preserve">The </w:t>
      </w:r>
      <w:r w:rsidR="00E94E7D" w:rsidRPr="00A811CA">
        <w:rPr>
          <w:rFonts w:ascii="Arial" w:hAnsi="Arial" w:cs="Arial"/>
        </w:rPr>
        <w:t xml:space="preserve">involvement of workplace companions, e.g. colleagues or Trade Union representatives, in the mediation process </w:t>
      </w:r>
      <w:r w:rsidRPr="00A811CA">
        <w:rPr>
          <w:rFonts w:ascii="Arial" w:hAnsi="Arial" w:cs="Arial"/>
        </w:rPr>
        <w:t xml:space="preserve">is not encouraged </w:t>
      </w:r>
      <w:r w:rsidR="00E94E7D" w:rsidRPr="00A811CA">
        <w:rPr>
          <w:rFonts w:ascii="Arial" w:hAnsi="Arial" w:cs="Arial"/>
        </w:rPr>
        <w:t>and employees have no statutory right to have them involved. Neither are family members, friends or legal representatives permitted to attend.</w:t>
      </w:r>
    </w:p>
    <w:p w:rsidR="005C00B6" w:rsidRPr="00A811CA" w:rsidRDefault="005C00B6" w:rsidP="00DC6984">
      <w:pPr>
        <w:pStyle w:val="NoSpacing"/>
        <w:rPr>
          <w:rFonts w:ascii="Arial" w:hAnsi="Arial" w:cs="Arial"/>
        </w:rPr>
      </w:pPr>
    </w:p>
    <w:p w:rsidR="00330198" w:rsidRPr="00602A84" w:rsidRDefault="007D0E50" w:rsidP="00D026C0">
      <w:pPr>
        <w:pStyle w:val="Heading2"/>
        <w:rPr>
          <w:rFonts w:ascii="Arial" w:hAnsi="Arial" w:cs="Arial"/>
          <w:b/>
        </w:rPr>
      </w:pPr>
      <w:r w:rsidRPr="00602A84">
        <w:rPr>
          <w:rFonts w:ascii="Arial" w:hAnsi="Arial" w:cs="Arial"/>
          <w:b/>
        </w:rPr>
        <w:t>Post mediation e</w:t>
      </w:r>
      <w:r w:rsidR="00330198" w:rsidRPr="00602A84">
        <w:rPr>
          <w:rFonts w:ascii="Arial" w:hAnsi="Arial" w:cs="Arial"/>
          <w:b/>
        </w:rPr>
        <w:t xml:space="preserve">valuation </w:t>
      </w:r>
    </w:p>
    <w:p w:rsidR="00E2163E" w:rsidRPr="00A811CA" w:rsidRDefault="00E2163E" w:rsidP="00DC6984">
      <w:pPr>
        <w:pStyle w:val="NoSpacing"/>
        <w:rPr>
          <w:rFonts w:ascii="Arial" w:hAnsi="Arial" w:cs="Arial"/>
          <w:b/>
        </w:rPr>
      </w:pPr>
    </w:p>
    <w:p w:rsidR="00E2163E" w:rsidRPr="00A811CA" w:rsidRDefault="00E2163E" w:rsidP="00DC6984">
      <w:pPr>
        <w:pStyle w:val="NoSpacing"/>
        <w:rPr>
          <w:rFonts w:ascii="Arial" w:hAnsi="Arial" w:cs="Arial"/>
        </w:rPr>
      </w:pPr>
      <w:r w:rsidRPr="00A811CA">
        <w:rPr>
          <w:rFonts w:ascii="Arial" w:hAnsi="Arial" w:cs="Arial"/>
        </w:rPr>
        <w:t xml:space="preserve">This </w:t>
      </w:r>
      <w:r w:rsidR="000F11FA" w:rsidRPr="00A811CA">
        <w:rPr>
          <w:rFonts w:ascii="Arial" w:hAnsi="Arial" w:cs="Arial"/>
        </w:rPr>
        <w:t>is a pilot scheme therefore the</w:t>
      </w:r>
      <w:r w:rsidR="00330198" w:rsidRPr="00A811CA">
        <w:rPr>
          <w:rFonts w:ascii="Arial" w:hAnsi="Arial" w:cs="Arial"/>
        </w:rPr>
        <w:t xml:space="preserve"> effectiveness </w:t>
      </w:r>
      <w:r w:rsidR="000F11FA" w:rsidRPr="00A811CA">
        <w:rPr>
          <w:rFonts w:ascii="Arial" w:hAnsi="Arial" w:cs="Arial"/>
        </w:rPr>
        <w:t xml:space="preserve">of the service </w:t>
      </w:r>
      <w:r w:rsidR="00330198" w:rsidRPr="00A811CA">
        <w:rPr>
          <w:rFonts w:ascii="Arial" w:hAnsi="Arial" w:cs="Arial"/>
        </w:rPr>
        <w:t>will be monitored</w:t>
      </w:r>
      <w:r w:rsidR="001B09F0" w:rsidRPr="00A811CA">
        <w:rPr>
          <w:rFonts w:ascii="Arial" w:hAnsi="Arial" w:cs="Arial"/>
        </w:rPr>
        <w:t xml:space="preserve"> with </w:t>
      </w:r>
      <w:r w:rsidR="00330198" w:rsidRPr="00A811CA">
        <w:rPr>
          <w:rFonts w:ascii="Arial" w:hAnsi="Arial" w:cs="Arial"/>
        </w:rPr>
        <w:t xml:space="preserve">confidential evaluations </w:t>
      </w:r>
      <w:r w:rsidR="001B09F0" w:rsidRPr="00A811CA">
        <w:rPr>
          <w:rFonts w:ascii="Arial" w:hAnsi="Arial" w:cs="Arial"/>
        </w:rPr>
        <w:t xml:space="preserve">being </w:t>
      </w:r>
      <w:r w:rsidR="00330198" w:rsidRPr="00A811CA">
        <w:rPr>
          <w:rFonts w:ascii="Arial" w:hAnsi="Arial" w:cs="Arial"/>
        </w:rPr>
        <w:t xml:space="preserve">issued to participants at the end of the process. </w:t>
      </w:r>
    </w:p>
    <w:p w:rsidR="00330198" w:rsidRPr="00A811CA" w:rsidRDefault="00330198" w:rsidP="00D026C0">
      <w:pPr>
        <w:pStyle w:val="NoSpacing"/>
        <w:rPr>
          <w:rFonts w:ascii="Arial" w:hAnsi="Arial" w:cs="Arial"/>
        </w:rPr>
      </w:pPr>
      <w:r w:rsidRPr="00A811CA">
        <w:rPr>
          <w:rFonts w:ascii="Arial" w:hAnsi="Arial" w:cs="Arial"/>
        </w:rPr>
        <w:t xml:space="preserve">Mediators will also undertake a process of self-evaluation, feeding any suggestions for improvements to the </w:t>
      </w:r>
      <w:r w:rsidR="001B09F0" w:rsidRPr="00A811CA">
        <w:rPr>
          <w:rFonts w:ascii="Arial" w:hAnsi="Arial" w:cs="Arial"/>
        </w:rPr>
        <w:t>mediation coordinator</w:t>
      </w:r>
      <w:r w:rsidRPr="00A811CA">
        <w:rPr>
          <w:rFonts w:ascii="Arial" w:hAnsi="Arial" w:cs="Arial"/>
        </w:rPr>
        <w:t>.</w:t>
      </w:r>
    </w:p>
    <w:p w:rsidR="00330198" w:rsidRPr="00A811CA" w:rsidRDefault="00330198" w:rsidP="00E94E7D">
      <w:pPr>
        <w:pStyle w:val="22-Modeltext"/>
        <w:spacing w:after="240" w:line="280" w:lineRule="atLeast"/>
        <w:rPr>
          <w:rFonts w:ascii="Arial" w:hAnsi="Arial" w:cs="Arial"/>
          <w:sz w:val="22"/>
          <w:szCs w:val="22"/>
        </w:rPr>
      </w:pPr>
    </w:p>
    <w:p w:rsidR="005C00B6" w:rsidRPr="00A811CA" w:rsidRDefault="005C00B6">
      <w:pPr>
        <w:rPr>
          <w:rFonts w:ascii="Arial" w:hAnsi="Arial" w:cs="Arial"/>
          <w:b/>
        </w:rPr>
      </w:pPr>
      <w:r w:rsidRPr="00A811CA">
        <w:rPr>
          <w:rFonts w:ascii="Arial" w:hAnsi="Arial" w:cs="Arial"/>
          <w:b/>
        </w:rPr>
        <w:br w:type="page"/>
      </w:r>
    </w:p>
    <w:p w:rsidR="00003C6B" w:rsidRPr="003104C9" w:rsidRDefault="00A7021B" w:rsidP="003104C9">
      <w:pPr>
        <w:pStyle w:val="Heading2"/>
        <w:rPr>
          <w:b/>
        </w:rPr>
      </w:pPr>
      <w:r w:rsidRPr="003104C9">
        <w:rPr>
          <w:b/>
        </w:rPr>
        <w:lastRenderedPageBreak/>
        <w:t xml:space="preserve">Appendix 1 - </w:t>
      </w:r>
      <w:r w:rsidR="00003C6B" w:rsidRPr="003104C9">
        <w:rPr>
          <w:b/>
        </w:rPr>
        <w:t>Mediation Process</w:t>
      </w:r>
    </w:p>
    <w:p w:rsidR="003104C9" w:rsidRDefault="003104C9" w:rsidP="00003C6B">
      <w:pPr>
        <w:pStyle w:val="Pa10"/>
        <w:spacing w:after="100"/>
        <w:rPr>
          <w:rStyle w:val="A0"/>
          <w:rFonts w:ascii="Arial" w:hAnsi="Arial" w:cs="Arial"/>
          <w:sz w:val="22"/>
          <w:szCs w:val="22"/>
        </w:rPr>
      </w:pPr>
    </w:p>
    <w:p w:rsidR="00003C6B" w:rsidRPr="00A811CA" w:rsidRDefault="00003C6B" w:rsidP="00003C6B">
      <w:pPr>
        <w:pStyle w:val="Pa10"/>
        <w:spacing w:after="100"/>
        <w:rPr>
          <w:rStyle w:val="A0"/>
          <w:rFonts w:ascii="Arial" w:hAnsi="Arial" w:cs="Arial"/>
          <w:sz w:val="22"/>
          <w:szCs w:val="22"/>
        </w:rPr>
      </w:pPr>
      <w:r w:rsidRPr="00A811CA">
        <w:rPr>
          <w:rStyle w:val="A0"/>
          <w:rFonts w:ascii="Arial" w:hAnsi="Arial" w:cs="Arial"/>
          <w:sz w:val="22"/>
          <w:szCs w:val="22"/>
        </w:rPr>
        <w:t xml:space="preserve">(Mediation: An approach to resolving workplace issues) A guide February 2013 (ACAS and CIPD) </w:t>
      </w:r>
    </w:p>
    <w:p w:rsidR="00003C6B" w:rsidRPr="00A811CA" w:rsidRDefault="00003C6B" w:rsidP="00003C6B">
      <w:pPr>
        <w:pStyle w:val="NoSpacing"/>
        <w:rPr>
          <w:rFonts w:ascii="Arial" w:hAnsi="Arial" w:cs="Arial"/>
          <w:lang w:eastAsia="en-GB"/>
        </w:rPr>
      </w:pPr>
    </w:p>
    <w:p w:rsidR="00003C6B" w:rsidRPr="00A811CA" w:rsidRDefault="00003C6B" w:rsidP="00E86E6F">
      <w:pPr>
        <w:rPr>
          <w:rFonts w:ascii="Arial" w:hAnsi="Arial" w:cs="Arial"/>
          <w:u w:val="single"/>
          <w:lang w:eastAsia="en-GB"/>
        </w:rPr>
      </w:pPr>
      <w:r w:rsidRPr="00A811CA">
        <w:rPr>
          <w:rFonts w:ascii="Arial" w:hAnsi="Arial" w:cs="Arial"/>
          <w:u w:val="single"/>
          <w:lang w:eastAsia="en-GB"/>
        </w:rPr>
        <w:t xml:space="preserve">Separate meeting </w:t>
      </w:r>
    </w:p>
    <w:p w:rsidR="00003C6B" w:rsidRPr="00A811CA" w:rsidRDefault="00003C6B" w:rsidP="00E86E6F">
      <w:pPr>
        <w:rPr>
          <w:rFonts w:ascii="Arial" w:hAnsi="Arial" w:cs="Arial"/>
          <w:lang w:eastAsia="en-GB"/>
        </w:rPr>
      </w:pPr>
      <w:r w:rsidRPr="00A811CA">
        <w:rPr>
          <w:rFonts w:ascii="Arial" w:hAnsi="Arial" w:cs="Arial"/>
          <w:lang w:eastAsia="en-GB"/>
        </w:rPr>
        <w:t>First contact with the parties – the mediator will meet part</w:t>
      </w:r>
      <w:r w:rsidR="00E86E6F" w:rsidRPr="00A811CA">
        <w:rPr>
          <w:rFonts w:ascii="Arial" w:hAnsi="Arial" w:cs="Arial"/>
          <w:lang w:eastAsia="en-GB"/>
        </w:rPr>
        <w:t xml:space="preserve">ies separately. The aim of this </w:t>
      </w:r>
      <w:r w:rsidRPr="00A811CA">
        <w:rPr>
          <w:rFonts w:ascii="Arial" w:hAnsi="Arial" w:cs="Arial"/>
          <w:lang w:eastAsia="en-GB"/>
        </w:rPr>
        <w:t xml:space="preserve">first meeting is to allow each individual involved to tell their story and find out what they want out of the process. </w:t>
      </w:r>
    </w:p>
    <w:p w:rsidR="00003C6B" w:rsidRPr="00A811CA" w:rsidRDefault="00003C6B" w:rsidP="00E86E6F">
      <w:pPr>
        <w:rPr>
          <w:rFonts w:ascii="Arial" w:hAnsi="Arial" w:cs="Arial"/>
          <w:u w:val="single"/>
          <w:lang w:eastAsia="en-GB"/>
        </w:rPr>
      </w:pPr>
      <w:r w:rsidRPr="00A811CA">
        <w:rPr>
          <w:rFonts w:ascii="Arial" w:hAnsi="Arial" w:cs="Arial"/>
          <w:u w:val="single"/>
          <w:lang w:eastAsia="en-GB"/>
        </w:rPr>
        <w:t xml:space="preserve">Joint meeting </w:t>
      </w:r>
    </w:p>
    <w:p w:rsidR="00003C6B" w:rsidRPr="00A811CA" w:rsidRDefault="00003C6B" w:rsidP="00E86E6F">
      <w:pPr>
        <w:rPr>
          <w:rFonts w:ascii="Arial" w:hAnsi="Arial" w:cs="Arial"/>
          <w:lang w:eastAsia="en-GB"/>
        </w:rPr>
      </w:pPr>
      <w:r w:rsidRPr="00A811CA">
        <w:rPr>
          <w:rFonts w:ascii="Arial" w:hAnsi="Arial" w:cs="Arial"/>
          <w:b/>
          <w:lang w:eastAsia="en-GB"/>
        </w:rPr>
        <w:t>Hearing the issues</w:t>
      </w:r>
      <w:r w:rsidRPr="00A811CA">
        <w:rPr>
          <w:rFonts w:ascii="Arial" w:hAnsi="Arial" w:cs="Arial"/>
          <w:lang w:eastAsia="en-GB"/>
        </w:rPr>
        <w:t xml:space="preserve"> – the mediator generally brings the participants together and invites them to put their side of the story during a period of uninterrupted time. At this stage the mediator will begin to summarise the main areas of agreement and disagreement and draw up an agenda with the parties for the rest of the mediation. </w:t>
      </w:r>
    </w:p>
    <w:p w:rsidR="00003C6B" w:rsidRPr="00A811CA" w:rsidRDefault="00003C6B" w:rsidP="00E86E6F">
      <w:pPr>
        <w:rPr>
          <w:rFonts w:ascii="Arial" w:hAnsi="Arial" w:cs="Arial"/>
          <w:lang w:eastAsia="en-GB"/>
        </w:rPr>
      </w:pPr>
      <w:r w:rsidRPr="00A811CA">
        <w:rPr>
          <w:rFonts w:ascii="Arial" w:hAnsi="Arial" w:cs="Arial"/>
          <w:b/>
          <w:lang w:eastAsia="en-GB"/>
        </w:rPr>
        <w:t>Exploring the issues</w:t>
      </w:r>
      <w:r w:rsidRPr="00A811CA">
        <w:rPr>
          <w:rFonts w:ascii="Arial" w:hAnsi="Arial" w:cs="Arial"/>
          <w:lang w:eastAsia="en-GB"/>
        </w:rPr>
        <w:t xml:space="preserve"> – having identified the issues to explore, the mediation is now about encouraging communication between the parties, promoting understanding and empathy and changing perceptions. The aim of this part of the meeting is</w:t>
      </w:r>
      <w:r w:rsidR="00E86E6F" w:rsidRPr="00A811CA">
        <w:rPr>
          <w:rFonts w:ascii="Arial" w:hAnsi="Arial" w:cs="Arial"/>
          <w:lang w:eastAsia="en-GB"/>
        </w:rPr>
        <w:t xml:space="preserve"> to begin to shift the focus fro</w:t>
      </w:r>
      <w:r w:rsidRPr="00A811CA">
        <w:rPr>
          <w:rFonts w:ascii="Arial" w:hAnsi="Arial" w:cs="Arial"/>
          <w:lang w:eastAsia="en-GB"/>
        </w:rPr>
        <w:t xml:space="preserve">m the past to the future and begin to look for constructive solutions. </w:t>
      </w:r>
    </w:p>
    <w:p w:rsidR="00003C6B" w:rsidRPr="00A811CA" w:rsidRDefault="00003C6B" w:rsidP="00E86E6F">
      <w:pPr>
        <w:rPr>
          <w:rFonts w:ascii="Arial" w:hAnsi="Arial" w:cs="Arial"/>
          <w:lang w:eastAsia="en-GB"/>
        </w:rPr>
      </w:pPr>
      <w:r w:rsidRPr="00A811CA">
        <w:rPr>
          <w:rFonts w:ascii="Arial" w:hAnsi="Arial" w:cs="Arial"/>
          <w:b/>
          <w:lang w:eastAsia="en-GB"/>
        </w:rPr>
        <w:t>Building and writing an agreement</w:t>
      </w:r>
      <w:r w:rsidRPr="00A811CA">
        <w:rPr>
          <w:rFonts w:ascii="Arial" w:hAnsi="Arial" w:cs="Arial"/>
          <w:lang w:eastAsia="en-GB"/>
        </w:rPr>
        <w:t xml:space="preserve"> – as the process develops, the mediator will encourage and support joint problem-solving by the parties, ensure the solution and agreements are workable and record any agreement reached. </w:t>
      </w:r>
    </w:p>
    <w:p w:rsidR="00003C6B" w:rsidRPr="00A811CA" w:rsidRDefault="00003C6B" w:rsidP="00E86E6F">
      <w:pPr>
        <w:rPr>
          <w:rFonts w:ascii="Arial" w:hAnsi="Arial" w:cs="Arial"/>
          <w:lang w:eastAsia="en-GB"/>
        </w:rPr>
      </w:pPr>
      <w:r w:rsidRPr="00A811CA">
        <w:rPr>
          <w:rFonts w:ascii="Arial" w:hAnsi="Arial" w:cs="Arial"/>
          <w:b/>
          <w:lang w:eastAsia="en-GB"/>
        </w:rPr>
        <w:t>Closing the mediation</w:t>
      </w:r>
      <w:r w:rsidRPr="00A811CA">
        <w:rPr>
          <w:rFonts w:ascii="Arial" w:hAnsi="Arial" w:cs="Arial"/>
          <w:lang w:eastAsia="en-GB"/>
        </w:rPr>
        <w:t xml:space="preserve"> – once an agreement has been reached, the mediator will bring the meeting to a close, provide a copy of the agreed statement to those involved and explain their responsibilities for its implementation. In some cases no agreement is reached and other procedures may later be used to resolve the conflict. However, nothing that has been said during the mediation can be used in future proceedings.</w:t>
      </w:r>
    </w:p>
    <w:p w:rsidR="00003C6B" w:rsidRPr="00A811CA" w:rsidRDefault="00003C6B" w:rsidP="00003C6B">
      <w:pPr>
        <w:ind w:left="360"/>
        <w:rPr>
          <w:rFonts w:ascii="Arial" w:hAnsi="Arial" w:cs="Arial"/>
          <w:lang w:eastAsia="en-GB"/>
        </w:rPr>
      </w:pPr>
    </w:p>
    <w:p w:rsidR="002E6DB9" w:rsidRPr="00A811CA" w:rsidRDefault="002E6DB9" w:rsidP="00E94E7D">
      <w:pPr>
        <w:rPr>
          <w:rFonts w:ascii="Arial" w:hAnsi="Arial" w:cs="Arial"/>
        </w:rPr>
      </w:pPr>
    </w:p>
    <w:sectPr w:rsidR="002E6DB9" w:rsidRPr="00A811CA" w:rsidSect="005833E7">
      <w:footerReference w:type="default" r:id="rId10"/>
      <w:pgSz w:w="11906" w:h="16838" w:code="9"/>
      <w:pgMar w:top="1134"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FEF" w:rsidRDefault="00E83FEF" w:rsidP="00E83FEF">
      <w:pPr>
        <w:spacing w:after="0" w:line="240" w:lineRule="auto"/>
      </w:pPr>
      <w:r>
        <w:separator/>
      </w:r>
    </w:p>
  </w:endnote>
  <w:endnote w:type="continuationSeparator" w:id="0">
    <w:p w:rsidR="00E83FEF" w:rsidRDefault="00E83FEF" w:rsidP="00E8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CenturySchlbk">
    <w:altName w:val="Century Schoolbook"/>
    <w:charset w:val="00"/>
    <w:family w:val="roman"/>
    <w:pitch w:val="variable"/>
  </w:font>
  <w:font w:name="Frutiger 95 UltraBlack">
    <w:altName w:val="Frutiger 95 UltraBlac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3E7" w:rsidRDefault="002E4D44" w:rsidP="005833E7">
    <w:pPr>
      <w:pStyle w:val="Footer"/>
      <w:jc w:val="right"/>
    </w:pPr>
    <w:r w:rsidRPr="002E4D44">
      <w:rPr>
        <w:rFonts w:ascii="Arial" w:hAnsi="Arial" w:cs="Arial"/>
        <w:noProof/>
        <w:lang w:eastAsia="en-GB"/>
      </w:rPr>
      <w:drawing>
        <wp:inline distT="0" distB="0" distL="0" distR="0">
          <wp:extent cx="1982468" cy="458470"/>
          <wp:effectExtent l="0" t="0" r="0" b="0"/>
          <wp:docPr id="4" name="Picture 4" descr="C:\Users\2094096\Pictures\QUB_StaffWellbe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94096\Pictures\QUB_StaffWellbein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541" cy="458949"/>
                  </a:xfrm>
                  <a:prstGeom prst="rect">
                    <a:avLst/>
                  </a:prstGeom>
                  <a:noFill/>
                  <a:ln>
                    <a:noFill/>
                  </a:ln>
                </pic:spPr>
              </pic:pic>
            </a:graphicData>
          </a:graphic>
        </wp:inline>
      </w:drawing>
    </w:r>
  </w:p>
  <w:p w:rsidR="00E83FEF" w:rsidRDefault="00E83F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FEF" w:rsidRDefault="00E83FEF" w:rsidP="00E83FEF">
      <w:pPr>
        <w:spacing w:after="0" w:line="240" w:lineRule="auto"/>
      </w:pPr>
      <w:r>
        <w:separator/>
      </w:r>
    </w:p>
  </w:footnote>
  <w:footnote w:type="continuationSeparator" w:id="0">
    <w:p w:rsidR="00E83FEF" w:rsidRDefault="00E83FEF" w:rsidP="00E83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suff w:val="nothing"/>
      <w:lvlText w:val=""/>
      <w:lvlJc w:val="left"/>
      <w:pPr>
        <w:tabs>
          <w:tab w:val="num" w:pos="0"/>
        </w:tabs>
        <w:ind w:left="0" w:firstLine="0"/>
      </w:pPr>
      <w:rPr>
        <w:rFonts w:ascii="Symbol" w:hAnsi="Symbol"/>
        <w:color w:val="auto"/>
        <w:sz w:val="18"/>
      </w:rPr>
    </w:lvl>
  </w:abstractNum>
  <w:abstractNum w:abstractNumId="1" w15:restartNumberingAfterBreak="0">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color w:val="auto"/>
        <w:sz w:val="18"/>
      </w:rPr>
    </w:lvl>
  </w:abstractNum>
  <w:abstractNum w:abstractNumId="2" w15:restartNumberingAfterBreak="0">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color w:val="auto"/>
        <w:sz w:val="18"/>
      </w:rPr>
    </w:lvl>
  </w:abstractNum>
  <w:abstractNum w:abstractNumId="3" w15:restartNumberingAfterBreak="0">
    <w:nsid w:val="00B712EA"/>
    <w:multiLevelType w:val="hybridMultilevel"/>
    <w:tmpl w:val="CDBE83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46D7D7B"/>
    <w:multiLevelType w:val="hybridMultilevel"/>
    <w:tmpl w:val="3CEA5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4A31267"/>
    <w:multiLevelType w:val="hybridMultilevel"/>
    <w:tmpl w:val="45C65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1B53F9"/>
    <w:multiLevelType w:val="hybridMultilevel"/>
    <w:tmpl w:val="9F76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771A37"/>
    <w:multiLevelType w:val="multilevel"/>
    <w:tmpl w:val="A4B2C0E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0526D5"/>
    <w:multiLevelType w:val="multilevel"/>
    <w:tmpl w:val="ADA420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875CFD"/>
    <w:multiLevelType w:val="hybridMultilevel"/>
    <w:tmpl w:val="57B04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E9548E"/>
    <w:multiLevelType w:val="hybridMultilevel"/>
    <w:tmpl w:val="502E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1" w15:restartNumberingAfterBreak="0">
    <w:nsid w:val="43525D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276D03"/>
    <w:multiLevelType w:val="hybridMultilevel"/>
    <w:tmpl w:val="DB529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A7575C"/>
    <w:multiLevelType w:val="hybridMultilevel"/>
    <w:tmpl w:val="57B2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8F7A1F"/>
    <w:multiLevelType w:val="hybridMultilevel"/>
    <w:tmpl w:val="83548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067F8"/>
    <w:multiLevelType w:val="hybridMultilevel"/>
    <w:tmpl w:val="CCD47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15"/>
  </w:num>
  <w:num w:numId="6">
    <w:abstractNumId w:val="4"/>
  </w:num>
  <w:num w:numId="7">
    <w:abstractNumId w:val="3"/>
  </w:num>
  <w:num w:numId="8">
    <w:abstractNumId w:val="9"/>
  </w:num>
  <w:num w:numId="9">
    <w:abstractNumId w:val="5"/>
  </w:num>
  <w:num w:numId="10">
    <w:abstractNumId w:val="14"/>
  </w:num>
  <w:num w:numId="11">
    <w:abstractNumId w:val="7"/>
  </w:num>
  <w:num w:numId="12">
    <w:abstractNumId w:val="12"/>
  </w:num>
  <w:num w:numId="13">
    <w:abstractNumId w:val="6"/>
  </w:num>
  <w:num w:numId="14">
    <w:abstractNumId w:val="1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7D"/>
    <w:rsid w:val="00003C6B"/>
    <w:rsid w:val="00097AD5"/>
    <w:rsid w:val="000F11FA"/>
    <w:rsid w:val="001535D7"/>
    <w:rsid w:val="001B09F0"/>
    <w:rsid w:val="00200C80"/>
    <w:rsid w:val="00250493"/>
    <w:rsid w:val="002B7A91"/>
    <w:rsid w:val="002E4D44"/>
    <w:rsid w:val="002E6DB9"/>
    <w:rsid w:val="003104C9"/>
    <w:rsid w:val="00330198"/>
    <w:rsid w:val="004E3219"/>
    <w:rsid w:val="004F451A"/>
    <w:rsid w:val="00574741"/>
    <w:rsid w:val="005833E7"/>
    <w:rsid w:val="005C00B6"/>
    <w:rsid w:val="00602A84"/>
    <w:rsid w:val="00723224"/>
    <w:rsid w:val="007D0E50"/>
    <w:rsid w:val="007D6D70"/>
    <w:rsid w:val="008B2C7C"/>
    <w:rsid w:val="008B3569"/>
    <w:rsid w:val="00902CA1"/>
    <w:rsid w:val="009A63C6"/>
    <w:rsid w:val="00A7021B"/>
    <w:rsid w:val="00A811CA"/>
    <w:rsid w:val="00BB7E80"/>
    <w:rsid w:val="00C058A1"/>
    <w:rsid w:val="00C25691"/>
    <w:rsid w:val="00CD4A81"/>
    <w:rsid w:val="00CE73B6"/>
    <w:rsid w:val="00D026C0"/>
    <w:rsid w:val="00D43FC9"/>
    <w:rsid w:val="00D63CE9"/>
    <w:rsid w:val="00D876D6"/>
    <w:rsid w:val="00DC6984"/>
    <w:rsid w:val="00DC7122"/>
    <w:rsid w:val="00DF2EA3"/>
    <w:rsid w:val="00DF4D0D"/>
    <w:rsid w:val="00E2163E"/>
    <w:rsid w:val="00E348A0"/>
    <w:rsid w:val="00E366E2"/>
    <w:rsid w:val="00E83FEF"/>
    <w:rsid w:val="00E86E6F"/>
    <w:rsid w:val="00E94E7D"/>
    <w:rsid w:val="00ED0BF0"/>
    <w:rsid w:val="00ED5581"/>
    <w:rsid w:val="00F02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7D807CBC-A9B5-484A-AE09-4C0092F3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C0"/>
  </w:style>
  <w:style w:type="paragraph" w:styleId="Heading1">
    <w:name w:val="heading 1"/>
    <w:basedOn w:val="Normal"/>
    <w:next w:val="Normal"/>
    <w:link w:val="Heading1Char"/>
    <w:uiPriority w:val="9"/>
    <w:qFormat/>
    <w:rsid w:val="00D026C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026C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026C0"/>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026C0"/>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026C0"/>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026C0"/>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026C0"/>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026C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026C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Modeltitle">
    <w:name w:val="20 - Model_title"/>
    <w:basedOn w:val="Normal"/>
    <w:rsid w:val="00E94E7D"/>
    <w:pPr>
      <w:widowControl w:val="0"/>
      <w:suppressAutoHyphens/>
      <w:spacing w:after="800" w:line="240" w:lineRule="auto"/>
      <w:jc w:val="center"/>
    </w:pPr>
    <w:rPr>
      <w:rFonts w:ascii="Arial" w:eastAsia="Arial" w:hAnsi="Arial" w:cs="Arial"/>
      <w:caps/>
      <w:sz w:val="28"/>
      <w:szCs w:val="28"/>
      <w:lang w:bidi="en-US"/>
    </w:rPr>
  </w:style>
  <w:style w:type="paragraph" w:customStyle="1" w:styleId="22-Modeltext">
    <w:name w:val="22 - Model_text"/>
    <w:basedOn w:val="Normal"/>
    <w:rsid w:val="00E94E7D"/>
    <w:pPr>
      <w:widowControl w:val="0"/>
      <w:suppressAutoHyphens/>
      <w:spacing w:line="240" w:lineRule="auto"/>
      <w:jc w:val="both"/>
    </w:pPr>
    <w:rPr>
      <w:rFonts w:ascii="Times New Roman" w:eastAsia="Times New Roman" w:hAnsi="Times New Roman" w:cs="Times New Roman"/>
      <w:sz w:val="24"/>
      <w:szCs w:val="24"/>
      <w:lang w:bidi="en-US"/>
    </w:rPr>
  </w:style>
  <w:style w:type="paragraph" w:customStyle="1" w:styleId="22-Modeltext1orbullet">
    <w:name w:val="22 - Model_text (1. or bullet)"/>
    <w:basedOn w:val="22-Modeltext"/>
    <w:rsid w:val="00E94E7D"/>
    <w:pPr>
      <w:widowControl/>
      <w:tabs>
        <w:tab w:val="left" w:pos="963"/>
      </w:tabs>
      <w:autoSpaceDE w:val="0"/>
      <w:spacing w:after="170" w:line="280" w:lineRule="atLeast"/>
      <w:ind w:left="340" w:hanging="340"/>
      <w:textAlignment w:val="center"/>
    </w:pPr>
    <w:rPr>
      <w:color w:val="000000"/>
      <w:lang w:eastAsia="ar-SA" w:bidi="ar-SA"/>
    </w:rPr>
  </w:style>
  <w:style w:type="paragraph" w:customStyle="1" w:styleId="20-Modeltitel">
    <w:name w:val="20 - Model_titel"/>
    <w:basedOn w:val="Normal"/>
    <w:rsid w:val="00E94E7D"/>
    <w:pPr>
      <w:widowControl w:val="0"/>
      <w:suppressAutoHyphens/>
      <w:autoSpaceDE w:val="0"/>
      <w:spacing w:after="850" w:line="320" w:lineRule="atLeast"/>
      <w:jc w:val="center"/>
      <w:textAlignment w:val="baseline"/>
    </w:pPr>
    <w:rPr>
      <w:rFonts w:ascii="Helvetica" w:eastAsia="Arial" w:hAnsi="Helvetica" w:cs="Times New Roman"/>
      <w:caps/>
      <w:color w:val="000000"/>
      <w:spacing w:val="-4"/>
      <w:sz w:val="28"/>
      <w:szCs w:val="28"/>
      <w:lang w:val="en-US" w:eastAsia="ar-SA"/>
    </w:rPr>
  </w:style>
  <w:style w:type="paragraph" w:customStyle="1" w:styleId="21-Modelsubtitelbold">
    <w:name w:val="21 - Model_subtitel (bold)"/>
    <w:basedOn w:val="Normal"/>
    <w:rsid w:val="00E94E7D"/>
    <w:pPr>
      <w:keepNext/>
      <w:widowControl w:val="0"/>
      <w:suppressAutoHyphens/>
      <w:autoSpaceDE w:val="0"/>
      <w:spacing w:before="113" w:after="170" w:line="280" w:lineRule="atLeast"/>
      <w:textAlignment w:val="baseline"/>
    </w:pPr>
    <w:rPr>
      <w:rFonts w:ascii="NewCenturySchlbk" w:eastAsia="Arial" w:hAnsi="NewCenturySchlbk" w:cs="Times New Roman"/>
      <w:b/>
      <w:bCs/>
      <w:color w:val="000000"/>
      <w:spacing w:val="-13"/>
      <w:lang w:val="en-US" w:eastAsia="ar-SA"/>
    </w:rPr>
  </w:style>
  <w:style w:type="paragraph" w:customStyle="1" w:styleId="22-Modeltekst1ofbullet">
    <w:name w:val="22 - Model_tekst (1. of bullet)"/>
    <w:basedOn w:val="Normal"/>
    <w:rsid w:val="00E94E7D"/>
    <w:pPr>
      <w:widowControl w:val="0"/>
      <w:tabs>
        <w:tab w:val="left" w:pos="849"/>
        <w:tab w:val="center" w:leader="dot" w:pos="8049"/>
        <w:tab w:val="center" w:pos="8503"/>
      </w:tabs>
      <w:suppressAutoHyphens/>
      <w:autoSpaceDE w:val="0"/>
      <w:spacing w:after="113" w:line="280" w:lineRule="atLeast"/>
      <w:ind w:left="283" w:hanging="283"/>
      <w:textAlignment w:val="baseline"/>
    </w:pPr>
    <w:rPr>
      <w:rFonts w:ascii="NewCenturySchlbk" w:eastAsia="Arial" w:hAnsi="NewCenturySchlbk" w:cs="Times New Roman"/>
      <w:color w:val="000000"/>
      <w:spacing w:val="-13"/>
      <w:lang w:val="en-US" w:eastAsia="ar-SA"/>
    </w:rPr>
  </w:style>
  <w:style w:type="paragraph" w:styleId="ListParagraph">
    <w:name w:val="List Paragraph"/>
    <w:basedOn w:val="Normal"/>
    <w:uiPriority w:val="34"/>
    <w:qFormat/>
    <w:rsid w:val="00C25691"/>
    <w:pPr>
      <w:ind w:left="720"/>
      <w:contextualSpacing/>
    </w:pPr>
  </w:style>
  <w:style w:type="paragraph" w:styleId="NoSpacing">
    <w:name w:val="No Spacing"/>
    <w:uiPriority w:val="1"/>
    <w:qFormat/>
    <w:rsid w:val="00D026C0"/>
    <w:pPr>
      <w:spacing w:after="0" w:line="240" w:lineRule="auto"/>
    </w:pPr>
  </w:style>
  <w:style w:type="paragraph" w:customStyle="1" w:styleId="Pa10">
    <w:name w:val="Pa10"/>
    <w:basedOn w:val="Normal"/>
    <w:next w:val="Normal"/>
    <w:uiPriority w:val="99"/>
    <w:rsid w:val="00DF2EA3"/>
    <w:pPr>
      <w:autoSpaceDE w:val="0"/>
      <w:autoSpaceDN w:val="0"/>
      <w:adjustRightInd w:val="0"/>
      <w:spacing w:after="0" w:line="201" w:lineRule="atLeast"/>
    </w:pPr>
    <w:rPr>
      <w:rFonts w:ascii="Frutiger 95 UltraBlack" w:eastAsia="Calibri" w:hAnsi="Frutiger 95 UltraBlack" w:cs="Times New Roman"/>
      <w:sz w:val="24"/>
      <w:szCs w:val="24"/>
      <w:lang w:eastAsia="en-GB"/>
    </w:rPr>
  </w:style>
  <w:style w:type="character" w:customStyle="1" w:styleId="A0">
    <w:name w:val="A0"/>
    <w:uiPriority w:val="99"/>
    <w:rsid w:val="00DF2EA3"/>
    <w:rPr>
      <w:rFonts w:cs="Frutiger 95 UltraBlack"/>
      <w:color w:val="000000"/>
    </w:rPr>
  </w:style>
  <w:style w:type="paragraph" w:styleId="BalloonText">
    <w:name w:val="Balloon Text"/>
    <w:basedOn w:val="Normal"/>
    <w:link w:val="BalloonTextChar"/>
    <w:uiPriority w:val="99"/>
    <w:semiHidden/>
    <w:unhideWhenUsed/>
    <w:rsid w:val="00C05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8A1"/>
    <w:rPr>
      <w:rFonts w:ascii="Segoe UI" w:hAnsi="Segoe UI" w:cs="Segoe UI"/>
      <w:sz w:val="18"/>
      <w:szCs w:val="18"/>
    </w:rPr>
  </w:style>
  <w:style w:type="paragraph" w:styleId="Header">
    <w:name w:val="header"/>
    <w:basedOn w:val="Normal"/>
    <w:link w:val="HeaderChar"/>
    <w:uiPriority w:val="99"/>
    <w:unhideWhenUsed/>
    <w:rsid w:val="00E83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FEF"/>
  </w:style>
  <w:style w:type="paragraph" w:styleId="Footer">
    <w:name w:val="footer"/>
    <w:basedOn w:val="Normal"/>
    <w:link w:val="FooterChar"/>
    <w:uiPriority w:val="99"/>
    <w:unhideWhenUsed/>
    <w:rsid w:val="00E83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FEF"/>
  </w:style>
  <w:style w:type="character" w:customStyle="1" w:styleId="Heading1Char">
    <w:name w:val="Heading 1 Char"/>
    <w:basedOn w:val="DefaultParagraphFont"/>
    <w:link w:val="Heading1"/>
    <w:uiPriority w:val="9"/>
    <w:rsid w:val="00D026C0"/>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D026C0"/>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026C0"/>
    <w:rPr>
      <w:caps/>
      <w:color w:val="243F60" w:themeColor="accent1" w:themeShade="7F"/>
      <w:spacing w:val="15"/>
    </w:rPr>
  </w:style>
  <w:style w:type="character" w:customStyle="1" w:styleId="Heading4Char">
    <w:name w:val="Heading 4 Char"/>
    <w:basedOn w:val="DefaultParagraphFont"/>
    <w:link w:val="Heading4"/>
    <w:uiPriority w:val="9"/>
    <w:semiHidden/>
    <w:rsid w:val="00D026C0"/>
    <w:rPr>
      <w:caps/>
      <w:color w:val="365F91" w:themeColor="accent1" w:themeShade="BF"/>
      <w:spacing w:val="10"/>
    </w:rPr>
  </w:style>
  <w:style w:type="character" w:customStyle="1" w:styleId="Heading5Char">
    <w:name w:val="Heading 5 Char"/>
    <w:basedOn w:val="DefaultParagraphFont"/>
    <w:link w:val="Heading5"/>
    <w:uiPriority w:val="9"/>
    <w:semiHidden/>
    <w:rsid w:val="00D026C0"/>
    <w:rPr>
      <w:caps/>
      <w:color w:val="365F91" w:themeColor="accent1" w:themeShade="BF"/>
      <w:spacing w:val="10"/>
    </w:rPr>
  </w:style>
  <w:style w:type="character" w:customStyle="1" w:styleId="Heading6Char">
    <w:name w:val="Heading 6 Char"/>
    <w:basedOn w:val="DefaultParagraphFont"/>
    <w:link w:val="Heading6"/>
    <w:uiPriority w:val="9"/>
    <w:semiHidden/>
    <w:rsid w:val="00D026C0"/>
    <w:rPr>
      <w:caps/>
      <w:color w:val="365F91" w:themeColor="accent1" w:themeShade="BF"/>
      <w:spacing w:val="10"/>
    </w:rPr>
  </w:style>
  <w:style w:type="character" w:customStyle="1" w:styleId="Heading7Char">
    <w:name w:val="Heading 7 Char"/>
    <w:basedOn w:val="DefaultParagraphFont"/>
    <w:link w:val="Heading7"/>
    <w:uiPriority w:val="9"/>
    <w:semiHidden/>
    <w:rsid w:val="00D026C0"/>
    <w:rPr>
      <w:caps/>
      <w:color w:val="365F91" w:themeColor="accent1" w:themeShade="BF"/>
      <w:spacing w:val="10"/>
    </w:rPr>
  </w:style>
  <w:style w:type="character" w:customStyle="1" w:styleId="Heading8Char">
    <w:name w:val="Heading 8 Char"/>
    <w:basedOn w:val="DefaultParagraphFont"/>
    <w:link w:val="Heading8"/>
    <w:uiPriority w:val="9"/>
    <w:semiHidden/>
    <w:rsid w:val="00D026C0"/>
    <w:rPr>
      <w:caps/>
      <w:spacing w:val="10"/>
      <w:sz w:val="18"/>
      <w:szCs w:val="18"/>
    </w:rPr>
  </w:style>
  <w:style w:type="character" w:customStyle="1" w:styleId="Heading9Char">
    <w:name w:val="Heading 9 Char"/>
    <w:basedOn w:val="DefaultParagraphFont"/>
    <w:link w:val="Heading9"/>
    <w:uiPriority w:val="9"/>
    <w:semiHidden/>
    <w:rsid w:val="00D026C0"/>
    <w:rPr>
      <w:i/>
      <w:iCs/>
      <w:caps/>
      <w:spacing w:val="10"/>
      <w:sz w:val="18"/>
      <w:szCs w:val="18"/>
    </w:rPr>
  </w:style>
  <w:style w:type="paragraph" w:styleId="Caption">
    <w:name w:val="caption"/>
    <w:basedOn w:val="Normal"/>
    <w:next w:val="Normal"/>
    <w:uiPriority w:val="35"/>
    <w:semiHidden/>
    <w:unhideWhenUsed/>
    <w:qFormat/>
    <w:rsid w:val="00D026C0"/>
    <w:rPr>
      <w:b/>
      <w:bCs/>
      <w:color w:val="365F91" w:themeColor="accent1" w:themeShade="BF"/>
      <w:sz w:val="16"/>
      <w:szCs w:val="16"/>
    </w:rPr>
  </w:style>
  <w:style w:type="paragraph" w:styleId="Title">
    <w:name w:val="Title"/>
    <w:basedOn w:val="Normal"/>
    <w:next w:val="Normal"/>
    <w:link w:val="TitleChar"/>
    <w:uiPriority w:val="10"/>
    <w:qFormat/>
    <w:rsid w:val="00D026C0"/>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026C0"/>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026C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026C0"/>
    <w:rPr>
      <w:caps/>
      <w:color w:val="595959" w:themeColor="text1" w:themeTint="A6"/>
      <w:spacing w:val="10"/>
      <w:sz w:val="21"/>
      <w:szCs w:val="21"/>
    </w:rPr>
  </w:style>
  <w:style w:type="character" w:styleId="Strong">
    <w:name w:val="Strong"/>
    <w:uiPriority w:val="22"/>
    <w:qFormat/>
    <w:rsid w:val="00D026C0"/>
    <w:rPr>
      <w:b/>
      <w:bCs/>
    </w:rPr>
  </w:style>
  <w:style w:type="character" w:styleId="Emphasis">
    <w:name w:val="Emphasis"/>
    <w:uiPriority w:val="20"/>
    <w:qFormat/>
    <w:rsid w:val="00D026C0"/>
    <w:rPr>
      <w:caps/>
      <w:color w:val="243F60" w:themeColor="accent1" w:themeShade="7F"/>
      <w:spacing w:val="5"/>
    </w:rPr>
  </w:style>
  <w:style w:type="paragraph" w:styleId="Quote">
    <w:name w:val="Quote"/>
    <w:basedOn w:val="Normal"/>
    <w:next w:val="Normal"/>
    <w:link w:val="QuoteChar"/>
    <w:uiPriority w:val="29"/>
    <w:qFormat/>
    <w:rsid w:val="00D026C0"/>
    <w:rPr>
      <w:i/>
      <w:iCs/>
      <w:sz w:val="24"/>
      <w:szCs w:val="24"/>
    </w:rPr>
  </w:style>
  <w:style w:type="character" w:customStyle="1" w:styleId="QuoteChar">
    <w:name w:val="Quote Char"/>
    <w:basedOn w:val="DefaultParagraphFont"/>
    <w:link w:val="Quote"/>
    <w:uiPriority w:val="29"/>
    <w:rsid w:val="00D026C0"/>
    <w:rPr>
      <w:i/>
      <w:iCs/>
      <w:sz w:val="24"/>
      <w:szCs w:val="24"/>
    </w:rPr>
  </w:style>
  <w:style w:type="paragraph" w:styleId="IntenseQuote">
    <w:name w:val="Intense Quote"/>
    <w:basedOn w:val="Normal"/>
    <w:next w:val="Normal"/>
    <w:link w:val="IntenseQuoteChar"/>
    <w:uiPriority w:val="30"/>
    <w:qFormat/>
    <w:rsid w:val="00D026C0"/>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026C0"/>
    <w:rPr>
      <w:color w:val="4F81BD" w:themeColor="accent1"/>
      <w:sz w:val="24"/>
      <w:szCs w:val="24"/>
    </w:rPr>
  </w:style>
  <w:style w:type="character" w:styleId="SubtleEmphasis">
    <w:name w:val="Subtle Emphasis"/>
    <w:uiPriority w:val="19"/>
    <w:qFormat/>
    <w:rsid w:val="00D026C0"/>
    <w:rPr>
      <w:i/>
      <w:iCs/>
      <w:color w:val="243F60" w:themeColor="accent1" w:themeShade="7F"/>
    </w:rPr>
  </w:style>
  <w:style w:type="character" w:styleId="IntenseEmphasis">
    <w:name w:val="Intense Emphasis"/>
    <w:uiPriority w:val="21"/>
    <w:qFormat/>
    <w:rsid w:val="00D026C0"/>
    <w:rPr>
      <w:b/>
      <w:bCs/>
      <w:caps/>
      <w:color w:val="243F60" w:themeColor="accent1" w:themeShade="7F"/>
      <w:spacing w:val="10"/>
    </w:rPr>
  </w:style>
  <w:style w:type="character" w:styleId="SubtleReference">
    <w:name w:val="Subtle Reference"/>
    <w:uiPriority w:val="31"/>
    <w:qFormat/>
    <w:rsid w:val="00D026C0"/>
    <w:rPr>
      <w:b/>
      <w:bCs/>
      <w:color w:val="4F81BD" w:themeColor="accent1"/>
    </w:rPr>
  </w:style>
  <w:style w:type="character" w:styleId="IntenseReference">
    <w:name w:val="Intense Reference"/>
    <w:uiPriority w:val="32"/>
    <w:qFormat/>
    <w:rsid w:val="00D026C0"/>
    <w:rPr>
      <w:b/>
      <w:bCs/>
      <w:i/>
      <w:iCs/>
      <w:caps/>
      <w:color w:val="4F81BD" w:themeColor="accent1"/>
    </w:rPr>
  </w:style>
  <w:style w:type="character" w:styleId="BookTitle">
    <w:name w:val="Book Title"/>
    <w:uiPriority w:val="33"/>
    <w:qFormat/>
    <w:rsid w:val="00D026C0"/>
    <w:rPr>
      <w:b/>
      <w:bCs/>
      <w:i/>
      <w:iCs/>
      <w:spacing w:val="0"/>
    </w:rPr>
  </w:style>
  <w:style w:type="paragraph" w:styleId="TOCHeading">
    <w:name w:val="TOC Heading"/>
    <w:basedOn w:val="Heading1"/>
    <w:next w:val="Normal"/>
    <w:uiPriority w:val="39"/>
    <w:semiHidden/>
    <w:unhideWhenUsed/>
    <w:qFormat/>
    <w:rsid w:val="00D026C0"/>
    <w:pPr>
      <w:outlineLvl w:val="9"/>
    </w:pPr>
  </w:style>
  <w:style w:type="character" w:styleId="Hyperlink">
    <w:name w:val="Hyperlink"/>
    <w:basedOn w:val="DefaultParagraphFont"/>
    <w:uiPriority w:val="99"/>
    <w:unhideWhenUsed/>
    <w:rsid w:val="00602A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77686">
      <w:bodyDiv w:val="1"/>
      <w:marLeft w:val="0"/>
      <w:marRight w:val="0"/>
      <w:marTop w:val="0"/>
      <w:marBottom w:val="0"/>
      <w:divBdr>
        <w:top w:val="none" w:sz="0" w:space="0" w:color="auto"/>
        <w:left w:val="none" w:sz="0" w:space="0" w:color="auto"/>
        <w:bottom w:val="none" w:sz="0" w:space="0" w:color="auto"/>
        <w:right w:val="none" w:sz="0" w:space="0" w:color="auto"/>
      </w:divBdr>
      <w:divsChild>
        <w:div w:id="1491874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ation@qub.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E93A5-6DC9-4C67-B0C6-A78F091D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1143</Words>
  <Characters>6516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Lynch</dc:creator>
  <cp:keywords/>
  <dc:description/>
  <cp:lastModifiedBy>Amy Miscampbell</cp:lastModifiedBy>
  <cp:revision>2</cp:revision>
  <cp:lastPrinted>2014-10-05T11:19:00Z</cp:lastPrinted>
  <dcterms:created xsi:type="dcterms:W3CDTF">2019-03-21T14:29:00Z</dcterms:created>
  <dcterms:modified xsi:type="dcterms:W3CDTF">2019-03-21T14:29:00Z</dcterms:modified>
</cp:coreProperties>
</file>