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3B923" w14:textId="77777777" w:rsidR="008D1C49" w:rsidRPr="0053186C" w:rsidRDefault="00A46DCE" w:rsidP="0053186C">
      <w:pPr>
        <w:spacing w:line="360" w:lineRule="auto"/>
        <w:rPr>
          <w:sz w:val="24"/>
          <w:szCs w:val="24"/>
        </w:rPr>
      </w:pPr>
      <w:r w:rsidRPr="0053186C">
        <w:rPr>
          <w:sz w:val="24"/>
          <w:szCs w:val="24"/>
        </w:rPr>
        <w:t>CONFIDENTIAL</w:t>
      </w:r>
      <w:r w:rsidRPr="0053186C">
        <w:rPr>
          <w:sz w:val="24"/>
          <w:szCs w:val="24"/>
        </w:rPr>
        <w:tab/>
      </w:r>
      <w:r w:rsidRPr="0053186C">
        <w:rPr>
          <w:sz w:val="24"/>
          <w:szCs w:val="24"/>
        </w:rPr>
        <w:tab/>
      </w:r>
      <w:r w:rsidRPr="0053186C">
        <w:rPr>
          <w:sz w:val="24"/>
          <w:szCs w:val="24"/>
        </w:rPr>
        <w:tab/>
      </w:r>
      <w:r w:rsidRPr="0053186C">
        <w:rPr>
          <w:sz w:val="24"/>
          <w:szCs w:val="24"/>
        </w:rPr>
        <w:tab/>
      </w:r>
      <w:r w:rsidRPr="0053186C">
        <w:rPr>
          <w:sz w:val="24"/>
          <w:szCs w:val="24"/>
        </w:rPr>
        <w:tab/>
      </w:r>
      <w:r w:rsidRPr="0053186C">
        <w:rPr>
          <w:sz w:val="24"/>
          <w:szCs w:val="24"/>
        </w:rPr>
        <w:tab/>
      </w:r>
      <w:r w:rsidRPr="0053186C">
        <w:rPr>
          <w:sz w:val="24"/>
          <w:szCs w:val="24"/>
        </w:rPr>
        <w:tab/>
      </w:r>
      <w:r w:rsidRPr="0053186C">
        <w:rPr>
          <w:sz w:val="24"/>
          <w:szCs w:val="24"/>
        </w:rPr>
        <w:tab/>
      </w:r>
      <w:r w:rsidR="008D1C49" w:rsidRPr="0053186C">
        <w:rPr>
          <w:sz w:val="24"/>
          <w:szCs w:val="24"/>
        </w:rPr>
        <w:t xml:space="preserve">FORM </w:t>
      </w:r>
      <w:r w:rsidR="006D3E98" w:rsidRPr="0053186C">
        <w:rPr>
          <w:sz w:val="24"/>
          <w:szCs w:val="24"/>
        </w:rPr>
        <w:t>F</w:t>
      </w:r>
      <w:r w:rsidR="000C60AC" w:rsidRPr="0053186C">
        <w:rPr>
          <w:sz w:val="24"/>
          <w:szCs w:val="24"/>
        </w:rPr>
        <w:t>S</w:t>
      </w:r>
      <w:r w:rsidR="00094329" w:rsidRPr="0053186C">
        <w:rPr>
          <w:sz w:val="24"/>
          <w:szCs w:val="24"/>
        </w:rPr>
        <w:t>R</w:t>
      </w:r>
      <w:r w:rsidR="000C60AC" w:rsidRPr="0053186C">
        <w:rPr>
          <w:sz w:val="24"/>
          <w:szCs w:val="24"/>
        </w:rPr>
        <w:t>AC</w:t>
      </w:r>
    </w:p>
    <w:p w14:paraId="6B92490E" w14:textId="77777777" w:rsidR="00954E68" w:rsidRPr="0053186C" w:rsidRDefault="00954E68" w:rsidP="0053186C">
      <w:pPr>
        <w:spacing w:line="360" w:lineRule="auto"/>
        <w:rPr>
          <w:sz w:val="24"/>
          <w:szCs w:val="24"/>
        </w:rPr>
      </w:pPr>
    </w:p>
    <w:p w14:paraId="66099A04" w14:textId="77777777" w:rsidR="008D1C49" w:rsidRPr="0053186C" w:rsidRDefault="008D1C49" w:rsidP="0053186C">
      <w:pPr>
        <w:spacing w:line="360" w:lineRule="auto"/>
        <w:jc w:val="center"/>
        <w:rPr>
          <w:b/>
          <w:sz w:val="24"/>
          <w:szCs w:val="24"/>
        </w:rPr>
      </w:pPr>
      <w:r w:rsidRPr="0053186C">
        <w:rPr>
          <w:b/>
          <w:sz w:val="24"/>
          <w:szCs w:val="24"/>
        </w:rPr>
        <w:t>Queen’s University Belfast</w:t>
      </w:r>
    </w:p>
    <w:p w14:paraId="19667614" w14:textId="77777777" w:rsidR="00902337" w:rsidRPr="0053186C" w:rsidRDefault="00902337" w:rsidP="0053186C">
      <w:pPr>
        <w:spacing w:line="360" w:lineRule="auto"/>
        <w:jc w:val="center"/>
        <w:rPr>
          <w:b/>
          <w:sz w:val="24"/>
          <w:szCs w:val="24"/>
        </w:rPr>
      </w:pPr>
    </w:p>
    <w:p w14:paraId="0ACCA2F4" w14:textId="77777777" w:rsidR="00902337" w:rsidRPr="0053186C" w:rsidRDefault="00A852F1" w:rsidP="0053186C">
      <w:pPr>
        <w:spacing w:line="360" w:lineRule="auto"/>
        <w:jc w:val="center"/>
        <w:rPr>
          <w:sz w:val="24"/>
          <w:szCs w:val="24"/>
        </w:rPr>
      </w:pPr>
      <w:r w:rsidRPr="0053186C">
        <w:rPr>
          <w:sz w:val="24"/>
          <w:szCs w:val="24"/>
        </w:rPr>
        <w:t>Faculty</w:t>
      </w:r>
      <w:r w:rsidR="00394600" w:rsidRPr="0053186C">
        <w:rPr>
          <w:sz w:val="24"/>
          <w:szCs w:val="24"/>
        </w:rPr>
        <w:t xml:space="preserve"> Student </w:t>
      </w:r>
      <w:r w:rsidR="00D11961" w:rsidRPr="0053186C">
        <w:rPr>
          <w:sz w:val="24"/>
          <w:szCs w:val="24"/>
        </w:rPr>
        <w:t>Researc</w:t>
      </w:r>
      <w:r w:rsidR="00094329" w:rsidRPr="0053186C">
        <w:rPr>
          <w:sz w:val="24"/>
          <w:szCs w:val="24"/>
        </w:rPr>
        <w:t xml:space="preserve">h </w:t>
      </w:r>
      <w:r w:rsidR="00394600" w:rsidRPr="0053186C">
        <w:rPr>
          <w:sz w:val="24"/>
          <w:szCs w:val="24"/>
        </w:rPr>
        <w:t xml:space="preserve">Appeals </w:t>
      </w:r>
      <w:r w:rsidR="00902337" w:rsidRPr="0053186C">
        <w:rPr>
          <w:sz w:val="24"/>
          <w:szCs w:val="24"/>
        </w:rPr>
        <w:t>Committee</w:t>
      </w:r>
    </w:p>
    <w:p w14:paraId="67941B44" w14:textId="77777777" w:rsidR="008D1C49" w:rsidRPr="0053186C" w:rsidRDefault="00A82703" w:rsidP="0053186C">
      <w:pPr>
        <w:spacing w:line="360" w:lineRule="auto"/>
        <w:jc w:val="center"/>
        <w:rPr>
          <w:sz w:val="24"/>
          <w:szCs w:val="24"/>
        </w:rPr>
      </w:pPr>
      <w:r w:rsidRPr="0053186C">
        <w:rPr>
          <w:sz w:val="24"/>
          <w:szCs w:val="24"/>
        </w:rPr>
        <w:t>Appeal</w:t>
      </w:r>
      <w:r w:rsidR="008D1C49" w:rsidRPr="0053186C">
        <w:rPr>
          <w:sz w:val="24"/>
          <w:szCs w:val="24"/>
        </w:rPr>
        <w:t xml:space="preserve"> Form</w:t>
      </w:r>
    </w:p>
    <w:p w14:paraId="37E6FB7C" w14:textId="77777777" w:rsidR="00B46DA0" w:rsidRPr="0053186C" w:rsidRDefault="00B46DA0" w:rsidP="0053186C">
      <w:pPr>
        <w:spacing w:line="360" w:lineRule="auto"/>
        <w:rPr>
          <w:sz w:val="24"/>
          <w:szCs w:val="24"/>
        </w:rPr>
      </w:pPr>
    </w:p>
    <w:p w14:paraId="334AA096" w14:textId="2F4F580E" w:rsidR="003065BC" w:rsidRPr="0053186C" w:rsidRDefault="003065BC" w:rsidP="0053186C">
      <w:pPr>
        <w:spacing w:after="200" w:line="360" w:lineRule="auto"/>
        <w:rPr>
          <w:sz w:val="24"/>
          <w:szCs w:val="24"/>
        </w:rPr>
      </w:pPr>
      <w:r w:rsidRPr="0053186C">
        <w:rPr>
          <w:sz w:val="24"/>
          <w:szCs w:val="24"/>
        </w:rPr>
        <w:t>This form sh</w:t>
      </w:r>
      <w:r w:rsidR="00A0094C" w:rsidRPr="0053186C">
        <w:rPr>
          <w:sz w:val="24"/>
          <w:szCs w:val="24"/>
        </w:rPr>
        <w:t xml:space="preserve">ould only be used if you are a </w:t>
      </w:r>
      <w:r w:rsidR="00CD6FA2" w:rsidRPr="0053186C">
        <w:rPr>
          <w:sz w:val="24"/>
          <w:szCs w:val="24"/>
        </w:rPr>
        <w:t>postgraduate resea</w:t>
      </w:r>
      <w:r w:rsidRPr="0053186C">
        <w:rPr>
          <w:sz w:val="24"/>
          <w:szCs w:val="24"/>
        </w:rPr>
        <w:t xml:space="preserve">rch student appealing a decision relating to progression, assessment or award to the Faculty Research Appeals Committee (FSRAC).  </w:t>
      </w:r>
    </w:p>
    <w:p w14:paraId="50FF5A7B" w14:textId="663D0C31" w:rsidR="00ED6F1F" w:rsidRPr="0053186C" w:rsidRDefault="00FD6C23" w:rsidP="0053186C">
      <w:pPr>
        <w:spacing w:after="200" w:line="360" w:lineRule="auto"/>
        <w:rPr>
          <w:sz w:val="24"/>
          <w:szCs w:val="24"/>
        </w:rPr>
      </w:pPr>
      <w:r w:rsidRPr="0053186C">
        <w:rPr>
          <w:sz w:val="24"/>
          <w:szCs w:val="24"/>
        </w:rPr>
        <w:t xml:space="preserve">If you decide to </w:t>
      </w:r>
      <w:r w:rsidR="00715F1A" w:rsidRPr="0053186C">
        <w:rPr>
          <w:sz w:val="24"/>
          <w:szCs w:val="24"/>
        </w:rPr>
        <w:t>request</w:t>
      </w:r>
      <w:r w:rsidRPr="0053186C">
        <w:rPr>
          <w:sz w:val="24"/>
          <w:szCs w:val="24"/>
        </w:rPr>
        <w:t xml:space="preserve"> an appeal under</w:t>
      </w:r>
      <w:r w:rsidR="005A6FC0" w:rsidRPr="0053186C">
        <w:rPr>
          <w:sz w:val="24"/>
          <w:szCs w:val="24"/>
        </w:rPr>
        <w:t xml:space="preserve"> the University’s Academic Appeals </w:t>
      </w:r>
      <w:r w:rsidR="006D3E98" w:rsidRPr="0053186C">
        <w:rPr>
          <w:sz w:val="24"/>
          <w:szCs w:val="24"/>
        </w:rPr>
        <w:t>Regulations (Research Degree Programmes)</w:t>
      </w:r>
      <w:r w:rsidRPr="0053186C">
        <w:rPr>
          <w:sz w:val="24"/>
          <w:szCs w:val="24"/>
        </w:rPr>
        <w:t xml:space="preserve">, this form should be completed </w:t>
      </w:r>
      <w:r w:rsidRPr="0053186C">
        <w:rPr>
          <w:b/>
          <w:sz w:val="24"/>
          <w:szCs w:val="24"/>
        </w:rPr>
        <w:t xml:space="preserve">within ten working days of the date of the written communication </w:t>
      </w:r>
      <w:r w:rsidR="006567AB" w:rsidRPr="0053186C">
        <w:rPr>
          <w:b/>
          <w:sz w:val="24"/>
          <w:szCs w:val="24"/>
        </w:rPr>
        <w:t>stating the progression, assessment or award decision</w:t>
      </w:r>
      <w:r w:rsidR="0021105C" w:rsidRPr="0053186C">
        <w:rPr>
          <w:sz w:val="24"/>
          <w:szCs w:val="24"/>
        </w:rPr>
        <w:t xml:space="preserve"> you wish to challenge</w:t>
      </w:r>
      <w:r w:rsidRPr="0053186C">
        <w:rPr>
          <w:sz w:val="24"/>
          <w:szCs w:val="24"/>
        </w:rPr>
        <w:t xml:space="preserve">.  Please send the form to </w:t>
      </w:r>
      <w:r w:rsidR="005A6FC0" w:rsidRPr="0053186C">
        <w:rPr>
          <w:sz w:val="24"/>
          <w:szCs w:val="24"/>
        </w:rPr>
        <w:t>Academic Affairs, Level 6, Administration Building</w:t>
      </w:r>
      <w:r w:rsidR="001909B0" w:rsidRPr="0053186C">
        <w:rPr>
          <w:sz w:val="24"/>
          <w:szCs w:val="24"/>
        </w:rPr>
        <w:t>,</w:t>
      </w:r>
      <w:r w:rsidR="005A6FC0" w:rsidRPr="0053186C">
        <w:rPr>
          <w:sz w:val="24"/>
          <w:szCs w:val="24"/>
        </w:rPr>
        <w:t xml:space="preserve"> </w:t>
      </w:r>
      <w:proofErr w:type="gramStart"/>
      <w:r w:rsidR="005A6FC0" w:rsidRPr="0053186C">
        <w:rPr>
          <w:sz w:val="24"/>
          <w:szCs w:val="24"/>
        </w:rPr>
        <w:t>Queen’s</w:t>
      </w:r>
      <w:proofErr w:type="gramEnd"/>
      <w:r w:rsidR="005A6FC0" w:rsidRPr="0053186C">
        <w:rPr>
          <w:sz w:val="24"/>
          <w:szCs w:val="24"/>
        </w:rPr>
        <w:t xml:space="preserve"> University</w:t>
      </w:r>
      <w:r w:rsidR="001909B0" w:rsidRPr="0053186C">
        <w:rPr>
          <w:sz w:val="24"/>
          <w:szCs w:val="24"/>
        </w:rPr>
        <w:t xml:space="preserve"> Belfast,</w:t>
      </w:r>
      <w:r w:rsidR="005A6FC0" w:rsidRPr="0053186C">
        <w:rPr>
          <w:sz w:val="24"/>
          <w:szCs w:val="24"/>
        </w:rPr>
        <w:t xml:space="preserve"> BT7 1NN</w:t>
      </w:r>
      <w:r w:rsidR="00394600" w:rsidRPr="0053186C">
        <w:rPr>
          <w:sz w:val="24"/>
          <w:szCs w:val="24"/>
        </w:rPr>
        <w:t xml:space="preserve"> or by email to</w:t>
      </w:r>
      <w:r w:rsidR="00A0094C" w:rsidRPr="0053186C">
        <w:rPr>
          <w:sz w:val="24"/>
          <w:szCs w:val="24"/>
        </w:rPr>
        <w:t xml:space="preserve"> </w:t>
      </w:r>
      <w:hyperlink r:id="rId8" w:history="1">
        <w:r w:rsidR="006D2105" w:rsidRPr="0053186C">
          <w:rPr>
            <w:rStyle w:val="Hyperlink"/>
            <w:sz w:val="24"/>
            <w:szCs w:val="24"/>
          </w:rPr>
          <w:t>appeals@qub.ac.uk</w:t>
        </w:r>
      </w:hyperlink>
      <w:r w:rsidRPr="0053186C">
        <w:rPr>
          <w:sz w:val="24"/>
          <w:szCs w:val="24"/>
        </w:rPr>
        <w:t>.</w:t>
      </w:r>
    </w:p>
    <w:p w14:paraId="33946F0E" w14:textId="6BD7C38F" w:rsidR="00182B53" w:rsidRPr="0053186C" w:rsidRDefault="0053186C" w:rsidP="0053186C">
      <w:pPr>
        <w:spacing w:after="200" w:line="360" w:lineRule="auto"/>
        <w:rPr>
          <w:rStyle w:val="Hyperlink"/>
          <w:sz w:val="24"/>
          <w:szCs w:val="24"/>
        </w:rPr>
      </w:pPr>
      <w:r>
        <w:rPr>
          <w:sz w:val="24"/>
          <w:szCs w:val="24"/>
        </w:rPr>
        <w:t xml:space="preserve">Please read our </w:t>
      </w:r>
      <w:hyperlink r:id="rId9" w:history="1">
        <w:r>
          <w:rPr>
            <w:rStyle w:val="Hyperlink"/>
            <w:sz w:val="24"/>
            <w:szCs w:val="24"/>
          </w:rPr>
          <w:t>Academic Appeals Regulations (Research Degree Programmes)</w:t>
        </w:r>
      </w:hyperlink>
      <w:r>
        <w:rPr>
          <w:sz w:val="24"/>
          <w:szCs w:val="24"/>
        </w:rPr>
        <w:t xml:space="preserve"> which</w:t>
      </w:r>
      <w:r w:rsidR="00182B53" w:rsidRPr="0053186C">
        <w:rPr>
          <w:sz w:val="24"/>
          <w:szCs w:val="24"/>
        </w:rPr>
        <w:t xml:space="preserve"> </w:t>
      </w:r>
      <w:r w:rsidR="00ED6F1F" w:rsidRPr="0053186C">
        <w:rPr>
          <w:sz w:val="24"/>
          <w:szCs w:val="24"/>
        </w:rPr>
        <w:t>outline the procedure for appeal</w:t>
      </w:r>
      <w:r w:rsidR="00367BF0" w:rsidRPr="0053186C">
        <w:rPr>
          <w:sz w:val="24"/>
          <w:szCs w:val="24"/>
        </w:rPr>
        <w:t>s</w:t>
      </w:r>
      <w:r w:rsidR="00ED6F1F" w:rsidRPr="0053186C">
        <w:rPr>
          <w:sz w:val="24"/>
          <w:szCs w:val="24"/>
        </w:rPr>
        <w:t xml:space="preserve"> against a </w:t>
      </w:r>
      <w:r w:rsidR="006567AB" w:rsidRPr="0053186C">
        <w:rPr>
          <w:sz w:val="24"/>
          <w:szCs w:val="24"/>
        </w:rPr>
        <w:t xml:space="preserve">progression, assessment or award </w:t>
      </w:r>
      <w:r w:rsidR="00ED6F1F" w:rsidRPr="0053186C">
        <w:rPr>
          <w:sz w:val="24"/>
          <w:szCs w:val="24"/>
        </w:rPr>
        <w:t>decision</w:t>
      </w:r>
      <w:r w:rsidR="006567AB" w:rsidRPr="0053186C">
        <w:rPr>
          <w:sz w:val="24"/>
          <w:szCs w:val="24"/>
        </w:rPr>
        <w:t>, available</w:t>
      </w:r>
      <w:r w:rsidR="00ED6F1F" w:rsidRPr="0053186C">
        <w:rPr>
          <w:sz w:val="24"/>
          <w:szCs w:val="24"/>
        </w:rPr>
        <w:t xml:space="preserve"> at </w:t>
      </w:r>
    </w:p>
    <w:p w14:paraId="5ECFF055" w14:textId="0EADF858" w:rsidR="00FD6C23" w:rsidRPr="0053186C" w:rsidRDefault="006C4464" w:rsidP="0053186C">
      <w:pPr>
        <w:spacing w:after="200" w:line="360" w:lineRule="auto"/>
        <w:rPr>
          <w:sz w:val="24"/>
          <w:szCs w:val="24"/>
        </w:rPr>
      </w:pPr>
      <w:r w:rsidRPr="0053186C">
        <w:rPr>
          <w:sz w:val="24"/>
          <w:szCs w:val="24"/>
        </w:rPr>
        <w:t xml:space="preserve">You are advised to discuss your appeal with your </w:t>
      </w:r>
      <w:r w:rsidR="00715F1A" w:rsidRPr="0053186C">
        <w:rPr>
          <w:sz w:val="24"/>
          <w:szCs w:val="24"/>
        </w:rPr>
        <w:t>Supervisor or Chair of the School Postgraduate</w:t>
      </w:r>
      <w:r w:rsidRPr="0053186C">
        <w:rPr>
          <w:sz w:val="24"/>
          <w:szCs w:val="24"/>
        </w:rPr>
        <w:t xml:space="preserve"> </w:t>
      </w:r>
      <w:r w:rsidR="00715F1A" w:rsidRPr="0053186C">
        <w:rPr>
          <w:sz w:val="24"/>
          <w:szCs w:val="24"/>
        </w:rPr>
        <w:t xml:space="preserve">Research Committee </w:t>
      </w:r>
      <w:r w:rsidRPr="0053186C">
        <w:rPr>
          <w:sz w:val="24"/>
          <w:szCs w:val="24"/>
        </w:rPr>
        <w:t xml:space="preserve">and to contact </w:t>
      </w:r>
      <w:hyperlink r:id="rId10" w:history="1">
        <w:r w:rsidR="0053186C">
          <w:rPr>
            <w:rStyle w:val="Hyperlink"/>
            <w:sz w:val="24"/>
            <w:szCs w:val="24"/>
          </w:rPr>
          <w:t>Advice SU</w:t>
        </w:r>
      </w:hyperlink>
      <w:r w:rsidR="0053186C">
        <w:rPr>
          <w:rStyle w:val="Hyperlink"/>
          <w:sz w:val="24"/>
          <w:szCs w:val="24"/>
        </w:rPr>
        <w:t xml:space="preserve"> </w:t>
      </w:r>
      <w:r w:rsidRPr="0053186C">
        <w:rPr>
          <w:sz w:val="24"/>
          <w:szCs w:val="24"/>
        </w:rPr>
        <w:t xml:space="preserve">for advice and information on the Academic Appeals </w:t>
      </w:r>
      <w:r w:rsidR="006D3E98" w:rsidRPr="0053186C">
        <w:rPr>
          <w:sz w:val="24"/>
          <w:szCs w:val="24"/>
        </w:rPr>
        <w:t>p</w:t>
      </w:r>
      <w:r w:rsidRPr="0053186C">
        <w:rPr>
          <w:sz w:val="24"/>
          <w:szCs w:val="24"/>
        </w:rPr>
        <w:t>rocedure</w:t>
      </w:r>
      <w:r w:rsidR="006D3E98" w:rsidRPr="0053186C">
        <w:rPr>
          <w:sz w:val="24"/>
          <w:szCs w:val="24"/>
        </w:rPr>
        <w:t xml:space="preserve">.  </w:t>
      </w:r>
      <w:r w:rsidR="00715F1A" w:rsidRPr="0053186C">
        <w:rPr>
          <w:sz w:val="24"/>
          <w:szCs w:val="24"/>
        </w:rPr>
        <w:t>You must also attach documents in support of your appeal and list them on the final page of this form.</w:t>
      </w:r>
    </w:p>
    <w:p w14:paraId="3DE1AEDC" w14:textId="05D9615C" w:rsidR="00A0094C" w:rsidRPr="0053186C" w:rsidRDefault="0053186C" w:rsidP="0053186C">
      <w:pPr>
        <w:spacing w:after="200" w:line="360" w:lineRule="auto"/>
        <w:rPr>
          <w:b/>
          <w:sz w:val="24"/>
          <w:szCs w:val="24"/>
        </w:rPr>
      </w:pPr>
      <w:r>
        <w:rPr>
          <w:sz w:val="24"/>
          <w:szCs w:val="24"/>
        </w:rPr>
        <w:t xml:space="preserve">Please read our </w:t>
      </w:r>
      <w:hyperlink r:id="rId11" w:history="1">
        <w:r>
          <w:rPr>
            <w:rStyle w:val="Hyperlink"/>
            <w:sz w:val="24"/>
            <w:szCs w:val="24"/>
          </w:rPr>
          <w:t>FSRAC - Student Guide</w:t>
        </w:r>
      </w:hyperlink>
      <w:r>
        <w:rPr>
          <w:b/>
          <w:sz w:val="24"/>
          <w:szCs w:val="24"/>
        </w:rPr>
        <w:t>.</w:t>
      </w:r>
    </w:p>
    <w:p w14:paraId="6D12181F" w14:textId="77777777" w:rsidR="0053186C" w:rsidRDefault="008879D3" w:rsidP="0053186C">
      <w:pPr>
        <w:spacing w:after="200" w:line="360" w:lineRule="auto"/>
        <w:rPr>
          <w:sz w:val="24"/>
          <w:szCs w:val="24"/>
        </w:rPr>
      </w:pPr>
      <w:r w:rsidRPr="0053186C">
        <w:rPr>
          <w:sz w:val="24"/>
          <w:szCs w:val="24"/>
        </w:rPr>
        <w:t xml:space="preserve">All sections of this form </w:t>
      </w:r>
      <w:r w:rsidRPr="0053186C">
        <w:rPr>
          <w:sz w:val="24"/>
          <w:szCs w:val="24"/>
          <w:u w:val="single"/>
        </w:rPr>
        <w:t>must</w:t>
      </w:r>
      <w:r w:rsidRPr="0053186C">
        <w:rPr>
          <w:sz w:val="24"/>
          <w:szCs w:val="24"/>
        </w:rPr>
        <w:t xml:space="preserve"> be completed</w:t>
      </w:r>
      <w:r w:rsidR="00715F1A" w:rsidRPr="0053186C">
        <w:rPr>
          <w:sz w:val="24"/>
          <w:szCs w:val="24"/>
        </w:rPr>
        <w:t>.</w:t>
      </w:r>
      <w:r w:rsidR="008E3C52" w:rsidRPr="0053186C">
        <w:rPr>
          <w:sz w:val="24"/>
          <w:szCs w:val="24"/>
        </w:rPr>
        <w:t xml:space="preserve"> </w:t>
      </w:r>
      <w:r w:rsidR="00715F1A" w:rsidRPr="0053186C">
        <w:rPr>
          <w:sz w:val="24"/>
          <w:szCs w:val="24"/>
        </w:rPr>
        <w:t xml:space="preserve"> </w:t>
      </w:r>
      <w:r w:rsidR="002F58F6" w:rsidRPr="0053186C">
        <w:rPr>
          <w:b/>
          <w:sz w:val="24"/>
          <w:szCs w:val="24"/>
        </w:rPr>
        <w:t>It is your responsibility to ensure that all the supporting evidence which you wish the FSRAC to consider is attached to this form</w:t>
      </w:r>
      <w:r w:rsidR="00AE48F1" w:rsidRPr="0053186C">
        <w:rPr>
          <w:b/>
          <w:sz w:val="24"/>
          <w:szCs w:val="24"/>
        </w:rPr>
        <w:t xml:space="preserve"> as the FSRAC will consider your appeal on the written docu</w:t>
      </w:r>
      <w:r w:rsidR="003065BC" w:rsidRPr="0053186C">
        <w:rPr>
          <w:b/>
          <w:sz w:val="24"/>
          <w:szCs w:val="24"/>
        </w:rPr>
        <w:t>mentation you have provided</w:t>
      </w:r>
      <w:r w:rsidR="002F58F6" w:rsidRPr="0053186C">
        <w:rPr>
          <w:sz w:val="24"/>
          <w:szCs w:val="24"/>
        </w:rPr>
        <w:t xml:space="preserve">.  </w:t>
      </w:r>
      <w:r w:rsidR="003065BC" w:rsidRPr="0053186C">
        <w:rPr>
          <w:sz w:val="24"/>
          <w:szCs w:val="24"/>
        </w:rPr>
        <w:t xml:space="preserve">Academic </w:t>
      </w:r>
      <w:r w:rsidR="00831BD1" w:rsidRPr="0053186C">
        <w:rPr>
          <w:sz w:val="24"/>
          <w:szCs w:val="24"/>
        </w:rPr>
        <w:t>Affairs will acknowledge receipt of the appeal and will refer the matter to the Faculty P</w:t>
      </w:r>
      <w:r w:rsidR="0071076B" w:rsidRPr="0053186C">
        <w:rPr>
          <w:sz w:val="24"/>
          <w:szCs w:val="24"/>
        </w:rPr>
        <w:t xml:space="preserve">ro-Vice-Chancellor </w:t>
      </w:r>
      <w:r w:rsidR="00831BD1" w:rsidRPr="0053186C">
        <w:rPr>
          <w:sz w:val="24"/>
          <w:szCs w:val="24"/>
        </w:rPr>
        <w:t>(or nominee).</w:t>
      </w:r>
    </w:p>
    <w:p w14:paraId="470E3CCA" w14:textId="6EF2A0DC" w:rsidR="008D1C49" w:rsidRPr="0053186C" w:rsidRDefault="00831BD1" w:rsidP="0053186C">
      <w:pPr>
        <w:spacing w:after="200" w:line="360" w:lineRule="auto"/>
        <w:rPr>
          <w:sz w:val="24"/>
          <w:szCs w:val="24"/>
        </w:rPr>
      </w:pPr>
      <w:r w:rsidRPr="0053186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90"/>
        <w:gridCol w:w="2268"/>
        <w:gridCol w:w="1763"/>
      </w:tblGrid>
      <w:tr w:rsidR="008D1C49" w:rsidRPr="0053186C" w14:paraId="5035F5B4" w14:textId="77777777" w:rsidTr="00524B04">
        <w:tc>
          <w:tcPr>
            <w:tcW w:w="9242" w:type="dxa"/>
            <w:gridSpan w:val="4"/>
            <w:shd w:val="clear" w:color="auto" w:fill="auto"/>
          </w:tcPr>
          <w:p w14:paraId="083EE8FA" w14:textId="77777777" w:rsidR="008D1C49" w:rsidRPr="0053186C" w:rsidRDefault="008D1C49" w:rsidP="0053186C">
            <w:pPr>
              <w:spacing w:line="360" w:lineRule="auto"/>
              <w:rPr>
                <w:sz w:val="24"/>
                <w:szCs w:val="24"/>
              </w:rPr>
            </w:pPr>
            <w:r w:rsidRPr="0053186C">
              <w:rPr>
                <w:sz w:val="24"/>
                <w:szCs w:val="24"/>
              </w:rPr>
              <w:t>Full Name:</w:t>
            </w:r>
          </w:p>
          <w:p w14:paraId="707C7F42" w14:textId="77777777" w:rsidR="00B41AAA" w:rsidRPr="0053186C" w:rsidRDefault="00B41AAA" w:rsidP="0053186C">
            <w:pPr>
              <w:spacing w:line="360" w:lineRule="auto"/>
              <w:rPr>
                <w:sz w:val="24"/>
                <w:szCs w:val="24"/>
              </w:rPr>
            </w:pPr>
          </w:p>
          <w:p w14:paraId="732AE8E8" w14:textId="77777777" w:rsidR="008D1C49" w:rsidRPr="0053186C" w:rsidRDefault="008D1C49" w:rsidP="0053186C">
            <w:pPr>
              <w:spacing w:line="360" w:lineRule="auto"/>
              <w:rPr>
                <w:sz w:val="24"/>
                <w:szCs w:val="24"/>
              </w:rPr>
            </w:pPr>
          </w:p>
        </w:tc>
      </w:tr>
      <w:tr w:rsidR="008D1C49" w:rsidRPr="0053186C" w14:paraId="6D46F3F6" w14:textId="77777777" w:rsidTr="00524B04">
        <w:tc>
          <w:tcPr>
            <w:tcW w:w="9242" w:type="dxa"/>
            <w:gridSpan w:val="4"/>
            <w:shd w:val="clear" w:color="auto" w:fill="auto"/>
          </w:tcPr>
          <w:p w14:paraId="411FEA1C" w14:textId="77777777" w:rsidR="008D1C49" w:rsidRPr="0053186C" w:rsidRDefault="008D1C49" w:rsidP="0053186C">
            <w:pPr>
              <w:spacing w:line="360" w:lineRule="auto"/>
              <w:rPr>
                <w:sz w:val="24"/>
                <w:szCs w:val="24"/>
              </w:rPr>
            </w:pPr>
            <w:r w:rsidRPr="0053186C">
              <w:rPr>
                <w:sz w:val="24"/>
                <w:szCs w:val="24"/>
              </w:rPr>
              <w:t>Student Number:</w:t>
            </w:r>
          </w:p>
          <w:p w14:paraId="00650759" w14:textId="77777777" w:rsidR="00B41AAA" w:rsidRPr="0053186C" w:rsidRDefault="00B41AAA" w:rsidP="0053186C">
            <w:pPr>
              <w:spacing w:line="360" w:lineRule="auto"/>
              <w:rPr>
                <w:sz w:val="24"/>
                <w:szCs w:val="24"/>
              </w:rPr>
            </w:pPr>
          </w:p>
          <w:p w14:paraId="3ED78646" w14:textId="77777777" w:rsidR="008D1C49" w:rsidRPr="0053186C" w:rsidRDefault="008D1C49" w:rsidP="0053186C">
            <w:pPr>
              <w:spacing w:line="360" w:lineRule="auto"/>
              <w:rPr>
                <w:sz w:val="24"/>
                <w:szCs w:val="24"/>
              </w:rPr>
            </w:pPr>
          </w:p>
        </w:tc>
      </w:tr>
      <w:tr w:rsidR="008D1C49" w:rsidRPr="0053186C" w14:paraId="19EE999E" w14:textId="77777777" w:rsidTr="00335BEE">
        <w:trPr>
          <w:trHeight w:val="936"/>
        </w:trPr>
        <w:tc>
          <w:tcPr>
            <w:tcW w:w="9242" w:type="dxa"/>
            <w:gridSpan w:val="4"/>
            <w:shd w:val="clear" w:color="auto" w:fill="auto"/>
          </w:tcPr>
          <w:p w14:paraId="560A05FF" w14:textId="77777777" w:rsidR="008D1C49" w:rsidRPr="0053186C" w:rsidRDefault="008D1C49" w:rsidP="0053186C">
            <w:pPr>
              <w:spacing w:line="360" w:lineRule="auto"/>
              <w:rPr>
                <w:sz w:val="24"/>
                <w:szCs w:val="24"/>
              </w:rPr>
            </w:pPr>
            <w:r w:rsidRPr="0053186C">
              <w:rPr>
                <w:sz w:val="24"/>
                <w:szCs w:val="24"/>
              </w:rPr>
              <w:t>School:</w:t>
            </w:r>
          </w:p>
          <w:p w14:paraId="5994FB8D" w14:textId="77777777" w:rsidR="00B41AAA" w:rsidRPr="0053186C" w:rsidRDefault="00B41AAA" w:rsidP="0053186C">
            <w:pPr>
              <w:spacing w:line="360" w:lineRule="auto"/>
              <w:rPr>
                <w:sz w:val="24"/>
                <w:szCs w:val="24"/>
              </w:rPr>
            </w:pPr>
          </w:p>
          <w:p w14:paraId="438329FD" w14:textId="77777777" w:rsidR="008D1C49" w:rsidRPr="0053186C" w:rsidRDefault="008D1C49" w:rsidP="0053186C">
            <w:pPr>
              <w:spacing w:line="360" w:lineRule="auto"/>
              <w:rPr>
                <w:sz w:val="24"/>
                <w:szCs w:val="24"/>
              </w:rPr>
            </w:pPr>
          </w:p>
        </w:tc>
      </w:tr>
      <w:tr w:rsidR="008D1C49" w:rsidRPr="0053186C" w14:paraId="6350CD8B" w14:textId="77777777" w:rsidTr="00524B04">
        <w:tc>
          <w:tcPr>
            <w:tcW w:w="9242" w:type="dxa"/>
            <w:gridSpan w:val="4"/>
            <w:shd w:val="clear" w:color="auto" w:fill="auto"/>
          </w:tcPr>
          <w:p w14:paraId="7187F98B" w14:textId="77777777" w:rsidR="008D1C49" w:rsidRPr="0053186C" w:rsidRDefault="008D1C49" w:rsidP="0053186C">
            <w:pPr>
              <w:spacing w:line="360" w:lineRule="auto"/>
              <w:rPr>
                <w:sz w:val="24"/>
                <w:szCs w:val="24"/>
              </w:rPr>
            </w:pPr>
            <w:r w:rsidRPr="0053186C">
              <w:rPr>
                <w:sz w:val="24"/>
                <w:szCs w:val="24"/>
              </w:rPr>
              <w:t>Programme of Study</w:t>
            </w:r>
            <w:r w:rsidR="00887179" w:rsidRPr="0053186C">
              <w:rPr>
                <w:sz w:val="24"/>
                <w:szCs w:val="24"/>
              </w:rPr>
              <w:t>:</w:t>
            </w:r>
          </w:p>
          <w:p w14:paraId="087D3DB7" w14:textId="77777777" w:rsidR="00B41AAA" w:rsidRPr="0053186C" w:rsidRDefault="00B41AAA" w:rsidP="0053186C">
            <w:pPr>
              <w:spacing w:line="360" w:lineRule="auto"/>
              <w:rPr>
                <w:sz w:val="24"/>
                <w:szCs w:val="24"/>
              </w:rPr>
            </w:pPr>
          </w:p>
          <w:p w14:paraId="47B53E77" w14:textId="77777777" w:rsidR="008D1C49" w:rsidRPr="0053186C" w:rsidRDefault="008D1C49" w:rsidP="0053186C">
            <w:pPr>
              <w:spacing w:line="360" w:lineRule="auto"/>
              <w:rPr>
                <w:sz w:val="24"/>
                <w:szCs w:val="24"/>
              </w:rPr>
            </w:pPr>
          </w:p>
          <w:p w14:paraId="0F2A42C9" w14:textId="77777777" w:rsidR="00E67332" w:rsidRPr="0053186C" w:rsidRDefault="00E67332" w:rsidP="0053186C">
            <w:pPr>
              <w:spacing w:line="360" w:lineRule="auto"/>
              <w:rPr>
                <w:sz w:val="24"/>
                <w:szCs w:val="24"/>
              </w:rPr>
            </w:pPr>
          </w:p>
        </w:tc>
      </w:tr>
      <w:tr w:rsidR="008D1C49" w:rsidRPr="0053186C" w14:paraId="4BBE228C" w14:textId="77777777" w:rsidTr="00524B04">
        <w:tc>
          <w:tcPr>
            <w:tcW w:w="9242" w:type="dxa"/>
            <w:gridSpan w:val="4"/>
            <w:shd w:val="clear" w:color="auto" w:fill="auto"/>
          </w:tcPr>
          <w:p w14:paraId="2DEA3400" w14:textId="77777777" w:rsidR="008D1C49" w:rsidRPr="0053186C" w:rsidRDefault="008D1C49" w:rsidP="0053186C">
            <w:pPr>
              <w:spacing w:line="360" w:lineRule="auto"/>
              <w:rPr>
                <w:sz w:val="24"/>
                <w:szCs w:val="24"/>
              </w:rPr>
            </w:pPr>
            <w:r w:rsidRPr="0053186C">
              <w:rPr>
                <w:sz w:val="24"/>
                <w:szCs w:val="24"/>
              </w:rPr>
              <w:t>Year of Study (i.e., Year</w:t>
            </w:r>
            <w:r w:rsidR="000C60AC" w:rsidRPr="0053186C">
              <w:rPr>
                <w:sz w:val="24"/>
                <w:szCs w:val="24"/>
              </w:rPr>
              <w:t xml:space="preserve"> </w:t>
            </w:r>
            <w:r w:rsidRPr="0053186C">
              <w:rPr>
                <w:sz w:val="24"/>
                <w:szCs w:val="24"/>
              </w:rPr>
              <w:t>1, 2,etc)</w:t>
            </w:r>
            <w:r w:rsidR="00887179" w:rsidRPr="0053186C">
              <w:rPr>
                <w:sz w:val="24"/>
                <w:szCs w:val="24"/>
              </w:rPr>
              <w:t>:</w:t>
            </w:r>
          </w:p>
          <w:p w14:paraId="155DD4EC" w14:textId="4EAA67EF" w:rsidR="008D1C49" w:rsidRPr="0053186C" w:rsidRDefault="008D1C49" w:rsidP="0053186C">
            <w:pPr>
              <w:spacing w:line="360" w:lineRule="auto"/>
              <w:rPr>
                <w:sz w:val="24"/>
                <w:szCs w:val="24"/>
              </w:rPr>
            </w:pPr>
          </w:p>
        </w:tc>
      </w:tr>
      <w:tr w:rsidR="008D1C49" w:rsidRPr="0053186C" w14:paraId="4CD97366" w14:textId="77777777" w:rsidTr="00524B04">
        <w:tc>
          <w:tcPr>
            <w:tcW w:w="9242" w:type="dxa"/>
            <w:gridSpan w:val="4"/>
            <w:shd w:val="clear" w:color="auto" w:fill="auto"/>
          </w:tcPr>
          <w:p w14:paraId="58403345" w14:textId="77777777" w:rsidR="008D1C49" w:rsidRPr="0053186C" w:rsidRDefault="008D1C49" w:rsidP="0053186C">
            <w:pPr>
              <w:spacing w:line="360" w:lineRule="auto"/>
              <w:rPr>
                <w:sz w:val="24"/>
                <w:szCs w:val="24"/>
              </w:rPr>
            </w:pPr>
            <w:r w:rsidRPr="0053186C">
              <w:rPr>
                <w:sz w:val="24"/>
                <w:szCs w:val="24"/>
              </w:rPr>
              <w:lastRenderedPageBreak/>
              <w:t>Address for Correspondence</w:t>
            </w:r>
            <w:r w:rsidR="00887179" w:rsidRPr="0053186C">
              <w:rPr>
                <w:sz w:val="24"/>
                <w:szCs w:val="24"/>
              </w:rPr>
              <w:t>:</w:t>
            </w:r>
          </w:p>
          <w:p w14:paraId="31FBB2D0" w14:textId="77777777" w:rsidR="008D1C49" w:rsidRPr="0053186C" w:rsidRDefault="008D1C49" w:rsidP="0053186C">
            <w:pPr>
              <w:spacing w:line="360" w:lineRule="auto"/>
              <w:rPr>
                <w:sz w:val="24"/>
                <w:szCs w:val="24"/>
              </w:rPr>
            </w:pPr>
          </w:p>
          <w:p w14:paraId="200799C0" w14:textId="77777777" w:rsidR="00E67332" w:rsidRPr="0053186C" w:rsidRDefault="00E67332" w:rsidP="0053186C">
            <w:pPr>
              <w:spacing w:line="360" w:lineRule="auto"/>
              <w:rPr>
                <w:sz w:val="24"/>
                <w:szCs w:val="24"/>
              </w:rPr>
            </w:pPr>
          </w:p>
          <w:p w14:paraId="5EA21977" w14:textId="77777777" w:rsidR="00E67332" w:rsidRPr="0053186C" w:rsidRDefault="00E67332" w:rsidP="0053186C">
            <w:pPr>
              <w:spacing w:line="360" w:lineRule="auto"/>
              <w:rPr>
                <w:sz w:val="24"/>
                <w:szCs w:val="24"/>
              </w:rPr>
            </w:pPr>
          </w:p>
          <w:p w14:paraId="0BB7C559" w14:textId="77777777" w:rsidR="00212D7B" w:rsidRPr="0053186C" w:rsidRDefault="00212D7B" w:rsidP="0053186C">
            <w:pPr>
              <w:spacing w:line="360" w:lineRule="auto"/>
              <w:rPr>
                <w:sz w:val="24"/>
                <w:szCs w:val="24"/>
              </w:rPr>
            </w:pPr>
          </w:p>
          <w:p w14:paraId="241A9604" w14:textId="77777777" w:rsidR="00212D7B" w:rsidRPr="0053186C" w:rsidRDefault="00212D7B" w:rsidP="0053186C">
            <w:pPr>
              <w:spacing w:line="360" w:lineRule="auto"/>
              <w:rPr>
                <w:sz w:val="24"/>
                <w:szCs w:val="24"/>
              </w:rPr>
            </w:pPr>
          </w:p>
          <w:p w14:paraId="2AF9D126" w14:textId="77777777" w:rsidR="008D1C49" w:rsidRPr="0053186C" w:rsidRDefault="008D1C49" w:rsidP="0053186C">
            <w:pPr>
              <w:spacing w:line="360" w:lineRule="auto"/>
              <w:rPr>
                <w:sz w:val="24"/>
                <w:szCs w:val="24"/>
              </w:rPr>
            </w:pPr>
          </w:p>
        </w:tc>
      </w:tr>
      <w:tr w:rsidR="008D1C49" w:rsidRPr="0053186C" w14:paraId="61226CA0" w14:textId="77777777" w:rsidTr="00524B04">
        <w:tc>
          <w:tcPr>
            <w:tcW w:w="4621" w:type="dxa"/>
            <w:shd w:val="clear" w:color="auto" w:fill="auto"/>
          </w:tcPr>
          <w:p w14:paraId="4D2CECAA" w14:textId="77777777" w:rsidR="008D1C49" w:rsidRPr="0053186C" w:rsidRDefault="008D1C49" w:rsidP="0053186C">
            <w:pPr>
              <w:spacing w:line="360" w:lineRule="auto"/>
              <w:rPr>
                <w:sz w:val="24"/>
                <w:szCs w:val="24"/>
              </w:rPr>
            </w:pPr>
            <w:r w:rsidRPr="0053186C">
              <w:rPr>
                <w:sz w:val="24"/>
                <w:szCs w:val="24"/>
              </w:rPr>
              <w:t>Tel no:</w:t>
            </w:r>
          </w:p>
          <w:p w14:paraId="4F802314" w14:textId="77777777" w:rsidR="00B41AAA" w:rsidRPr="0053186C" w:rsidRDefault="00B41AAA" w:rsidP="0053186C">
            <w:pPr>
              <w:spacing w:line="360" w:lineRule="auto"/>
              <w:rPr>
                <w:sz w:val="24"/>
                <w:szCs w:val="24"/>
              </w:rPr>
            </w:pPr>
          </w:p>
          <w:p w14:paraId="01CE90A2" w14:textId="77777777" w:rsidR="00212D7B" w:rsidRPr="0053186C" w:rsidRDefault="00212D7B" w:rsidP="0053186C">
            <w:pPr>
              <w:spacing w:line="360" w:lineRule="auto"/>
              <w:rPr>
                <w:sz w:val="24"/>
                <w:szCs w:val="24"/>
              </w:rPr>
            </w:pPr>
          </w:p>
        </w:tc>
        <w:tc>
          <w:tcPr>
            <w:tcW w:w="4621" w:type="dxa"/>
            <w:gridSpan w:val="3"/>
            <w:shd w:val="clear" w:color="auto" w:fill="auto"/>
          </w:tcPr>
          <w:p w14:paraId="6C8F4C93" w14:textId="77777777" w:rsidR="008D1C49" w:rsidRPr="0053186C" w:rsidRDefault="008D1C49" w:rsidP="0053186C">
            <w:pPr>
              <w:spacing w:line="360" w:lineRule="auto"/>
              <w:rPr>
                <w:sz w:val="24"/>
                <w:szCs w:val="24"/>
              </w:rPr>
            </w:pPr>
            <w:r w:rsidRPr="0053186C">
              <w:rPr>
                <w:sz w:val="24"/>
                <w:szCs w:val="24"/>
              </w:rPr>
              <w:t>Mobile no:</w:t>
            </w:r>
          </w:p>
          <w:p w14:paraId="5079864F" w14:textId="77777777" w:rsidR="008D1C49" w:rsidRPr="0053186C" w:rsidRDefault="008D1C49" w:rsidP="0053186C">
            <w:pPr>
              <w:spacing w:line="360" w:lineRule="auto"/>
              <w:rPr>
                <w:sz w:val="24"/>
                <w:szCs w:val="24"/>
              </w:rPr>
            </w:pPr>
          </w:p>
        </w:tc>
      </w:tr>
      <w:tr w:rsidR="008D1C49" w:rsidRPr="0053186C" w14:paraId="25CB383D" w14:textId="77777777" w:rsidTr="00524B04">
        <w:tc>
          <w:tcPr>
            <w:tcW w:w="9242" w:type="dxa"/>
            <w:gridSpan w:val="4"/>
            <w:shd w:val="clear" w:color="auto" w:fill="auto"/>
          </w:tcPr>
          <w:p w14:paraId="00AE0D7F" w14:textId="77777777" w:rsidR="008D1C49" w:rsidRPr="0053186C" w:rsidRDefault="008D1C49" w:rsidP="0053186C">
            <w:pPr>
              <w:spacing w:line="360" w:lineRule="auto"/>
              <w:rPr>
                <w:sz w:val="24"/>
                <w:szCs w:val="24"/>
              </w:rPr>
            </w:pPr>
            <w:r w:rsidRPr="0053186C">
              <w:rPr>
                <w:sz w:val="24"/>
                <w:szCs w:val="24"/>
              </w:rPr>
              <w:t>E-mail</w:t>
            </w:r>
            <w:r w:rsidR="00887179" w:rsidRPr="0053186C">
              <w:rPr>
                <w:sz w:val="24"/>
                <w:szCs w:val="24"/>
              </w:rPr>
              <w:t>:</w:t>
            </w:r>
          </w:p>
          <w:p w14:paraId="30486CAC" w14:textId="77777777" w:rsidR="008D1C49" w:rsidRPr="0053186C" w:rsidRDefault="008D1C49" w:rsidP="0053186C">
            <w:pPr>
              <w:spacing w:line="360" w:lineRule="auto"/>
              <w:rPr>
                <w:sz w:val="24"/>
                <w:szCs w:val="24"/>
              </w:rPr>
            </w:pPr>
          </w:p>
          <w:p w14:paraId="657DCA6A" w14:textId="77777777" w:rsidR="00E67332" w:rsidRPr="0053186C" w:rsidRDefault="00E67332" w:rsidP="0053186C">
            <w:pPr>
              <w:spacing w:line="360" w:lineRule="auto"/>
              <w:rPr>
                <w:sz w:val="24"/>
                <w:szCs w:val="24"/>
              </w:rPr>
            </w:pPr>
          </w:p>
        </w:tc>
      </w:tr>
      <w:tr w:rsidR="008D1C49" w:rsidRPr="0053186C" w14:paraId="5B302C0F" w14:textId="77777777" w:rsidTr="006D2105">
        <w:trPr>
          <w:trHeight w:val="1723"/>
        </w:trPr>
        <w:tc>
          <w:tcPr>
            <w:tcW w:w="9242" w:type="dxa"/>
            <w:gridSpan w:val="4"/>
            <w:shd w:val="clear" w:color="auto" w:fill="auto"/>
          </w:tcPr>
          <w:p w14:paraId="0039315D" w14:textId="267535FE" w:rsidR="008D1C49" w:rsidRPr="0053186C" w:rsidRDefault="008D1C49" w:rsidP="0053186C">
            <w:pPr>
              <w:spacing w:line="360" w:lineRule="auto"/>
              <w:rPr>
                <w:sz w:val="24"/>
                <w:szCs w:val="24"/>
              </w:rPr>
            </w:pPr>
            <w:r w:rsidRPr="0053186C">
              <w:rPr>
                <w:b/>
                <w:sz w:val="24"/>
                <w:szCs w:val="24"/>
              </w:rPr>
              <w:br w:type="page"/>
            </w:r>
            <w:r w:rsidRPr="0053186C">
              <w:rPr>
                <w:sz w:val="24"/>
                <w:szCs w:val="24"/>
              </w:rPr>
              <w:t>Please state the decision against which you are appealing (e</w:t>
            </w:r>
            <w:r w:rsidR="00A82703" w:rsidRPr="0053186C">
              <w:rPr>
                <w:sz w:val="24"/>
                <w:szCs w:val="24"/>
              </w:rPr>
              <w:t>.g.</w:t>
            </w:r>
            <w:r w:rsidRPr="0053186C">
              <w:rPr>
                <w:sz w:val="24"/>
                <w:szCs w:val="24"/>
              </w:rPr>
              <w:t xml:space="preserve"> </w:t>
            </w:r>
            <w:r w:rsidR="00007670" w:rsidRPr="0053186C">
              <w:rPr>
                <w:sz w:val="24"/>
                <w:szCs w:val="24"/>
              </w:rPr>
              <w:t xml:space="preserve">you cannot progress to the next stage of your research study; or that you have not been awarded the qualification </w:t>
            </w:r>
            <w:r w:rsidR="004E377F" w:rsidRPr="0053186C">
              <w:rPr>
                <w:sz w:val="24"/>
                <w:szCs w:val="24"/>
              </w:rPr>
              <w:t xml:space="preserve">for </w:t>
            </w:r>
            <w:r w:rsidR="00007670" w:rsidRPr="0053186C">
              <w:rPr>
                <w:sz w:val="24"/>
                <w:szCs w:val="24"/>
              </w:rPr>
              <w:t>which you are registered</w:t>
            </w:r>
            <w:r w:rsidR="00A852F1" w:rsidRPr="0053186C">
              <w:rPr>
                <w:sz w:val="24"/>
                <w:szCs w:val="24"/>
              </w:rPr>
              <w:t>.  If possible, you should attach a copy of the decision letter</w:t>
            </w:r>
            <w:r w:rsidR="00367BF0" w:rsidRPr="0053186C">
              <w:rPr>
                <w:sz w:val="24"/>
                <w:szCs w:val="24"/>
              </w:rPr>
              <w:t>)</w:t>
            </w:r>
            <w:r w:rsidR="00A0094C" w:rsidRPr="0053186C">
              <w:rPr>
                <w:sz w:val="24"/>
                <w:szCs w:val="24"/>
              </w:rPr>
              <w:t xml:space="preserve"> and the date this decision was communicated to you. You should attach a copy of the letter from the University setting out the decision you wish to challenge.</w:t>
            </w:r>
          </w:p>
          <w:p w14:paraId="2D276EEA" w14:textId="77777777" w:rsidR="00D370ED" w:rsidRPr="0053186C" w:rsidRDefault="00D370ED" w:rsidP="0053186C">
            <w:pPr>
              <w:spacing w:line="360" w:lineRule="auto"/>
              <w:rPr>
                <w:sz w:val="24"/>
                <w:szCs w:val="24"/>
              </w:rPr>
            </w:pPr>
          </w:p>
          <w:p w14:paraId="5CD6CE57" w14:textId="77777777" w:rsidR="00D370ED" w:rsidRPr="0053186C" w:rsidRDefault="00D370ED" w:rsidP="0053186C">
            <w:pPr>
              <w:spacing w:line="360" w:lineRule="auto"/>
              <w:rPr>
                <w:sz w:val="24"/>
                <w:szCs w:val="24"/>
              </w:rPr>
            </w:pPr>
          </w:p>
          <w:p w14:paraId="37B6C4D6" w14:textId="77777777" w:rsidR="00D370ED" w:rsidRPr="0053186C" w:rsidRDefault="00D370ED" w:rsidP="0053186C">
            <w:pPr>
              <w:spacing w:line="360" w:lineRule="auto"/>
              <w:rPr>
                <w:sz w:val="24"/>
                <w:szCs w:val="24"/>
              </w:rPr>
            </w:pPr>
          </w:p>
          <w:p w14:paraId="79AA086D" w14:textId="77777777" w:rsidR="00212D7B" w:rsidRPr="0053186C" w:rsidRDefault="00212D7B" w:rsidP="0053186C">
            <w:pPr>
              <w:spacing w:line="360" w:lineRule="auto"/>
              <w:rPr>
                <w:sz w:val="24"/>
                <w:szCs w:val="24"/>
              </w:rPr>
            </w:pPr>
          </w:p>
          <w:p w14:paraId="0B1230C4" w14:textId="77777777" w:rsidR="00231591" w:rsidRPr="0053186C" w:rsidRDefault="00231591" w:rsidP="0053186C">
            <w:pPr>
              <w:spacing w:line="360" w:lineRule="auto"/>
              <w:rPr>
                <w:sz w:val="24"/>
                <w:szCs w:val="24"/>
              </w:rPr>
            </w:pPr>
          </w:p>
          <w:p w14:paraId="53E589B9" w14:textId="77777777" w:rsidR="00D370ED" w:rsidRPr="0053186C" w:rsidRDefault="00D370ED" w:rsidP="0053186C">
            <w:pPr>
              <w:spacing w:line="360" w:lineRule="auto"/>
              <w:rPr>
                <w:sz w:val="24"/>
                <w:szCs w:val="24"/>
              </w:rPr>
            </w:pPr>
          </w:p>
          <w:p w14:paraId="27E152BA" w14:textId="77777777" w:rsidR="00D370ED" w:rsidRPr="0053186C" w:rsidRDefault="00D370ED" w:rsidP="0053186C">
            <w:pPr>
              <w:spacing w:line="360" w:lineRule="auto"/>
              <w:rPr>
                <w:sz w:val="24"/>
                <w:szCs w:val="24"/>
              </w:rPr>
            </w:pPr>
          </w:p>
          <w:p w14:paraId="0A2F7F38" w14:textId="77777777" w:rsidR="00D370ED" w:rsidRPr="0053186C" w:rsidRDefault="00D370ED" w:rsidP="0053186C">
            <w:pPr>
              <w:spacing w:line="360" w:lineRule="auto"/>
              <w:rPr>
                <w:sz w:val="24"/>
                <w:szCs w:val="24"/>
              </w:rPr>
            </w:pPr>
          </w:p>
        </w:tc>
      </w:tr>
      <w:tr w:rsidR="006D2105" w:rsidRPr="0053186C" w14:paraId="2A9E494C" w14:textId="77777777" w:rsidTr="00524B04">
        <w:trPr>
          <w:trHeight w:val="394"/>
        </w:trPr>
        <w:tc>
          <w:tcPr>
            <w:tcW w:w="9242" w:type="dxa"/>
            <w:gridSpan w:val="4"/>
            <w:shd w:val="clear" w:color="auto" w:fill="auto"/>
          </w:tcPr>
          <w:p w14:paraId="62171570" w14:textId="77777777" w:rsidR="006D2105" w:rsidRPr="0053186C" w:rsidRDefault="006D2105" w:rsidP="0053186C">
            <w:pPr>
              <w:spacing w:before="120" w:after="120" w:line="360" w:lineRule="auto"/>
              <w:rPr>
                <w:b/>
                <w:sz w:val="24"/>
                <w:szCs w:val="24"/>
              </w:rPr>
            </w:pPr>
            <w:r w:rsidRPr="0053186C">
              <w:rPr>
                <w:b/>
                <w:sz w:val="24"/>
                <w:szCs w:val="24"/>
              </w:rPr>
              <w:t>Grounds of Appeal</w:t>
            </w:r>
          </w:p>
        </w:tc>
      </w:tr>
      <w:tr w:rsidR="008D1C49" w:rsidRPr="0053186C" w14:paraId="73758853" w14:textId="77777777" w:rsidTr="00524B04">
        <w:tc>
          <w:tcPr>
            <w:tcW w:w="9242" w:type="dxa"/>
            <w:gridSpan w:val="4"/>
            <w:shd w:val="clear" w:color="auto" w:fill="auto"/>
          </w:tcPr>
          <w:p w14:paraId="156EB9C2" w14:textId="77777777" w:rsidR="00D370ED" w:rsidRPr="0053186C" w:rsidRDefault="00D370ED" w:rsidP="0053186C">
            <w:pPr>
              <w:spacing w:line="360" w:lineRule="auto"/>
              <w:rPr>
                <w:sz w:val="24"/>
                <w:szCs w:val="24"/>
              </w:rPr>
            </w:pPr>
          </w:p>
          <w:p w14:paraId="53D91673" w14:textId="77777777" w:rsidR="00695BE1" w:rsidRPr="0053186C" w:rsidRDefault="008D1C49" w:rsidP="0053186C">
            <w:pPr>
              <w:spacing w:line="360" w:lineRule="auto"/>
              <w:rPr>
                <w:sz w:val="24"/>
                <w:szCs w:val="24"/>
              </w:rPr>
            </w:pPr>
            <w:r w:rsidRPr="0053186C">
              <w:rPr>
                <w:sz w:val="24"/>
                <w:szCs w:val="24"/>
              </w:rPr>
              <w:t>Please consider carefully the ground</w:t>
            </w:r>
            <w:r w:rsidR="00695BE1" w:rsidRPr="0053186C">
              <w:rPr>
                <w:sz w:val="24"/>
                <w:szCs w:val="24"/>
              </w:rPr>
              <w:t>(</w:t>
            </w:r>
            <w:r w:rsidRPr="0053186C">
              <w:rPr>
                <w:sz w:val="24"/>
                <w:szCs w:val="24"/>
              </w:rPr>
              <w:t>s</w:t>
            </w:r>
            <w:r w:rsidR="00695BE1" w:rsidRPr="0053186C">
              <w:rPr>
                <w:sz w:val="24"/>
                <w:szCs w:val="24"/>
              </w:rPr>
              <w:t>)</w:t>
            </w:r>
            <w:r w:rsidRPr="0053186C">
              <w:rPr>
                <w:sz w:val="24"/>
                <w:szCs w:val="24"/>
              </w:rPr>
              <w:t xml:space="preserve"> on which you wish to </w:t>
            </w:r>
            <w:r w:rsidR="00A82703" w:rsidRPr="0053186C">
              <w:rPr>
                <w:sz w:val="24"/>
                <w:szCs w:val="24"/>
              </w:rPr>
              <w:t xml:space="preserve">lodge an </w:t>
            </w:r>
            <w:r w:rsidRPr="0053186C">
              <w:rPr>
                <w:sz w:val="24"/>
                <w:szCs w:val="24"/>
              </w:rPr>
              <w:t xml:space="preserve">appeal and indicate as appropriate.  </w:t>
            </w:r>
            <w:r w:rsidR="00833992" w:rsidRPr="0053186C">
              <w:rPr>
                <w:sz w:val="24"/>
                <w:szCs w:val="24"/>
              </w:rPr>
              <w:t xml:space="preserve">An appeal will NOT be considered unless it is made on one of the </w:t>
            </w:r>
            <w:r w:rsidR="000C60AC" w:rsidRPr="0053186C">
              <w:rPr>
                <w:sz w:val="24"/>
                <w:szCs w:val="24"/>
              </w:rPr>
              <w:t>permissible grounds as follows:</w:t>
            </w:r>
          </w:p>
          <w:p w14:paraId="4A3F24D9" w14:textId="77777777" w:rsidR="008D1C49" w:rsidRPr="0053186C" w:rsidRDefault="008D1C49" w:rsidP="0053186C">
            <w:pPr>
              <w:spacing w:line="360" w:lineRule="auto"/>
              <w:rPr>
                <w:sz w:val="24"/>
                <w:szCs w:val="24"/>
              </w:rPr>
            </w:pPr>
          </w:p>
        </w:tc>
      </w:tr>
      <w:tr w:rsidR="008D1C49" w:rsidRPr="0053186C" w14:paraId="59B68C85" w14:textId="77777777" w:rsidTr="00524B04">
        <w:tc>
          <w:tcPr>
            <w:tcW w:w="7479" w:type="dxa"/>
            <w:gridSpan w:val="3"/>
            <w:shd w:val="clear" w:color="auto" w:fill="auto"/>
          </w:tcPr>
          <w:p w14:paraId="7EFBBCC7" w14:textId="77777777" w:rsidR="00D11961" w:rsidRPr="0053186C" w:rsidRDefault="00D11961" w:rsidP="0053186C">
            <w:pPr>
              <w:pStyle w:val="Indent1"/>
              <w:numPr>
                <w:ilvl w:val="0"/>
                <w:numId w:val="9"/>
              </w:numPr>
              <w:tabs>
                <w:tab w:val="clear" w:pos="467"/>
              </w:tabs>
              <w:spacing w:after="48" w:line="360" w:lineRule="auto"/>
              <w:ind w:left="425" w:hanging="425"/>
              <w:rPr>
                <w:rFonts w:cs="Arial"/>
                <w:sz w:val="24"/>
                <w:szCs w:val="24"/>
              </w:rPr>
            </w:pPr>
            <w:r w:rsidRPr="0053186C">
              <w:rPr>
                <w:rFonts w:cs="Arial"/>
                <w:sz w:val="24"/>
                <w:szCs w:val="24"/>
              </w:rPr>
              <w:t xml:space="preserve">New evidence has become available which could not have been provided to the </w:t>
            </w:r>
            <w:r w:rsidR="006567AB" w:rsidRPr="0053186C">
              <w:rPr>
                <w:rFonts w:cs="Arial"/>
                <w:sz w:val="24"/>
                <w:szCs w:val="24"/>
              </w:rPr>
              <w:t>School</w:t>
            </w:r>
            <w:r w:rsidRPr="0053186C">
              <w:rPr>
                <w:rFonts w:cs="Arial"/>
                <w:sz w:val="24"/>
                <w:szCs w:val="24"/>
              </w:rPr>
              <w:t xml:space="preserve"> (evidence withheld from the </w:t>
            </w:r>
            <w:r w:rsidR="006567AB" w:rsidRPr="0053186C">
              <w:rPr>
                <w:rFonts w:cs="Arial"/>
                <w:sz w:val="24"/>
                <w:szCs w:val="24"/>
              </w:rPr>
              <w:t>School</w:t>
            </w:r>
            <w:r w:rsidRPr="0053186C">
              <w:rPr>
                <w:rFonts w:cs="Arial"/>
                <w:sz w:val="24"/>
                <w:szCs w:val="24"/>
              </w:rPr>
              <w:t xml:space="preserve"> will not normally constitute new evidence).</w:t>
            </w:r>
          </w:p>
          <w:p w14:paraId="1A861C66" w14:textId="77777777" w:rsidR="00695BE1" w:rsidRPr="0053186C" w:rsidRDefault="00695BE1" w:rsidP="0053186C">
            <w:pPr>
              <w:pStyle w:val="ListParagraph"/>
              <w:spacing w:line="360" w:lineRule="auto"/>
              <w:ind w:left="851"/>
              <w:rPr>
                <w:sz w:val="24"/>
                <w:szCs w:val="24"/>
              </w:rPr>
            </w:pPr>
          </w:p>
        </w:tc>
        <w:tc>
          <w:tcPr>
            <w:tcW w:w="1763" w:type="dxa"/>
            <w:shd w:val="clear" w:color="auto" w:fill="auto"/>
          </w:tcPr>
          <w:p w14:paraId="25FC4382" w14:textId="77777777" w:rsidR="008D1C49" w:rsidRPr="0053186C" w:rsidRDefault="008D1C49" w:rsidP="0053186C">
            <w:pPr>
              <w:spacing w:line="360" w:lineRule="auto"/>
              <w:rPr>
                <w:sz w:val="24"/>
                <w:szCs w:val="24"/>
              </w:rPr>
            </w:pPr>
          </w:p>
        </w:tc>
      </w:tr>
      <w:tr w:rsidR="008D1C49" w:rsidRPr="0053186C" w14:paraId="19CF714F" w14:textId="77777777" w:rsidTr="006D2105">
        <w:trPr>
          <w:trHeight w:val="898"/>
        </w:trPr>
        <w:tc>
          <w:tcPr>
            <w:tcW w:w="7479" w:type="dxa"/>
            <w:gridSpan w:val="3"/>
            <w:shd w:val="clear" w:color="auto" w:fill="auto"/>
          </w:tcPr>
          <w:p w14:paraId="4B39B04B" w14:textId="77777777" w:rsidR="00D11961" w:rsidRPr="0053186C" w:rsidRDefault="00D11961" w:rsidP="0053186C">
            <w:pPr>
              <w:pStyle w:val="Indent1"/>
              <w:numPr>
                <w:ilvl w:val="0"/>
                <w:numId w:val="9"/>
              </w:numPr>
              <w:tabs>
                <w:tab w:val="clear" w:pos="467"/>
              </w:tabs>
              <w:spacing w:after="48" w:line="360" w:lineRule="auto"/>
              <w:ind w:left="425" w:hanging="425"/>
              <w:rPr>
                <w:rFonts w:cs="Arial"/>
                <w:sz w:val="24"/>
                <w:szCs w:val="24"/>
              </w:rPr>
            </w:pPr>
            <w:r w:rsidRPr="0053186C">
              <w:rPr>
                <w:rFonts w:cs="Arial"/>
                <w:sz w:val="24"/>
                <w:szCs w:val="24"/>
              </w:rPr>
              <w:t>There has been a procedural irregularity</w:t>
            </w:r>
            <w:r w:rsidR="006D2105" w:rsidRPr="0053186C">
              <w:rPr>
                <w:rFonts w:cs="Arial"/>
                <w:sz w:val="24"/>
                <w:szCs w:val="24"/>
              </w:rPr>
              <w:t xml:space="preserve"> which has had a demonstrable impact on the progress/assessment</w:t>
            </w:r>
            <w:r w:rsidR="006567AB" w:rsidRPr="0053186C">
              <w:rPr>
                <w:rFonts w:cs="Arial"/>
                <w:sz w:val="24"/>
                <w:szCs w:val="24"/>
              </w:rPr>
              <w:t>/award</w:t>
            </w:r>
            <w:r w:rsidR="006D2105" w:rsidRPr="0053186C">
              <w:rPr>
                <w:rFonts w:cs="Arial"/>
                <w:sz w:val="24"/>
                <w:szCs w:val="24"/>
              </w:rPr>
              <w:t xml:space="preserve"> outcome</w:t>
            </w:r>
            <w:r w:rsidRPr="0053186C">
              <w:rPr>
                <w:rFonts w:cs="Arial"/>
                <w:sz w:val="24"/>
                <w:szCs w:val="24"/>
              </w:rPr>
              <w:t>.</w:t>
            </w:r>
          </w:p>
          <w:p w14:paraId="7F2D0F40" w14:textId="77777777" w:rsidR="008D1C49" w:rsidRPr="0053186C" w:rsidRDefault="008D1C49" w:rsidP="0053186C">
            <w:pPr>
              <w:spacing w:line="360" w:lineRule="auto"/>
              <w:rPr>
                <w:sz w:val="24"/>
                <w:szCs w:val="24"/>
              </w:rPr>
            </w:pPr>
          </w:p>
        </w:tc>
        <w:tc>
          <w:tcPr>
            <w:tcW w:w="1763" w:type="dxa"/>
            <w:shd w:val="clear" w:color="auto" w:fill="auto"/>
          </w:tcPr>
          <w:p w14:paraId="7EAEFA90" w14:textId="77777777" w:rsidR="008D1C49" w:rsidRPr="0053186C" w:rsidRDefault="008D1C49" w:rsidP="0053186C">
            <w:pPr>
              <w:spacing w:line="360" w:lineRule="auto"/>
              <w:rPr>
                <w:sz w:val="24"/>
                <w:szCs w:val="24"/>
              </w:rPr>
            </w:pPr>
          </w:p>
        </w:tc>
      </w:tr>
      <w:tr w:rsidR="00D11961" w:rsidRPr="0053186C" w14:paraId="552B91CD" w14:textId="77777777" w:rsidTr="00524B04">
        <w:tc>
          <w:tcPr>
            <w:tcW w:w="7479" w:type="dxa"/>
            <w:gridSpan w:val="3"/>
            <w:shd w:val="clear" w:color="auto" w:fill="auto"/>
          </w:tcPr>
          <w:p w14:paraId="463A9514" w14:textId="77777777" w:rsidR="00D11961" w:rsidRPr="0053186C" w:rsidRDefault="00D11961" w:rsidP="0053186C">
            <w:pPr>
              <w:pStyle w:val="indent1plus"/>
              <w:numPr>
                <w:ilvl w:val="0"/>
                <w:numId w:val="9"/>
              </w:numPr>
              <w:tabs>
                <w:tab w:val="clear" w:pos="467"/>
              </w:tabs>
              <w:spacing w:after="48" w:line="360" w:lineRule="auto"/>
              <w:ind w:left="425" w:hanging="425"/>
              <w:rPr>
                <w:rFonts w:cs="Arial"/>
                <w:sz w:val="24"/>
                <w:szCs w:val="24"/>
              </w:rPr>
            </w:pPr>
            <w:r w:rsidRPr="0053186C">
              <w:rPr>
                <w:rFonts w:cs="Arial"/>
                <w:sz w:val="24"/>
                <w:szCs w:val="24"/>
              </w:rPr>
              <w:t>There is evidence of inadequate assessment on the part of one or more examiners.</w:t>
            </w:r>
          </w:p>
          <w:p w14:paraId="5075EEA4" w14:textId="77777777" w:rsidR="00D11961" w:rsidRPr="0053186C" w:rsidRDefault="00D11961" w:rsidP="0053186C">
            <w:pPr>
              <w:pStyle w:val="Indent1"/>
              <w:tabs>
                <w:tab w:val="clear" w:pos="467"/>
              </w:tabs>
              <w:spacing w:after="48" w:line="360" w:lineRule="auto"/>
              <w:ind w:left="425" w:firstLine="0"/>
              <w:rPr>
                <w:rFonts w:cs="Arial"/>
                <w:sz w:val="24"/>
                <w:szCs w:val="24"/>
              </w:rPr>
            </w:pPr>
          </w:p>
        </w:tc>
        <w:tc>
          <w:tcPr>
            <w:tcW w:w="1763" w:type="dxa"/>
            <w:shd w:val="clear" w:color="auto" w:fill="auto"/>
          </w:tcPr>
          <w:p w14:paraId="5750E344" w14:textId="77777777" w:rsidR="00D11961" w:rsidRPr="0053186C" w:rsidRDefault="00D11961" w:rsidP="0053186C">
            <w:pPr>
              <w:spacing w:line="360" w:lineRule="auto"/>
              <w:rPr>
                <w:sz w:val="24"/>
                <w:szCs w:val="24"/>
              </w:rPr>
            </w:pPr>
          </w:p>
        </w:tc>
      </w:tr>
      <w:tr w:rsidR="00D11961" w:rsidRPr="0053186C" w14:paraId="472E8D40" w14:textId="77777777" w:rsidTr="00524B04">
        <w:tc>
          <w:tcPr>
            <w:tcW w:w="7479" w:type="dxa"/>
            <w:gridSpan w:val="3"/>
            <w:shd w:val="clear" w:color="auto" w:fill="auto"/>
          </w:tcPr>
          <w:p w14:paraId="0385471C" w14:textId="77777777" w:rsidR="00D11961" w:rsidRPr="0053186C" w:rsidRDefault="00D11961" w:rsidP="0053186C">
            <w:pPr>
              <w:pStyle w:val="Indent1"/>
              <w:numPr>
                <w:ilvl w:val="0"/>
                <w:numId w:val="9"/>
              </w:numPr>
              <w:tabs>
                <w:tab w:val="clear" w:pos="467"/>
              </w:tabs>
              <w:spacing w:after="48" w:line="360" w:lineRule="auto"/>
              <w:ind w:left="425" w:hanging="425"/>
              <w:rPr>
                <w:rFonts w:cs="Arial"/>
                <w:sz w:val="24"/>
                <w:szCs w:val="24"/>
              </w:rPr>
            </w:pPr>
            <w:r w:rsidRPr="0053186C">
              <w:rPr>
                <w:rFonts w:cs="Arial"/>
                <w:sz w:val="24"/>
                <w:szCs w:val="24"/>
              </w:rPr>
              <w:t xml:space="preserve">There is evidence of inadequate supervision.  </w:t>
            </w:r>
            <w:r w:rsidR="00A731C0" w:rsidRPr="0053186C">
              <w:rPr>
                <w:rFonts w:cs="Arial"/>
                <w:sz w:val="24"/>
                <w:szCs w:val="24"/>
              </w:rPr>
              <w:t xml:space="preserve">This refers not to academic judgement of supervisors regarding the quality of students’ work, but rather to the adherence to University regulations, procedures and codes of practice for the supervision of postgraduate research students.  </w:t>
            </w:r>
            <w:r w:rsidRPr="0053186C">
              <w:rPr>
                <w:rFonts w:cs="Arial"/>
                <w:sz w:val="24"/>
                <w:szCs w:val="24"/>
              </w:rPr>
              <w:t xml:space="preserve">The </w:t>
            </w:r>
            <w:r w:rsidR="006567AB" w:rsidRPr="0053186C">
              <w:rPr>
                <w:rFonts w:cs="Arial"/>
                <w:sz w:val="24"/>
                <w:szCs w:val="24"/>
              </w:rPr>
              <w:t>student</w:t>
            </w:r>
            <w:r w:rsidRPr="0053186C">
              <w:rPr>
                <w:rFonts w:cs="Arial"/>
                <w:sz w:val="24"/>
                <w:szCs w:val="24"/>
              </w:rPr>
              <w:t xml:space="preserve"> shall be expected to either show that he/she took action at the earliest possible stage to deal with any alleged supervisory problems, or to explain why he/she did not take such action.</w:t>
            </w:r>
          </w:p>
          <w:p w14:paraId="2B05A449" w14:textId="77777777" w:rsidR="00D370ED" w:rsidRPr="0053186C" w:rsidRDefault="00D370ED" w:rsidP="0053186C">
            <w:pPr>
              <w:pStyle w:val="Indent1"/>
              <w:tabs>
                <w:tab w:val="clear" w:pos="467"/>
              </w:tabs>
              <w:spacing w:after="48" w:line="360" w:lineRule="auto"/>
              <w:ind w:left="425" w:firstLine="0"/>
              <w:rPr>
                <w:rFonts w:cs="Arial"/>
                <w:sz w:val="24"/>
                <w:szCs w:val="24"/>
              </w:rPr>
            </w:pPr>
          </w:p>
        </w:tc>
        <w:tc>
          <w:tcPr>
            <w:tcW w:w="1763" w:type="dxa"/>
            <w:shd w:val="clear" w:color="auto" w:fill="auto"/>
          </w:tcPr>
          <w:p w14:paraId="127C5752" w14:textId="77777777" w:rsidR="00D11961" w:rsidRPr="0053186C" w:rsidRDefault="00D11961" w:rsidP="0053186C">
            <w:pPr>
              <w:spacing w:line="360" w:lineRule="auto"/>
              <w:rPr>
                <w:sz w:val="24"/>
                <w:szCs w:val="24"/>
              </w:rPr>
            </w:pPr>
          </w:p>
        </w:tc>
      </w:tr>
      <w:tr w:rsidR="00D11961" w:rsidRPr="0053186C" w14:paraId="38C64EF9" w14:textId="77777777" w:rsidTr="00524B04">
        <w:tc>
          <w:tcPr>
            <w:tcW w:w="9242" w:type="dxa"/>
            <w:gridSpan w:val="4"/>
            <w:shd w:val="clear" w:color="auto" w:fill="auto"/>
          </w:tcPr>
          <w:p w14:paraId="6C45471F" w14:textId="4B3B2558" w:rsidR="00D11961" w:rsidRPr="0053186C" w:rsidRDefault="00D11961" w:rsidP="0053186C">
            <w:pPr>
              <w:pStyle w:val="ListParagraph"/>
              <w:spacing w:line="360" w:lineRule="auto"/>
              <w:ind w:left="0"/>
              <w:rPr>
                <w:b/>
                <w:i/>
                <w:sz w:val="24"/>
                <w:szCs w:val="24"/>
              </w:rPr>
            </w:pPr>
            <w:r w:rsidRPr="0053186C">
              <w:rPr>
                <w:b/>
                <w:i/>
                <w:sz w:val="24"/>
                <w:szCs w:val="24"/>
              </w:rPr>
              <w:t>Challenges to the academic judgement of the examiners shall not be considered.</w:t>
            </w:r>
          </w:p>
        </w:tc>
      </w:tr>
      <w:tr w:rsidR="00B41AAA" w:rsidRPr="0053186C" w14:paraId="613954AA" w14:textId="77777777" w:rsidTr="00524B04">
        <w:tc>
          <w:tcPr>
            <w:tcW w:w="9242" w:type="dxa"/>
            <w:gridSpan w:val="4"/>
            <w:shd w:val="clear" w:color="auto" w:fill="auto"/>
          </w:tcPr>
          <w:p w14:paraId="2AD070B6" w14:textId="77777777" w:rsidR="007865DC" w:rsidRPr="0053186C" w:rsidRDefault="007865DC" w:rsidP="0053186C">
            <w:pPr>
              <w:spacing w:line="360" w:lineRule="auto"/>
              <w:rPr>
                <w:sz w:val="24"/>
                <w:szCs w:val="24"/>
              </w:rPr>
            </w:pPr>
            <w:r w:rsidRPr="0053186C">
              <w:rPr>
                <w:sz w:val="24"/>
                <w:szCs w:val="24"/>
              </w:rPr>
              <w:lastRenderedPageBreak/>
              <w:t>Name of Principal Supervisor:</w:t>
            </w:r>
            <w:r w:rsidR="00A731C0" w:rsidRPr="0053186C">
              <w:rPr>
                <w:sz w:val="24"/>
                <w:szCs w:val="24"/>
              </w:rPr>
              <w:tab/>
            </w:r>
            <w:r w:rsidR="00A731C0" w:rsidRPr="0053186C">
              <w:rPr>
                <w:sz w:val="24"/>
                <w:szCs w:val="24"/>
              </w:rPr>
              <w:tab/>
              <w:t>Date of appointment of Principal Supervisor:</w:t>
            </w:r>
          </w:p>
          <w:p w14:paraId="1980D02F" w14:textId="77777777" w:rsidR="007865DC" w:rsidRPr="0053186C" w:rsidRDefault="007865DC" w:rsidP="0053186C">
            <w:pPr>
              <w:spacing w:line="360" w:lineRule="auto"/>
              <w:rPr>
                <w:sz w:val="24"/>
                <w:szCs w:val="24"/>
              </w:rPr>
            </w:pPr>
          </w:p>
          <w:p w14:paraId="7DBF5B49" w14:textId="0D863B39" w:rsidR="007865DC" w:rsidRPr="0053186C" w:rsidRDefault="00A731C0" w:rsidP="0053186C">
            <w:pPr>
              <w:spacing w:line="360" w:lineRule="auto"/>
              <w:rPr>
                <w:sz w:val="24"/>
                <w:szCs w:val="24"/>
              </w:rPr>
            </w:pPr>
            <w:r w:rsidRPr="0053186C">
              <w:rPr>
                <w:sz w:val="24"/>
                <w:szCs w:val="24"/>
              </w:rPr>
              <w:t>…………………………………</w:t>
            </w:r>
            <w:r w:rsidRPr="0053186C">
              <w:rPr>
                <w:sz w:val="24"/>
                <w:szCs w:val="24"/>
              </w:rPr>
              <w:tab/>
            </w:r>
            <w:r w:rsidRPr="0053186C">
              <w:rPr>
                <w:sz w:val="24"/>
                <w:szCs w:val="24"/>
              </w:rPr>
              <w:tab/>
            </w:r>
            <w:r w:rsidRPr="0053186C">
              <w:rPr>
                <w:sz w:val="24"/>
                <w:szCs w:val="24"/>
              </w:rPr>
              <w:tab/>
            </w:r>
          </w:p>
          <w:p w14:paraId="311DF2E9" w14:textId="57C460CB" w:rsidR="007865DC" w:rsidRPr="0053186C" w:rsidRDefault="007865DC" w:rsidP="0053186C">
            <w:pPr>
              <w:spacing w:line="360" w:lineRule="auto"/>
              <w:rPr>
                <w:sz w:val="24"/>
                <w:szCs w:val="24"/>
              </w:rPr>
            </w:pPr>
            <w:r w:rsidRPr="0053186C">
              <w:rPr>
                <w:sz w:val="24"/>
                <w:szCs w:val="24"/>
              </w:rPr>
              <w:t>Name of Second Supervisor:</w:t>
            </w:r>
            <w:r w:rsidR="0053186C">
              <w:rPr>
                <w:sz w:val="24"/>
                <w:szCs w:val="24"/>
              </w:rPr>
              <w:tab/>
            </w:r>
            <w:r w:rsidR="0053186C">
              <w:rPr>
                <w:sz w:val="24"/>
                <w:szCs w:val="24"/>
              </w:rPr>
              <w:tab/>
            </w:r>
            <w:r w:rsidR="00A731C0" w:rsidRPr="0053186C">
              <w:rPr>
                <w:sz w:val="24"/>
                <w:szCs w:val="24"/>
              </w:rPr>
              <w:t>Date of appointment of Second Supervisor:</w:t>
            </w:r>
          </w:p>
          <w:p w14:paraId="64FCA3FE" w14:textId="77777777" w:rsidR="00B41AAA" w:rsidRPr="0053186C" w:rsidRDefault="00B41AAA" w:rsidP="0053186C">
            <w:pPr>
              <w:spacing w:line="360" w:lineRule="auto"/>
              <w:rPr>
                <w:sz w:val="24"/>
                <w:szCs w:val="24"/>
              </w:rPr>
            </w:pPr>
          </w:p>
          <w:p w14:paraId="4B2C2ED3" w14:textId="7271E4D8" w:rsidR="00A731C0" w:rsidRPr="0053186C" w:rsidRDefault="0053186C" w:rsidP="0053186C">
            <w:pPr>
              <w:spacing w:line="360" w:lineRule="auto"/>
              <w:rPr>
                <w:sz w:val="24"/>
                <w:szCs w:val="24"/>
              </w:rPr>
            </w:pPr>
            <w:r>
              <w:rPr>
                <w:sz w:val="24"/>
                <w:szCs w:val="24"/>
              </w:rPr>
              <w:t>………………………………………..</w:t>
            </w:r>
            <w:r>
              <w:rPr>
                <w:sz w:val="24"/>
                <w:szCs w:val="24"/>
              </w:rPr>
              <w:tab/>
            </w:r>
          </w:p>
          <w:p w14:paraId="790D2F8A" w14:textId="77777777" w:rsidR="00B41AAA" w:rsidRPr="0053186C" w:rsidRDefault="00B41AAA" w:rsidP="0053186C">
            <w:pPr>
              <w:spacing w:line="360" w:lineRule="auto"/>
              <w:rPr>
                <w:sz w:val="24"/>
                <w:szCs w:val="24"/>
              </w:rPr>
            </w:pPr>
          </w:p>
          <w:p w14:paraId="09E5A7A3" w14:textId="77777777" w:rsidR="00A731C0" w:rsidRPr="0053186C" w:rsidRDefault="00A731C0" w:rsidP="0053186C">
            <w:pPr>
              <w:spacing w:line="360" w:lineRule="auto"/>
              <w:rPr>
                <w:sz w:val="24"/>
                <w:szCs w:val="24"/>
              </w:rPr>
            </w:pPr>
            <w:r w:rsidRPr="0053186C">
              <w:rPr>
                <w:sz w:val="24"/>
                <w:szCs w:val="24"/>
              </w:rPr>
              <w:t>Details of any change/s of Supervisors and reasons for the change/s</w:t>
            </w:r>
          </w:p>
          <w:p w14:paraId="4A5CDE46" w14:textId="77777777" w:rsidR="00A731C0" w:rsidRPr="0053186C" w:rsidRDefault="00A731C0" w:rsidP="0053186C">
            <w:pPr>
              <w:spacing w:line="360" w:lineRule="auto"/>
              <w:rPr>
                <w:sz w:val="24"/>
                <w:szCs w:val="24"/>
              </w:rPr>
            </w:pPr>
          </w:p>
          <w:p w14:paraId="67C7F6E6" w14:textId="77777777" w:rsidR="00A731C0" w:rsidRPr="0053186C" w:rsidRDefault="00A731C0" w:rsidP="0053186C">
            <w:pPr>
              <w:spacing w:line="360" w:lineRule="auto"/>
              <w:rPr>
                <w:sz w:val="24"/>
                <w:szCs w:val="24"/>
              </w:rPr>
            </w:pPr>
          </w:p>
          <w:p w14:paraId="7D57BCBA" w14:textId="77777777" w:rsidR="00A731C0" w:rsidRPr="0053186C" w:rsidRDefault="00A731C0" w:rsidP="0053186C">
            <w:pPr>
              <w:spacing w:line="360" w:lineRule="auto"/>
              <w:rPr>
                <w:sz w:val="24"/>
                <w:szCs w:val="24"/>
              </w:rPr>
            </w:pPr>
          </w:p>
          <w:p w14:paraId="29F03058" w14:textId="77777777" w:rsidR="00E84058" w:rsidRPr="0053186C" w:rsidRDefault="00E84058" w:rsidP="0053186C">
            <w:pPr>
              <w:spacing w:line="360" w:lineRule="auto"/>
              <w:rPr>
                <w:sz w:val="24"/>
                <w:szCs w:val="24"/>
              </w:rPr>
            </w:pPr>
          </w:p>
          <w:p w14:paraId="7E7B74B6" w14:textId="77777777" w:rsidR="00E84058" w:rsidRPr="0053186C" w:rsidRDefault="00E84058" w:rsidP="0053186C">
            <w:pPr>
              <w:spacing w:line="360" w:lineRule="auto"/>
              <w:rPr>
                <w:sz w:val="24"/>
                <w:szCs w:val="24"/>
              </w:rPr>
            </w:pPr>
          </w:p>
        </w:tc>
      </w:tr>
      <w:tr w:rsidR="00E84058" w:rsidRPr="0053186C" w14:paraId="3458A889" w14:textId="77777777" w:rsidTr="00524B04">
        <w:tc>
          <w:tcPr>
            <w:tcW w:w="9242" w:type="dxa"/>
            <w:gridSpan w:val="4"/>
            <w:shd w:val="clear" w:color="auto" w:fill="auto"/>
          </w:tcPr>
          <w:p w14:paraId="6F71E2FC" w14:textId="77777777" w:rsidR="00E84058" w:rsidRPr="0053186C" w:rsidRDefault="00E84058" w:rsidP="0053186C">
            <w:pPr>
              <w:spacing w:line="360" w:lineRule="auto"/>
              <w:rPr>
                <w:sz w:val="24"/>
                <w:szCs w:val="24"/>
              </w:rPr>
            </w:pPr>
            <w:r w:rsidRPr="0053186C">
              <w:rPr>
                <w:sz w:val="24"/>
                <w:szCs w:val="24"/>
              </w:rPr>
              <w:t>Please provide the following details for the period during which you have been a registered student on the research degree programme:</w:t>
            </w:r>
          </w:p>
          <w:p w14:paraId="7F1DC698" w14:textId="77777777" w:rsidR="00E84058" w:rsidRPr="0053186C" w:rsidRDefault="00E84058" w:rsidP="0053186C">
            <w:pPr>
              <w:spacing w:line="360" w:lineRule="auto"/>
              <w:rPr>
                <w:sz w:val="24"/>
                <w:szCs w:val="24"/>
              </w:rPr>
            </w:pPr>
          </w:p>
        </w:tc>
      </w:tr>
      <w:tr w:rsidR="00705765" w:rsidRPr="0053186C" w14:paraId="78A9ADB9" w14:textId="77777777" w:rsidTr="00231591">
        <w:trPr>
          <w:trHeight w:val="880"/>
        </w:trPr>
        <w:tc>
          <w:tcPr>
            <w:tcW w:w="5211" w:type="dxa"/>
            <w:gridSpan w:val="2"/>
            <w:shd w:val="clear" w:color="auto" w:fill="auto"/>
          </w:tcPr>
          <w:p w14:paraId="4846583A" w14:textId="77777777" w:rsidR="00705765" w:rsidRPr="0053186C" w:rsidRDefault="00705765" w:rsidP="0053186C">
            <w:pPr>
              <w:spacing w:line="360" w:lineRule="auto"/>
              <w:ind w:left="851" w:hanging="425"/>
              <w:rPr>
                <w:sz w:val="24"/>
                <w:szCs w:val="24"/>
              </w:rPr>
            </w:pPr>
            <w:r w:rsidRPr="0053186C">
              <w:rPr>
                <w:sz w:val="24"/>
                <w:szCs w:val="24"/>
              </w:rPr>
              <w:t>i</w:t>
            </w:r>
            <w:r w:rsidRPr="0053186C">
              <w:rPr>
                <w:sz w:val="24"/>
                <w:szCs w:val="24"/>
              </w:rPr>
              <w:tab/>
              <w:t xml:space="preserve">Date of </w:t>
            </w:r>
            <w:r w:rsidR="008825ED" w:rsidRPr="0053186C">
              <w:rPr>
                <w:sz w:val="24"/>
                <w:szCs w:val="24"/>
              </w:rPr>
              <w:t xml:space="preserve">first </w:t>
            </w:r>
            <w:r w:rsidRPr="0053186C">
              <w:rPr>
                <w:sz w:val="24"/>
                <w:szCs w:val="24"/>
              </w:rPr>
              <w:t>registration on your programme of study</w:t>
            </w:r>
            <w:r w:rsidR="008825ED" w:rsidRPr="0053186C">
              <w:rPr>
                <w:sz w:val="24"/>
                <w:szCs w:val="24"/>
              </w:rPr>
              <w:t>:</w:t>
            </w:r>
          </w:p>
        </w:tc>
        <w:tc>
          <w:tcPr>
            <w:tcW w:w="4031" w:type="dxa"/>
            <w:gridSpan w:val="2"/>
            <w:shd w:val="clear" w:color="auto" w:fill="auto"/>
          </w:tcPr>
          <w:p w14:paraId="4DB37559" w14:textId="77777777" w:rsidR="00705765" w:rsidRPr="0053186C" w:rsidRDefault="00705765" w:rsidP="0053186C">
            <w:pPr>
              <w:spacing w:line="360" w:lineRule="auto"/>
              <w:rPr>
                <w:sz w:val="24"/>
                <w:szCs w:val="24"/>
              </w:rPr>
            </w:pPr>
          </w:p>
        </w:tc>
      </w:tr>
      <w:tr w:rsidR="00E84058" w:rsidRPr="0053186C" w14:paraId="4375A822" w14:textId="77777777" w:rsidTr="00231591">
        <w:trPr>
          <w:trHeight w:val="708"/>
        </w:trPr>
        <w:tc>
          <w:tcPr>
            <w:tcW w:w="5211" w:type="dxa"/>
            <w:gridSpan w:val="2"/>
            <w:shd w:val="clear" w:color="auto" w:fill="auto"/>
          </w:tcPr>
          <w:p w14:paraId="207A7C9C" w14:textId="77777777" w:rsidR="00E84058" w:rsidRPr="0053186C" w:rsidRDefault="00E84058" w:rsidP="0053186C">
            <w:pPr>
              <w:spacing w:line="360" w:lineRule="auto"/>
              <w:ind w:left="851" w:hanging="425"/>
              <w:rPr>
                <w:sz w:val="24"/>
                <w:szCs w:val="24"/>
              </w:rPr>
            </w:pPr>
            <w:r w:rsidRPr="0053186C">
              <w:rPr>
                <w:sz w:val="24"/>
                <w:szCs w:val="24"/>
              </w:rPr>
              <w:t>i</w:t>
            </w:r>
            <w:r w:rsidR="00705765" w:rsidRPr="0053186C">
              <w:rPr>
                <w:sz w:val="24"/>
                <w:szCs w:val="24"/>
              </w:rPr>
              <w:t>i</w:t>
            </w:r>
            <w:r w:rsidRPr="0053186C">
              <w:rPr>
                <w:sz w:val="24"/>
                <w:szCs w:val="24"/>
              </w:rPr>
              <w:tab/>
              <w:t>Date of Differentiation</w:t>
            </w:r>
            <w:r w:rsidR="00F76F47" w:rsidRPr="0053186C">
              <w:rPr>
                <w:sz w:val="24"/>
                <w:szCs w:val="24"/>
              </w:rPr>
              <w:t xml:space="preserve"> Panel</w:t>
            </w:r>
            <w:r w:rsidRPr="0053186C">
              <w:rPr>
                <w:sz w:val="24"/>
                <w:szCs w:val="24"/>
              </w:rPr>
              <w:t>:</w:t>
            </w:r>
          </w:p>
        </w:tc>
        <w:tc>
          <w:tcPr>
            <w:tcW w:w="4031" w:type="dxa"/>
            <w:gridSpan w:val="2"/>
            <w:shd w:val="clear" w:color="auto" w:fill="auto"/>
          </w:tcPr>
          <w:p w14:paraId="160B1D74" w14:textId="77777777" w:rsidR="00E84058" w:rsidRPr="0053186C" w:rsidRDefault="00E84058" w:rsidP="0053186C">
            <w:pPr>
              <w:spacing w:line="360" w:lineRule="auto"/>
              <w:rPr>
                <w:sz w:val="24"/>
                <w:szCs w:val="24"/>
              </w:rPr>
            </w:pPr>
          </w:p>
        </w:tc>
      </w:tr>
      <w:tr w:rsidR="00E84058" w:rsidRPr="0053186C" w14:paraId="527A8E70" w14:textId="77777777" w:rsidTr="00705765">
        <w:trPr>
          <w:trHeight w:val="836"/>
        </w:trPr>
        <w:tc>
          <w:tcPr>
            <w:tcW w:w="5211" w:type="dxa"/>
            <w:gridSpan w:val="2"/>
            <w:shd w:val="clear" w:color="auto" w:fill="auto"/>
          </w:tcPr>
          <w:p w14:paraId="13BFF4A6" w14:textId="77777777" w:rsidR="00E84058" w:rsidRPr="0053186C" w:rsidRDefault="00705765" w:rsidP="0053186C">
            <w:pPr>
              <w:spacing w:line="360" w:lineRule="auto"/>
              <w:ind w:left="851" w:hanging="425"/>
              <w:rPr>
                <w:sz w:val="24"/>
                <w:szCs w:val="24"/>
              </w:rPr>
            </w:pPr>
            <w:r w:rsidRPr="0053186C">
              <w:rPr>
                <w:sz w:val="24"/>
                <w:szCs w:val="24"/>
              </w:rPr>
              <w:t>iii</w:t>
            </w:r>
            <w:r w:rsidRPr="0053186C">
              <w:rPr>
                <w:sz w:val="24"/>
                <w:szCs w:val="24"/>
              </w:rPr>
              <w:tab/>
              <w:t>Date of any unsuccessful attempts at Differentiation</w:t>
            </w:r>
            <w:r w:rsidR="00F76F47" w:rsidRPr="0053186C">
              <w:rPr>
                <w:sz w:val="24"/>
                <w:szCs w:val="24"/>
              </w:rPr>
              <w:t xml:space="preserve"> (if applicable)</w:t>
            </w:r>
            <w:r w:rsidRPr="0053186C">
              <w:rPr>
                <w:sz w:val="24"/>
                <w:szCs w:val="24"/>
              </w:rPr>
              <w:t>:</w:t>
            </w:r>
          </w:p>
        </w:tc>
        <w:tc>
          <w:tcPr>
            <w:tcW w:w="4031" w:type="dxa"/>
            <w:gridSpan w:val="2"/>
            <w:shd w:val="clear" w:color="auto" w:fill="auto"/>
          </w:tcPr>
          <w:p w14:paraId="4619450B" w14:textId="77777777" w:rsidR="00E84058" w:rsidRPr="0053186C" w:rsidRDefault="00E84058" w:rsidP="0053186C">
            <w:pPr>
              <w:spacing w:line="360" w:lineRule="auto"/>
              <w:rPr>
                <w:sz w:val="24"/>
                <w:szCs w:val="24"/>
              </w:rPr>
            </w:pPr>
          </w:p>
        </w:tc>
      </w:tr>
      <w:tr w:rsidR="00E84058" w:rsidRPr="0053186C" w14:paraId="3291394B" w14:textId="77777777" w:rsidTr="00705765">
        <w:trPr>
          <w:trHeight w:val="990"/>
        </w:trPr>
        <w:tc>
          <w:tcPr>
            <w:tcW w:w="5211" w:type="dxa"/>
            <w:gridSpan w:val="2"/>
            <w:shd w:val="clear" w:color="auto" w:fill="auto"/>
          </w:tcPr>
          <w:p w14:paraId="42B7378D" w14:textId="77777777" w:rsidR="00E84058" w:rsidRPr="0053186C" w:rsidRDefault="00705765" w:rsidP="0053186C">
            <w:pPr>
              <w:spacing w:line="360" w:lineRule="auto"/>
              <w:ind w:left="851" w:hanging="425"/>
              <w:rPr>
                <w:sz w:val="24"/>
                <w:szCs w:val="24"/>
              </w:rPr>
            </w:pPr>
            <w:r w:rsidRPr="0053186C">
              <w:rPr>
                <w:sz w:val="24"/>
                <w:szCs w:val="24"/>
              </w:rPr>
              <w:t>iv</w:t>
            </w:r>
            <w:r w:rsidRPr="0053186C">
              <w:rPr>
                <w:sz w:val="24"/>
                <w:szCs w:val="24"/>
              </w:rPr>
              <w:tab/>
              <w:t>Dates and duration of any approved leave of absence</w:t>
            </w:r>
            <w:r w:rsidR="00F76F47" w:rsidRPr="0053186C">
              <w:rPr>
                <w:sz w:val="24"/>
                <w:szCs w:val="24"/>
              </w:rPr>
              <w:t xml:space="preserve"> (if applicable)</w:t>
            </w:r>
            <w:r w:rsidRPr="0053186C">
              <w:rPr>
                <w:sz w:val="24"/>
                <w:szCs w:val="24"/>
              </w:rPr>
              <w:t>:</w:t>
            </w:r>
          </w:p>
        </w:tc>
        <w:tc>
          <w:tcPr>
            <w:tcW w:w="4031" w:type="dxa"/>
            <w:gridSpan w:val="2"/>
            <w:shd w:val="clear" w:color="auto" w:fill="auto"/>
          </w:tcPr>
          <w:p w14:paraId="09DB0666" w14:textId="77777777" w:rsidR="00E84058" w:rsidRPr="0053186C" w:rsidRDefault="00E84058" w:rsidP="0053186C">
            <w:pPr>
              <w:spacing w:line="360" w:lineRule="auto"/>
              <w:rPr>
                <w:sz w:val="24"/>
                <w:szCs w:val="24"/>
              </w:rPr>
            </w:pPr>
          </w:p>
        </w:tc>
      </w:tr>
      <w:tr w:rsidR="00E84058" w:rsidRPr="0053186C" w14:paraId="340F0834" w14:textId="77777777" w:rsidTr="00705765">
        <w:trPr>
          <w:trHeight w:val="834"/>
        </w:trPr>
        <w:tc>
          <w:tcPr>
            <w:tcW w:w="5211" w:type="dxa"/>
            <w:gridSpan w:val="2"/>
            <w:shd w:val="clear" w:color="auto" w:fill="auto"/>
          </w:tcPr>
          <w:p w14:paraId="084FBB9B" w14:textId="77777777" w:rsidR="00E84058" w:rsidRPr="0053186C" w:rsidRDefault="00705765" w:rsidP="0053186C">
            <w:pPr>
              <w:spacing w:line="360" w:lineRule="auto"/>
              <w:ind w:left="851" w:hanging="425"/>
              <w:rPr>
                <w:sz w:val="24"/>
                <w:szCs w:val="24"/>
              </w:rPr>
            </w:pPr>
            <w:r w:rsidRPr="0053186C">
              <w:rPr>
                <w:sz w:val="24"/>
                <w:szCs w:val="24"/>
              </w:rPr>
              <w:t>v</w:t>
            </w:r>
            <w:r w:rsidRPr="0053186C">
              <w:rPr>
                <w:sz w:val="24"/>
                <w:szCs w:val="24"/>
              </w:rPr>
              <w:tab/>
              <w:t>Dates and duration of any unapproved periods of absence</w:t>
            </w:r>
            <w:r w:rsidR="00F76F47" w:rsidRPr="0053186C">
              <w:rPr>
                <w:sz w:val="24"/>
                <w:szCs w:val="24"/>
              </w:rPr>
              <w:t xml:space="preserve"> (if applicable)</w:t>
            </w:r>
            <w:r w:rsidRPr="0053186C">
              <w:rPr>
                <w:sz w:val="24"/>
                <w:szCs w:val="24"/>
              </w:rPr>
              <w:t>:</w:t>
            </w:r>
          </w:p>
        </w:tc>
        <w:tc>
          <w:tcPr>
            <w:tcW w:w="4031" w:type="dxa"/>
            <w:gridSpan w:val="2"/>
            <w:shd w:val="clear" w:color="auto" w:fill="auto"/>
          </w:tcPr>
          <w:p w14:paraId="75DCD61D" w14:textId="77777777" w:rsidR="00E84058" w:rsidRPr="0053186C" w:rsidRDefault="00E84058" w:rsidP="0053186C">
            <w:pPr>
              <w:spacing w:line="360" w:lineRule="auto"/>
              <w:rPr>
                <w:sz w:val="24"/>
                <w:szCs w:val="24"/>
              </w:rPr>
            </w:pPr>
          </w:p>
        </w:tc>
      </w:tr>
      <w:tr w:rsidR="00E84058" w:rsidRPr="0053186C" w14:paraId="2C74F7D9" w14:textId="77777777" w:rsidTr="00231591">
        <w:trPr>
          <w:trHeight w:val="977"/>
        </w:trPr>
        <w:tc>
          <w:tcPr>
            <w:tcW w:w="5211" w:type="dxa"/>
            <w:gridSpan w:val="2"/>
            <w:shd w:val="clear" w:color="auto" w:fill="auto"/>
          </w:tcPr>
          <w:p w14:paraId="3FBA7B7F" w14:textId="77777777" w:rsidR="00E84058" w:rsidRPr="0053186C" w:rsidRDefault="00705765" w:rsidP="0053186C">
            <w:pPr>
              <w:spacing w:line="360" w:lineRule="auto"/>
              <w:ind w:left="851" w:hanging="425"/>
              <w:rPr>
                <w:sz w:val="24"/>
                <w:szCs w:val="24"/>
              </w:rPr>
            </w:pPr>
            <w:r w:rsidRPr="0053186C">
              <w:rPr>
                <w:sz w:val="24"/>
                <w:szCs w:val="24"/>
              </w:rPr>
              <w:t>vi</w:t>
            </w:r>
            <w:r w:rsidRPr="0053186C">
              <w:rPr>
                <w:sz w:val="24"/>
                <w:szCs w:val="24"/>
              </w:rPr>
              <w:tab/>
            </w:r>
            <w:r w:rsidR="00231591" w:rsidRPr="0053186C">
              <w:rPr>
                <w:sz w:val="24"/>
                <w:szCs w:val="24"/>
              </w:rPr>
              <w:t>Dates of time spent away from campus (Belfast) to carry out research (if applicable):</w:t>
            </w:r>
          </w:p>
        </w:tc>
        <w:tc>
          <w:tcPr>
            <w:tcW w:w="4031" w:type="dxa"/>
            <w:gridSpan w:val="2"/>
            <w:shd w:val="clear" w:color="auto" w:fill="auto"/>
          </w:tcPr>
          <w:p w14:paraId="70209159" w14:textId="77777777" w:rsidR="00E84058" w:rsidRPr="0053186C" w:rsidRDefault="00E84058" w:rsidP="0053186C">
            <w:pPr>
              <w:spacing w:line="360" w:lineRule="auto"/>
              <w:rPr>
                <w:sz w:val="24"/>
                <w:szCs w:val="24"/>
              </w:rPr>
            </w:pPr>
          </w:p>
        </w:tc>
      </w:tr>
      <w:tr w:rsidR="00231591" w:rsidRPr="0053186C" w14:paraId="60E9DF89" w14:textId="77777777" w:rsidTr="00231591">
        <w:trPr>
          <w:trHeight w:val="991"/>
        </w:trPr>
        <w:tc>
          <w:tcPr>
            <w:tcW w:w="5211" w:type="dxa"/>
            <w:gridSpan w:val="2"/>
            <w:shd w:val="clear" w:color="auto" w:fill="auto"/>
          </w:tcPr>
          <w:p w14:paraId="1E5504B2" w14:textId="77777777" w:rsidR="00231591" w:rsidRPr="0053186C" w:rsidRDefault="00231591" w:rsidP="0053186C">
            <w:pPr>
              <w:spacing w:line="360" w:lineRule="auto"/>
              <w:ind w:left="851" w:hanging="425"/>
              <w:rPr>
                <w:sz w:val="24"/>
                <w:szCs w:val="24"/>
              </w:rPr>
            </w:pPr>
            <w:r w:rsidRPr="0053186C">
              <w:rPr>
                <w:sz w:val="24"/>
                <w:szCs w:val="24"/>
              </w:rPr>
              <w:t>vii</w:t>
            </w:r>
            <w:r w:rsidRPr="0053186C">
              <w:rPr>
                <w:sz w:val="24"/>
                <w:szCs w:val="24"/>
              </w:rPr>
              <w:tab/>
              <w:t>Anticipated submission date (if submissions has not yet happened)/actual submission date:</w:t>
            </w:r>
          </w:p>
        </w:tc>
        <w:tc>
          <w:tcPr>
            <w:tcW w:w="4031" w:type="dxa"/>
            <w:gridSpan w:val="2"/>
            <w:shd w:val="clear" w:color="auto" w:fill="auto"/>
          </w:tcPr>
          <w:p w14:paraId="3EA1D15E" w14:textId="77777777" w:rsidR="00231591" w:rsidRPr="0053186C" w:rsidRDefault="00231591" w:rsidP="0053186C">
            <w:pPr>
              <w:spacing w:line="360" w:lineRule="auto"/>
              <w:rPr>
                <w:sz w:val="24"/>
                <w:szCs w:val="24"/>
              </w:rPr>
            </w:pPr>
          </w:p>
        </w:tc>
      </w:tr>
      <w:tr w:rsidR="00E84058" w:rsidRPr="0053186C" w14:paraId="600DDB6F" w14:textId="77777777" w:rsidTr="00231591">
        <w:trPr>
          <w:trHeight w:val="693"/>
        </w:trPr>
        <w:tc>
          <w:tcPr>
            <w:tcW w:w="5211" w:type="dxa"/>
            <w:gridSpan w:val="2"/>
            <w:shd w:val="clear" w:color="auto" w:fill="auto"/>
          </w:tcPr>
          <w:p w14:paraId="07316330" w14:textId="77777777" w:rsidR="00E84058" w:rsidRPr="0053186C" w:rsidRDefault="00231591" w:rsidP="0053186C">
            <w:pPr>
              <w:spacing w:line="360" w:lineRule="auto"/>
              <w:ind w:left="851" w:hanging="425"/>
              <w:rPr>
                <w:sz w:val="24"/>
                <w:szCs w:val="24"/>
              </w:rPr>
            </w:pPr>
            <w:r w:rsidRPr="0053186C">
              <w:rPr>
                <w:sz w:val="24"/>
                <w:szCs w:val="24"/>
              </w:rPr>
              <w:t>viii</w:t>
            </w:r>
            <w:r w:rsidRPr="0053186C">
              <w:rPr>
                <w:sz w:val="24"/>
                <w:szCs w:val="24"/>
              </w:rPr>
              <w:tab/>
              <w:t>Date of oral examination:</w:t>
            </w:r>
          </w:p>
        </w:tc>
        <w:tc>
          <w:tcPr>
            <w:tcW w:w="4031" w:type="dxa"/>
            <w:gridSpan w:val="2"/>
            <w:shd w:val="clear" w:color="auto" w:fill="auto"/>
          </w:tcPr>
          <w:p w14:paraId="0CB6E8CE" w14:textId="77777777" w:rsidR="00E84058" w:rsidRPr="0053186C" w:rsidRDefault="00E84058" w:rsidP="0053186C">
            <w:pPr>
              <w:spacing w:line="360" w:lineRule="auto"/>
              <w:rPr>
                <w:sz w:val="24"/>
                <w:szCs w:val="24"/>
              </w:rPr>
            </w:pPr>
          </w:p>
        </w:tc>
      </w:tr>
      <w:tr w:rsidR="00705765" w:rsidRPr="0053186C" w14:paraId="6A69B234" w14:textId="77777777" w:rsidTr="00231591">
        <w:trPr>
          <w:trHeight w:val="844"/>
        </w:trPr>
        <w:tc>
          <w:tcPr>
            <w:tcW w:w="5211" w:type="dxa"/>
            <w:gridSpan w:val="2"/>
            <w:shd w:val="clear" w:color="auto" w:fill="auto"/>
          </w:tcPr>
          <w:p w14:paraId="0EA81ECC" w14:textId="77777777" w:rsidR="00705765" w:rsidRPr="0053186C" w:rsidRDefault="00231591" w:rsidP="0053186C">
            <w:pPr>
              <w:spacing w:line="360" w:lineRule="auto"/>
              <w:ind w:left="851" w:hanging="425"/>
              <w:rPr>
                <w:sz w:val="24"/>
                <w:szCs w:val="24"/>
              </w:rPr>
            </w:pPr>
            <w:r w:rsidRPr="0053186C">
              <w:rPr>
                <w:sz w:val="24"/>
                <w:szCs w:val="24"/>
              </w:rPr>
              <w:t>ix</w:t>
            </w:r>
            <w:r w:rsidR="00705765" w:rsidRPr="0053186C">
              <w:rPr>
                <w:sz w:val="24"/>
                <w:szCs w:val="24"/>
              </w:rPr>
              <w:tab/>
              <w:t xml:space="preserve">Dates of changes in </w:t>
            </w:r>
            <w:r w:rsidR="00F76F47" w:rsidRPr="0053186C">
              <w:rPr>
                <w:sz w:val="24"/>
                <w:szCs w:val="24"/>
              </w:rPr>
              <w:t>registration</w:t>
            </w:r>
            <w:r w:rsidRPr="0053186C">
              <w:rPr>
                <w:sz w:val="24"/>
                <w:szCs w:val="24"/>
              </w:rPr>
              <w:t xml:space="preserve"> status: full-time, </w:t>
            </w:r>
            <w:r w:rsidR="00705765" w:rsidRPr="0053186C">
              <w:rPr>
                <w:sz w:val="24"/>
                <w:szCs w:val="24"/>
              </w:rPr>
              <w:t>part-time, thesis only</w:t>
            </w:r>
            <w:r w:rsidR="00F76F47" w:rsidRPr="0053186C">
              <w:rPr>
                <w:sz w:val="24"/>
                <w:szCs w:val="24"/>
              </w:rPr>
              <w:t xml:space="preserve"> (if applicable) </w:t>
            </w:r>
          </w:p>
        </w:tc>
        <w:tc>
          <w:tcPr>
            <w:tcW w:w="4031" w:type="dxa"/>
            <w:gridSpan w:val="2"/>
            <w:shd w:val="clear" w:color="auto" w:fill="auto"/>
          </w:tcPr>
          <w:p w14:paraId="62B23A0B" w14:textId="77777777" w:rsidR="00705765" w:rsidRPr="0053186C" w:rsidRDefault="00705765" w:rsidP="0053186C">
            <w:pPr>
              <w:spacing w:line="360" w:lineRule="auto"/>
              <w:rPr>
                <w:sz w:val="24"/>
                <w:szCs w:val="24"/>
              </w:rPr>
            </w:pPr>
          </w:p>
        </w:tc>
      </w:tr>
      <w:tr w:rsidR="00231591" w:rsidRPr="0053186C" w14:paraId="30559C73" w14:textId="77777777" w:rsidTr="00917ED1">
        <w:trPr>
          <w:trHeight w:val="844"/>
        </w:trPr>
        <w:tc>
          <w:tcPr>
            <w:tcW w:w="9242" w:type="dxa"/>
            <w:gridSpan w:val="4"/>
            <w:shd w:val="clear" w:color="auto" w:fill="auto"/>
          </w:tcPr>
          <w:p w14:paraId="73E6588B" w14:textId="77777777" w:rsidR="00231591" w:rsidRPr="0053186C" w:rsidRDefault="00231591" w:rsidP="0053186C">
            <w:pPr>
              <w:spacing w:line="360" w:lineRule="auto"/>
              <w:rPr>
                <w:sz w:val="24"/>
                <w:szCs w:val="24"/>
              </w:rPr>
            </w:pPr>
            <w:r w:rsidRPr="0053186C">
              <w:rPr>
                <w:sz w:val="24"/>
                <w:szCs w:val="24"/>
              </w:rPr>
              <w:t>If there was a delay in Differentiation (</w:t>
            </w:r>
            <w:proofErr w:type="spellStart"/>
            <w:r w:rsidRPr="0053186C">
              <w:rPr>
                <w:sz w:val="24"/>
                <w:szCs w:val="24"/>
              </w:rPr>
              <w:t>ie</w:t>
            </w:r>
            <w:proofErr w:type="spellEnd"/>
            <w:r w:rsidRPr="0053186C">
              <w:rPr>
                <w:sz w:val="24"/>
                <w:szCs w:val="24"/>
              </w:rPr>
              <w:t xml:space="preserve"> after year 1 FTE), please give reasons for the delay:</w:t>
            </w:r>
          </w:p>
          <w:p w14:paraId="66DFBCA9" w14:textId="77777777" w:rsidR="00231591" w:rsidRPr="0053186C" w:rsidRDefault="00231591" w:rsidP="0053186C">
            <w:pPr>
              <w:spacing w:line="360" w:lineRule="auto"/>
              <w:rPr>
                <w:sz w:val="24"/>
                <w:szCs w:val="24"/>
              </w:rPr>
            </w:pPr>
          </w:p>
        </w:tc>
      </w:tr>
      <w:tr w:rsidR="00231591" w:rsidRPr="0053186C" w14:paraId="591EB912" w14:textId="77777777" w:rsidTr="00231591">
        <w:trPr>
          <w:trHeight w:val="968"/>
        </w:trPr>
        <w:tc>
          <w:tcPr>
            <w:tcW w:w="9242" w:type="dxa"/>
            <w:gridSpan w:val="4"/>
            <w:shd w:val="clear" w:color="auto" w:fill="auto"/>
          </w:tcPr>
          <w:p w14:paraId="5F5FC7AF" w14:textId="77777777" w:rsidR="00231591" w:rsidRPr="0053186C" w:rsidRDefault="00231591" w:rsidP="0053186C">
            <w:pPr>
              <w:spacing w:line="360" w:lineRule="auto"/>
              <w:rPr>
                <w:sz w:val="24"/>
                <w:szCs w:val="24"/>
              </w:rPr>
            </w:pPr>
            <w:r w:rsidRPr="0053186C">
              <w:rPr>
                <w:sz w:val="24"/>
                <w:szCs w:val="24"/>
              </w:rPr>
              <w:t>If there was a delay in the submission of the thesis, (</w:t>
            </w:r>
            <w:proofErr w:type="spellStart"/>
            <w:r w:rsidRPr="0053186C">
              <w:rPr>
                <w:sz w:val="24"/>
                <w:szCs w:val="24"/>
              </w:rPr>
              <w:t>ie</w:t>
            </w:r>
            <w:proofErr w:type="spellEnd"/>
            <w:r w:rsidRPr="0053186C">
              <w:rPr>
                <w:sz w:val="24"/>
                <w:szCs w:val="24"/>
              </w:rPr>
              <w:t xml:space="preserve"> after year 4 FTE), please give reasons for the delay and details of approved extensions:</w:t>
            </w:r>
          </w:p>
          <w:p w14:paraId="787C7197" w14:textId="77777777" w:rsidR="00231591" w:rsidRPr="0053186C" w:rsidRDefault="00231591" w:rsidP="0053186C">
            <w:pPr>
              <w:spacing w:line="360" w:lineRule="auto"/>
              <w:rPr>
                <w:sz w:val="24"/>
                <w:szCs w:val="24"/>
              </w:rPr>
            </w:pPr>
          </w:p>
        </w:tc>
      </w:tr>
      <w:tr w:rsidR="00231591" w:rsidRPr="0053186C" w14:paraId="5B095DFD" w14:textId="77777777" w:rsidTr="00231591">
        <w:trPr>
          <w:trHeight w:val="1558"/>
        </w:trPr>
        <w:tc>
          <w:tcPr>
            <w:tcW w:w="9242" w:type="dxa"/>
            <w:gridSpan w:val="4"/>
            <w:shd w:val="clear" w:color="auto" w:fill="auto"/>
          </w:tcPr>
          <w:p w14:paraId="0AAED443" w14:textId="77777777" w:rsidR="00231591" w:rsidRPr="0053186C" w:rsidRDefault="00231591" w:rsidP="0053186C">
            <w:pPr>
              <w:spacing w:line="360" w:lineRule="auto"/>
              <w:rPr>
                <w:sz w:val="24"/>
                <w:szCs w:val="24"/>
              </w:rPr>
            </w:pPr>
            <w:r w:rsidRPr="0053186C">
              <w:rPr>
                <w:sz w:val="24"/>
                <w:szCs w:val="24"/>
              </w:rPr>
              <w:t>Please state who you have discussed this matter with in your School:</w:t>
            </w:r>
          </w:p>
          <w:p w14:paraId="7011D751" w14:textId="77777777" w:rsidR="00231591" w:rsidRPr="0053186C" w:rsidRDefault="00231591" w:rsidP="0053186C">
            <w:pPr>
              <w:spacing w:line="360" w:lineRule="auto"/>
              <w:rPr>
                <w:sz w:val="24"/>
                <w:szCs w:val="24"/>
              </w:rPr>
            </w:pPr>
          </w:p>
          <w:p w14:paraId="777E3B7A" w14:textId="77777777" w:rsidR="00231591" w:rsidRPr="0053186C" w:rsidRDefault="00231591" w:rsidP="0053186C">
            <w:pPr>
              <w:spacing w:line="360" w:lineRule="auto"/>
              <w:rPr>
                <w:sz w:val="24"/>
                <w:szCs w:val="24"/>
              </w:rPr>
            </w:pPr>
            <w:r w:rsidRPr="0053186C">
              <w:rPr>
                <w:sz w:val="24"/>
                <w:szCs w:val="24"/>
              </w:rPr>
              <w:t>Name:</w:t>
            </w:r>
            <w:r w:rsidRPr="0053186C">
              <w:rPr>
                <w:sz w:val="24"/>
                <w:szCs w:val="24"/>
              </w:rPr>
              <w:tab/>
            </w:r>
            <w:r w:rsidRPr="0053186C">
              <w:rPr>
                <w:sz w:val="24"/>
                <w:szCs w:val="24"/>
              </w:rPr>
              <w:tab/>
            </w:r>
          </w:p>
          <w:p w14:paraId="40BCBDAB" w14:textId="77777777" w:rsidR="00231591" w:rsidRPr="0053186C" w:rsidRDefault="00231591" w:rsidP="0053186C">
            <w:pPr>
              <w:spacing w:line="360" w:lineRule="auto"/>
              <w:rPr>
                <w:sz w:val="24"/>
                <w:szCs w:val="24"/>
              </w:rPr>
            </w:pPr>
          </w:p>
          <w:p w14:paraId="23C516D3" w14:textId="77777777" w:rsidR="00231591" w:rsidRPr="0053186C" w:rsidRDefault="00231591" w:rsidP="0053186C">
            <w:pPr>
              <w:spacing w:line="360" w:lineRule="auto"/>
              <w:rPr>
                <w:sz w:val="24"/>
                <w:szCs w:val="24"/>
              </w:rPr>
            </w:pPr>
            <w:r w:rsidRPr="0053186C">
              <w:rPr>
                <w:sz w:val="24"/>
                <w:szCs w:val="24"/>
              </w:rPr>
              <w:t>Position:</w:t>
            </w:r>
            <w:r w:rsidRPr="0053186C">
              <w:rPr>
                <w:sz w:val="24"/>
                <w:szCs w:val="24"/>
              </w:rPr>
              <w:tab/>
            </w:r>
          </w:p>
        </w:tc>
      </w:tr>
      <w:tr w:rsidR="00231591" w:rsidRPr="0053186C" w14:paraId="298BCF29" w14:textId="77777777" w:rsidTr="00231591">
        <w:trPr>
          <w:trHeight w:val="8935"/>
        </w:trPr>
        <w:tc>
          <w:tcPr>
            <w:tcW w:w="9242" w:type="dxa"/>
            <w:gridSpan w:val="4"/>
            <w:shd w:val="clear" w:color="auto" w:fill="auto"/>
          </w:tcPr>
          <w:p w14:paraId="11679BBD" w14:textId="77777777" w:rsidR="00B61B51" w:rsidRPr="0053186C" w:rsidRDefault="00B61B51" w:rsidP="0053186C">
            <w:pPr>
              <w:spacing w:line="360" w:lineRule="auto"/>
              <w:rPr>
                <w:sz w:val="24"/>
                <w:szCs w:val="24"/>
              </w:rPr>
            </w:pPr>
            <w:r w:rsidRPr="0053186C">
              <w:rPr>
                <w:sz w:val="24"/>
                <w:szCs w:val="24"/>
              </w:rPr>
              <w:t xml:space="preserve">Please give full details of the circumstances </w:t>
            </w:r>
            <w:r w:rsidRPr="0053186C">
              <w:rPr>
                <w:b/>
                <w:sz w:val="24"/>
                <w:szCs w:val="24"/>
              </w:rPr>
              <w:t>relevant to the ground(s) of the appeal</w:t>
            </w:r>
            <w:r w:rsidRPr="0053186C">
              <w:rPr>
                <w:sz w:val="24"/>
                <w:szCs w:val="24"/>
              </w:rPr>
              <w:t xml:space="preserve"> and the impact that these have had on you:</w:t>
            </w:r>
          </w:p>
          <w:p w14:paraId="4ECE598E" w14:textId="77777777" w:rsidR="00231591" w:rsidRPr="0053186C" w:rsidRDefault="00231591" w:rsidP="0053186C">
            <w:pPr>
              <w:spacing w:line="360" w:lineRule="auto"/>
              <w:rPr>
                <w:sz w:val="24"/>
                <w:szCs w:val="24"/>
              </w:rPr>
            </w:pPr>
          </w:p>
          <w:p w14:paraId="5D4E89C1" w14:textId="77777777" w:rsidR="00231591" w:rsidRPr="0053186C" w:rsidRDefault="00231591" w:rsidP="0053186C">
            <w:pPr>
              <w:spacing w:line="360" w:lineRule="auto"/>
              <w:rPr>
                <w:sz w:val="24"/>
                <w:szCs w:val="24"/>
              </w:rPr>
            </w:pPr>
          </w:p>
          <w:p w14:paraId="2907A3E8" w14:textId="77777777" w:rsidR="00231591" w:rsidRPr="0053186C" w:rsidRDefault="00231591" w:rsidP="0053186C">
            <w:pPr>
              <w:spacing w:line="360" w:lineRule="auto"/>
              <w:rPr>
                <w:sz w:val="24"/>
                <w:szCs w:val="24"/>
              </w:rPr>
            </w:pPr>
          </w:p>
          <w:p w14:paraId="2527B940" w14:textId="77777777" w:rsidR="00231591" w:rsidRPr="0053186C" w:rsidRDefault="00231591" w:rsidP="0053186C">
            <w:pPr>
              <w:spacing w:line="360" w:lineRule="auto"/>
              <w:rPr>
                <w:sz w:val="24"/>
                <w:szCs w:val="24"/>
              </w:rPr>
            </w:pPr>
          </w:p>
          <w:p w14:paraId="7FFA880A" w14:textId="77777777" w:rsidR="00231591" w:rsidRPr="0053186C" w:rsidRDefault="00231591" w:rsidP="0053186C">
            <w:pPr>
              <w:spacing w:line="360" w:lineRule="auto"/>
              <w:rPr>
                <w:sz w:val="24"/>
                <w:szCs w:val="24"/>
              </w:rPr>
            </w:pPr>
          </w:p>
          <w:p w14:paraId="4941E5E3" w14:textId="77777777" w:rsidR="00231591" w:rsidRPr="0053186C" w:rsidRDefault="00231591" w:rsidP="0053186C">
            <w:pPr>
              <w:spacing w:line="360" w:lineRule="auto"/>
              <w:rPr>
                <w:sz w:val="24"/>
                <w:szCs w:val="24"/>
              </w:rPr>
            </w:pPr>
          </w:p>
          <w:p w14:paraId="001D11DB" w14:textId="77777777" w:rsidR="00231591" w:rsidRPr="0053186C" w:rsidRDefault="00231591" w:rsidP="0053186C">
            <w:pPr>
              <w:spacing w:line="360" w:lineRule="auto"/>
              <w:rPr>
                <w:sz w:val="24"/>
                <w:szCs w:val="24"/>
              </w:rPr>
            </w:pPr>
          </w:p>
          <w:p w14:paraId="7642B09C" w14:textId="77777777" w:rsidR="00231591" w:rsidRPr="0053186C" w:rsidRDefault="00231591" w:rsidP="0053186C">
            <w:pPr>
              <w:spacing w:line="360" w:lineRule="auto"/>
              <w:rPr>
                <w:sz w:val="24"/>
                <w:szCs w:val="24"/>
              </w:rPr>
            </w:pPr>
          </w:p>
          <w:p w14:paraId="777E3766" w14:textId="77777777" w:rsidR="00231591" w:rsidRPr="0053186C" w:rsidRDefault="00231591" w:rsidP="0053186C">
            <w:pPr>
              <w:spacing w:line="360" w:lineRule="auto"/>
              <w:rPr>
                <w:sz w:val="24"/>
                <w:szCs w:val="24"/>
              </w:rPr>
            </w:pPr>
          </w:p>
          <w:p w14:paraId="40202D7B" w14:textId="77777777" w:rsidR="00231591" w:rsidRPr="0053186C" w:rsidRDefault="00231591" w:rsidP="0053186C">
            <w:pPr>
              <w:spacing w:line="360" w:lineRule="auto"/>
              <w:rPr>
                <w:sz w:val="24"/>
                <w:szCs w:val="24"/>
              </w:rPr>
            </w:pPr>
          </w:p>
          <w:p w14:paraId="2D7D910A" w14:textId="77777777" w:rsidR="00231591" w:rsidRPr="0053186C" w:rsidRDefault="00231591" w:rsidP="0053186C">
            <w:pPr>
              <w:spacing w:line="360" w:lineRule="auto"/>
              <w:rPr>
                <w:sz w:val="24"/>
                <w:szCs w:val="24"/>
              </w:rPr>
            </w:pPr>
          </w:p>
          <w:p w14:paraId="4531FFCE" w14:textId="77777777" w:rsidR="00231591" w:rsidRPr="0053186C" w:rsidRDefault="00231591" w:rsidP="0053186C">
            <w:pPr>
              <w:spacing w:line="360" w:lineRule="auto"/>
              <w:rPr>
                <w:sz w:val="24"/>
                <w:szCs w:val="24"/>
              </w:rPr>
            </w:pPr>
          </w:p>
          <w:p w14:paraId="2A2F4D24" w14:textId="77777777" w:rsidR="00231591" w:rsidRPr="0053186C" w:rsidRDefault="00231591" w:rsidP="0053186C">
            <w:pPr>
              <w:spacing w:line="360" w:lineRule="auto"/>
              <w:rPr>
                <w:sz w:val="24"/>
                <w:szCs w:val="24"/>
              </w:rPr>
            </w:pPr>
          </w:p>
          <w:p w14:paraId="73AF269B" w14:textId="77777777" w:rsidR="00231591" w:rsidRPr="0053186C" w:rsidRDefault="00231591" w:rsidP="0053186C">
            <w:pPr>
              <w:spacing w:line="360" w:lineRule="auto"/>
              <w:rPr>
                <w:sz w:val="24"/>
                <w:szCs w:val="24"/>
              </w:rPr>
            </w:pPr>
          </w:p>
          <w:p w14:paraId="216901EB" w14:textId="77777777" w:rsidR="00231591" w:rsidRPr="0053186C" w:rsidRDefault="00231591" w:rsidP="0053186C">
            <w:pPr>
              <w:spacing w:line="360" w:lineRule="auto"/>
              <w:rPr>
                <w:sz w:val="24"/>
                <w:szCs w:val="24"/>
              </w:rPr>
            </w:pPr>
          </w:p>
          <w:p w14:paraId="547B66B7" w14:textId="77777777" w:rsidR="00231591" w:rsidRPr="0053186C" w:rsidRDefault="00231591" w:rsidP="0053186C">
            <w:pPr>
              <w:spacing w:line="360" w:lineRule="auto"/>
              <w:rPr>
                <w:sz w:val="24"/>
                <w:szCs w:val="24"/>
              </w:rPr>
            </w:pPr>
          </w:p>
          <w:p w14:paraId="1D206C39" w14:textId="77777777" w:rsidR="00231591" w:rsidRPr="0053186C" w:rsidRDefault="00231591" w:rsidP="0053186C">
            <w:pPr>
              <w:spacing w:line="360" w:lineRule="auto"/>
              <w:rPr>
                <w:sz w:val="24"/>
                <w:szCs w:val="24"/>
              </w:rPr>
            </w:pPr>
          </w:p>
          <w:p w14:paraId="7FE49634" w14:textId="77777777" w:rsidR="00231591" w:rsidRPr="0053186C" w:rsidRDefault="00231591" w:rsidP="0053186C">
            <w:pPr>
              <w:spacing w:line="360" w:lineRule="auto"/>
              <w:rPr>
                <w:sz w:val="24"/>
                <w:szCs w:val="24"/>
              </w:rPr>
            </w:pPr>
          </w:p>
          <w:p w14:paraId="7F633E60" w14:textId="77777777" w:rsidR="00231591" w:rsidRPr="0053186C" w:rsidRDefault="00231591" w:rsidP="0053186C">
            <w:pPr>
              <w:spacing w:line="360" w:lineRule="auto"/>
              <w:rPr>
                <w:sz w:val="24"/>
                <w:szCs w:val="24"/>
              </w:rPr>
            </w:pPr>
          </w:p>
          <w:p w14:paraId="1D5CE1E3" w14:textId="77777777" w:rsidR="00231591" w:rsidRPr="0053186C" w:rsidRDefault="00231591" w:rsidP="0053186C">
            <w:pPr>
              <w:spacing w:line="360" w:lineRule="auto"/>
              <w:rPr>
                <w:sz w:val="24"/>
                <w:szCs w:val="24"/>
              </w:rPr>
            </w:pPr>
          </w:p>
          <w:p w14:paraId="0F52826E" w14:textId="77777777" w:rsidR="00231591" w:rsidRPr="0053186C" w:rsidRDefault="00231591" w:rsidP="0053186C">
            <w:pPr>
              <w:spacing w:line="360" w:lineRule="auto"/>
              <w:rPr>
                <w:sz w:val="24"/>
                <w:szCs w:val="24"/>
              </w:rPr>
            </w:pPr>
          </w:p>
          <w:p w14:paraId="6B627BF1" w14:textId="77777777" w:rsidR="00231591" w:rsidRPr="0053186C" w:rsidRDefault="00231591" w:rsidP="0053186C">
            <w:pPr>
              <w:spacing w:line="360" w:lineRule="auto"/>
              <w:rPr>
                <w:sz w:val="24"/>
                <w:szCs w:val="24"/>
              </w:rPr>
            </w:pPr>
          </w:p>
          <w:p w14:paraId="3C39BF6B" w14:textId="77777777" w:rsidR="00231591" w:rsidRPr="0053186C" w:rsidRDefault="00231591" w:rsidP="0053186C">
            <w:pPr>
              <w:spacing w:line="360" w:lineRule="auto"/>
              <w:rPr>
                <w:sz w:val="24"/>
                <w:szCs w:val="24"/>
              </w:rPr>
            </w:pPr>
          </w:p>
          <w:p w14:paraId="0E7130E2" w14:textId="77777777" w:rsidR="00231591" w:rsidRPr="0053186C" w:rsidRDefault="00231591" w:rsidP="0053186C">
            <w:pPr>
              <w:spacing w:line="360" w:lineRule="auto"/>
              <w:rPr>
                <w:sz w:val="24"/>
                <w:szCs w:val="24"/>
              </w:rPr>
            </w:pPr>
          </w:p>
          <w:p w14:paraId="276D0CBE" w14:textId="77777777" w:rsidR="00231591" w:rsidRPr="0053186C" w:rsidRDefault="00231591" w:rsidP="0053186C">
            <w:pPr>
              <w:spacing w:line="360" w:lineRule="auto"/>
              <w:rPr>
                <w:sz w:val="24"/>
                <w:szCs w:val="24"/>
              </w:rPr>
            </w:pPr>
          </w:p>
          <w:p w14:paraId="1D8EA92C" w14:textId="77777777" w:rsidR="00231591" w:rsidRPr="0053186C" w:rsidRDefault="00231591" w:rsidP="0053186C">
            <w:pPr>
              <w:spacing w:line="360" w:lineRule="auto"/>
              <w:rPr>
                <w:sz w:val="24"/>
                <w:szCs w:val="24"/>
              </w:rPr>
            </w:pPr>
          </w:p>
          <w:p w14:paraId="04FCAFCA" w14:textId="77777777" w:rsidR="00231591" w:rsidRPr="0053186C" w:rsidRDefault="00231591" w:rsidP="0053186C">
            <w:pPr>
              <w:spacing w:line="360" w:lineRule="auto"/>
              <w:rPr>
                <w:sz w:val="24"/>
                <w:szCs w:val="24"/>
              </w:rPr>
            </w:pPr>
          </w:p>
          <w:p w14:paraId="6CF091B3" w14:textId="77777777" w:rsidR="00231591" w:rsidRPr="0053186C" w:rsidRDefault="00231591" w:rsidP="0053186C">
            <w:pPr>
              <w:spacing w:line="360" w:lineRule="auto"/>
              <w:rPr>
                <w:sz w:val="24"/>
                <w:szCs w:val="24"/>
              </w:rPr>
            </w:pPr>
          </w:p>
          <w:p w14:paraId="64127E81" w14:textId="77777777" w:rsidR="00231591" w:rsidRPr="0053186C" w:rsidRDefault="00231591" w:rsidP="0053186C">
            <w:pPr>
              <w:spacing w:line="360" w:lineRule="auto"/>
              <w:rPr>
                <w:sz w:val="24"/>
                <w:szCs w:val="24"/>
              </w:rPr>
            </w:pPr>
          </w:p>
          <w:p w14:paraId="694EDF70" w14:textId="3C4158F7" w:rsidR="00212D7B" w:rsidRPr="0053186C" w:rsidRDefault="00212D7B" w:rsidP="0053186C">
            <w:pPr>
              <w:spacing w:line="360" w:lineRule="auto"/>
              <w:rPr>
                <w:sz w:val="24"/>
                <w:szCs w:val="24"/>
              </w:rPr>
            </w:pPr>
          </w:p>
          <w:p w14:paraId="11DEC081" w14:textId="77777777" w:rsidR="00231591" w:rsidRPr="0053186C" w:rsidRDefault="00231591" w:rsidP="0053186C">
            <w:pPr>
              <w:spacing w:line="360" w:lineRule="auto"/>
              <w:rPr>
                <w:sz w:val="24"/>
                <w:szCs w:val="24"/>
              </w:rPr>
            </w:pPr>
            <w:r w:rsidRPr="0053186C">
              <w:rPr>
                <w:sz w:val="24"/>
                <w:szCs w:val="24"/>
              </w:rPr>
              <w:t>Please continue on a separate sheet if required</w:t>
            </w:r>
            <w:r w:rsidRPr="0053186C">
              <w:rPr>
                <w:b/>
                <w:sz w:val="24"/>
                <w:szCs w:val="24"/>
              </w:rPr>
              <w:t>.</w:t>
            </w:r>
          </w:p>
        </w:tc>
      </w:tr>
      <w:tr w:rsidR="006D2105" w:rsidRPr="0053186C" w14:paraId="215EE109" w14:textId="77777777" w:rsidTr="006D2105">
        <w:tc>
          <w:tcPr>
            <w:tcW w:w="9242" w:type="dxa"/>
            <w:gridSpan w:val="4"/>
            <w:tcBorders>
              <w:top w:val="single" w:sz="4" w:space="0" w:color="auto"/>
              <w:left w:val="single" w:sz="4" w:space="0" w:color="auto"/>
              <w:bottom w:val="single" w:sz="4" w:space="0" w:color="auto"/>
              <w:right w:val="single" w:sz="4" w:space="0" w:color="auto"/>
            </w:tcBorders>
            <w:shd w:val="clear" w:color="auto" w:fill="auto"/>
          </w:tcPr>
          <w:p w14:paraId="73971781" w14:textId="77777777" w:rsidR="006D2105" w:rsidRPr="0053186C" w:rsidRDefault="006D2105" w:rsidP="0053186C">
            <w:pPr>
              <w:spacing w:line="360" w:lineRule="auto"/>
              <w:rPr>
                <w:sz w:val="24"/>
                <w:szCs w:val="24"/>
              </w:rPr>
            </w:pPr>
            <w:r w:rsidRPr="0053186C">
              <w:rPr>
                <w:sz w:val="24"/>
                <w:szCs w:val="24"/>
              </w:rPr>
              <w:t xml:space="preserve">Please state the outcome </w:t>
            </w:r>
            <w:r w:rsidR="00887179" w:rsidRPr="0053186C">
              <w:rPr>
                <w:sz w:val="24"/>
                <w:szCs w:val="24"/>
              </w:rPr>
              <w:t>you are seeking from the appeal</w:t>
            </w:r>
            <w:r w:rsidR="00A852F1" w:rsidRPr="0053186C">
              <w:rPr>
                <w:sz w:val="24"/>
                <w:szCs w:val="24"/>
              </w:rPr>
              <w:t xml:space="preserve"> (You should consult the University’s Regulations and your School’s Programme Regulations to check that the outcome you are seeking is permissible under the Regulations and, therefore, an option available to the FSRAC</w:t>
            </w:r>
            <w:r w:rsidR="004420CB" w:rsidRPr="0053186C">
              <w:rPr>
                <w:sz w:val="24"/>
                <w:szCs w:val="24"/>
              </w:rPr>
              <w:t>)</w:t>
            </w:r>
            <w:r w:rsidR="00887179" w:rsidRPr="0053186C">
              <w:rPr>
                <w:sz w:val="24"/>
                <w:szCs w:val="24"/>
              </w:rPr>
              <w:t>:</w:t>
            </w:r>
          </w:p>
          <w:p w14:paraId="066DB83D" w14:textId="77777777" w:rsidR="006D2105" w:rsidRPr="0053186C" w:rsidRDefault="006D2105" w:rsidP="0053186C">
            <w:pPr>
              <w:spacing w:line="360" w:lineRule="auto"/>
              <w:rPr>
                <w:sz w:val="24"/>
                <w:szCs w:val="24"/>
              </w:rPr>
            </w:pPr>
          </w:p>
          <w:p w14:paraId="3A419FC0" w14:textId="77777777" w:rsidR="006D2105" w:rsidRPr="0053186C" w:rsidRDefault="006D2105" w:rsidP="0053186C">
            <w:pPr>
              <w:spacing w:line="360" w:lineRule="auto"/>
              <w:rPr>
                <w:sz w:val="24"/>
                <w:szCs w:val="24"/>
              </w:rPr>
            </w:pPr>
          </w:p>
          <w:p w14:paraId="029A6D4F" w14:textId="77777777" w:rsidR="006D2105" w:rsidRPr="0053186C" w:rsidRDefault="006D2105" w:rsidP="0053186C">
            <w:pPr>
              <w:spacing w:line="360" w:lineRule="auto"/>
              <w:rPr>
                <w:sz w:val="24"/>
                <w:szCs w:val="24"/>
              </w:rPr>
            </w:pPr>
          </w:p>
          <w:p w14:paraId="79601A08" w14:textId="77777777" w:rsidR="006D2105" w:rsidRPr="0053186C" w:rsidRDefault="006D2105" w:rsidP="0053186C">
            <w:pPr>
              <w:spacing w:line="360" w:lineRule="auto"/>
              <w:rPr>
                <w:sz w:val="24"/>
                <w:szCs w:val="24"/>
              </w:rPr>
            </w:pPr>
          </w:p>
          <w:p w14:paraId="76D396CC" w14:textId="77777777" w:rsidR="006D2105" w:rsidRPr="0053186C" w:rsidRDefault="006D2105" w:rsidP="0053186C">
            <w:pPr>
              <w:spacing w:line="360" w:lineRule="auto"/>
              <w:rPr>
                <w:sz w:val="24"/>
                <w:szCs w:val="24"/>
              </w:rPr>
            </w:pPr>
          </w:p>
          <w:p w14:paraId="2E4D04A0" w14:textId="77777777" w:rsidR="006D2105" w:rsidRPr="0053186C" w:rsidRDefault="006D2105" w:rsidP="0053186C">
            <w:pPr>
              <w:spacing w:line="360" w:lineRule="auto"/>
              <w:rPr>
                <w:sz w:val="24"/>
                <w:szCs w:val="24"/>
              </w:rPr>
            </w:pPr>
          </w:p>
          <w:p w14:paraId="5BB732FC" w14:textId="77777777" w:rsidR="006D2105" w:rsidRPr="0053186C" w:rsidRDefault="006D2105" w:rsidP="0053186C">
            <w:pPr>
              <w:spacing w:line="360" w:lineRule="auto"/>
              <w:rPr>
                <w:sz w:val="24"/>
                <w:szCs w:val="24"/>
              </w:rPr>
            </w:pPr>
          </w:p>
          <w:p w14:paraId="1E2BC49E" w14:textId="77777777" w:rsidR="006D2105" w:rsidRPr="0053186C" w:rsidRDefault="006D2105" w:rsidP="0053186C">
            <w:pPr>
              <w:spacing w:line="360" w:lineRule="auto"/>
              <w:rPr>
                <w:sz w:val="24"/>
                <w:szCs w:val="24"/>
              </w:rPr>
            </w:pPr>
          </w:p>
          <w:p w14:paraId="1022976D" w14:textId="77777777" w:rsidR="006D2105" w:rsidRPr="0053186C" w:rsidRDefault="006D2105" w:rsidP="0053186C">
            <w:pPr>
              <w:spacing w:line="360" w:lineRule="auto"/>
              <w:rPr>
                <w:sz w:val="24"/>
                <w:szCs w:val="24"/>
              </w:rPr>
            </w:pPr>
          </w:p>
          <w:p w14:paraId="1A17E2A7" w14:textId="77777777" w:rsidR="006D2105" w:rsidRPr="0053186C" w:rsidRDefault="006D2105" w:rsidP="0053186C">
            <w:pPr>
              <w:spacing w:line="360" w:lineRule="auto"/>
              <w:rPr>
                <w:sz w:val="24"/>
                <w:szCs w:val="24"/>
              </w:rPr>
            </w:pPr>
          </w:p>
        </w:tc>
      </w:tr>
      <w:tr w:rsidR="008D1C49" w:rsidRPr="0053186C" w14:paraId="54509FEB" w14:textId="77777777" w:rsidTr="00524B04">
        <w:tc>
          <w:tcPr>
            <w:tcW w:w="9242" w:type="dxa"/>
            <w:gridSpan w:val="4"/>
            <w:shd w:val="clear" w:color="auto" w:fill="auto"/>
          </w:tcPr>
          <w:p w14:paraId="4FEBCADE" w14:textId="77777777" w:rsidR="00231591" w:rsidRPr="0053186C" w:rsidRDefault="00231591" w:rsidP="0053186C">
            <w:pPr>
              <w:spacing w:line="360" w:lineRule="auto"/>
              <w:rPr>
                <w:b/>
                <w:sz w:val="24"/>
                <w:szCs w:val="24"/>
              </w:rPr>
            </w:pPr>
            <w:r w:rsidRPr="0053186C">
              <w:rPr>
                <w:b/>
                <w:sz w:val="24"/>
                <w:szCs w:val="24"/>
              </w:rPr>
              <w:t xml:space="preserve">As the FSRAC will consider your appeal on written evidence only, it is essential that you provide all the relevant information and supporting evidence to the FSRAC by the appeal deadline.  </w:t>
            </w:r>
          </w:p>
          <w:p w14:paraId="23D2941F" w14:textId="77777777" w:rsidR="008D1C49" w:rsidRPr="0053186C" w:rsidRDefault="008D1C49" w:rsidP="0053186C">
            <w:pPr>
              <w:spacing w:line="360" w:lineRule="auto"/>
              <w:rPr>
                <w:sz w:val="24"/>
                <w:szCs w:val="24"/>
              </w:rPr>
            </w:pPr>
          </w:p>
          <w:p w14:paraId="60892B32" w14:textId="77777777" w:rsidR="00231591" w:rsidRPr="0053186C" w:rsidRDefault="00231591" w:rsidP="0053186C">
            <w:pPr>
              <w:spacing w:line="360" w:lineRule="auto"/>
              <w:rPr>
                <w:sz w:val="24"/>
                <w:szCs w:val="24"/>
              </w:rPr>
            </w:pPr>
            <w:r w:rsidRPr="0053186C">
              <w:rPr>
                <w:sz w:val="24"/>
                <w:szCs w:val="24"/>
              </w:rPr>
              <w:t>Please list the documentation attached in support of your appeal:</w:t>
            </w:r>
          </w:p>
          <w:p w14:paraId="094B1760" w14:textId="77777777" w:rsidR="008D1C49" w:rsidRPr="0053186C" w:rsidRDefault="008D1C49" w:rsidP="0053186C">
            <w:pPr>
              <w:spacing w:line="360" w:lineRule="auto"/>
              <w:rPr>
                <w:sz w:val="24"/>
                <w:szCs w:val="24"/>
              </w:rPr>
            </w:pPr>
          </w:p>
          <w:p w14:paraId="20CC7B2B" w14:textId="77777777" w:rsidR="008D1C49" w:rsidRPr="0053186C" w:rsidRDefault="008D1C49" w:rsidP="0053186C">
            <w:pPr>
              <w:spacing w:line="360" w:lineRule="auto"/>
              <w:rPr>
                <w:sz w:val="24"/>
                <w:szCs w:val="24"/>
              </w:rPr>
            </w:pPr>
          </w:p>
          <w:p w14:paraId="5F9DEA6D" w14:textId="77777777" w:rsidR="008D1C49" w:rsidRPr="0053186C" w:rsidRDefault="008D1C49" w:rsidP="0053186C">
            <w:pPr>
              <w:spacing w:line="360" w:lineRule="auto"/>
              <w:rPr>
                <w:sz w:val="24"/>
                <w:szCs w:val="24"/>
              </w:rPr>
            </w:pPr>
          </w:p>
          <w:p w14:paraId="48372E37" w14:textId="77777777" w:rsidR="008D1C49" w:rsidRPr="0053186C" w:rsidRDefault="008D1C49" w:rsidP="0053186C">
            <w:pPr>
              <w:spacing w:line="360" w:lineRule="auto"/>
              <w:rPr>
                <w:sz w:val="24"/>
                <w:szCs w:val="24"/>
              </w:rPr>
            </w:pPr>
          </w:p>
          <w:p w14:paraId="07F4CCED" w14:textId="77777777" w:rsidR="008D1C49" w:rsidRPr="0053186C" w:rsidRDefault="008D1C49" w:rsidP="0053186C">
            <w:pPr>
              <w:spacing w:line="360" w:lineRule="auto"/>
              <w:rPr>
                <w:sz w:val="24"/>
                <w:szCs w:val="24"/>
              </w:rPr>
            </w:pPr>
          </w:p>
          <w:p w14:paraId="55664483" w14:textId="77777777" w:rsidR="008D1C49" w:rsidRPr="0053186C" w:rsidRDefault="008D1C49" w:rsidP="0053186C">
            <w:pPr>
              <w:spacing w:line="360" w:lineRule="auto"/>
              <w:rPr>
                <w:sz w:val="24"/>
                <w:szCs w:val="24"/>
              </w:rPr>
            </w:pPr>
          </w:p>
          <w:p w14:paraId="4F5F3A11" w14:textId="77777777" w:rsidR="008D1C49" w:rsidRPr="0053186C" w:rsidRDefault="008D1C49" w:rsidP="0053186C">
            <w:pPr>
              <w:spacing w:line="360" w:lineRule="auto"/>
              <w:rPr>
                <w:sz w:val="24"/>
                <w:szCs w:val="24"/>
              </w:rPr>
            </w:pPr>
          </w:p>
          <w:p w14:paraId="13438E46" w14:textId="77777777" w:rsidR="008D1C49" w:rsidRPr="0053186C" w:rsidRDefault="008D1C49" w:rsidP="0053186C">
            <w:pPr>
              <w:spacing w:line="360" w:lineRule="auto"/>
              <w:rPr>
                <w:sz w:val="24"/>
                <w:szCs w:val="24"/>
              </w:rPr>
            </w:pPr>
          </w:p>
          <w:p w14:paraId="21B5BCB8" w14:textId="77777777" w:rsidR="008D1C49" w:rsidRPr="0053186C" w:rsidRDefault="008D1C49" w:rsidP="0053186C">
            <w:pPr>
              <w:spacing w:line="360" w:lineRule="auto"/>
              <w:rPr>
                <w:sz w:val="24"/>
                <w:szCs w:val="24"/>
              </w:rPr>
            </w:pPr>
          </w:p>
          <w:p w14:paraId="5415958A" w14:textId="77777777" w:rsidR="008D1C49" w:rsidRPr="0053186C" w:rsidRDefault="008D1C49" w:rsidP="0053186C">
            <w:pPr>
              <w:spacing w:line="360" w:lineRule="auto"/>
              <w:rPr>
                <w:sz w:val="24"/>
                <w:szCs w:val="24"/>
              </w:rPr>
            </w:pPr>
          </w:p>
          <w:p w14:paraId="5B16BFE6" w14:textId="77777777" w:rsidR="008D1C49" w:rsidRPr="0053186C" w:rsidRDefault="008D1C49" w:rsidP="0053186C">
            <w:pPr>
              <w:spacing w:line="360" w:lineRule="auto"/>
              <w:rPr>
                <w:sz w:val="24"/>
                <w:szCs w:val="24"/>
              </w:rPr>
            </w:pPr>
          </w:p>
          <w:p w14:paraId="12CCC28F" w14:textId="211EE909" w:rsidR="008D1C49" w:rsidRPr="0053186C" w:rsidRDefault="00A0094C" w:rsidP="0053186C">
            <w:pPr>
              <w:spacing w:line="360" w:lineRule="auto"/>
              <w:rPr>
                <w:i/>
                <w:sz w:val="24"/>
                <w:szCs w:val="24"/>
              </w:rPr>
            </w:pPr>
            <w:r w:rsidRPr="0053186C">
              <w:rPr>
                <w:i/>
                <w:sz w:val="24"/>
                <w:szCs w:val="24"/>
              </w:rPr>
              <w:t>Please note: all hard copies of supporting documentation will be destroyed within 30 days of the appeal hearing unless requested to be returned.</w:t>
            </w:r>
          </w:p>
        </w:tc>
      </w:tr>
    </w:tbl>
    <w:p w14:paraId="3413EE83" w14:textId="77777777" w:rsidR="008D1C49" w:rsidRPr="0053186C" w:rsidRDefault="008D1C49" w:rsidP="0053186C">
      <w:pPr>
        <w:spacing w:line="360" w:lineRule="auto"/>
        <w:rPr>
          <w:b/>
          <w:sz w:val="24"/>
          <w:szCs w:val="24"/>
        </w:rPr>
      </w:pPr>
    </w:p>
    <w:tbl>
      <w:tblPr>
        <w:tblStyle w:val="TableGrid"/>
        <w:tblW w:w="0" w:type="auto"/>
        <w:tblLook w:val="04A0" w:firstRow="1" w:lastRow="0" w:firstColumn="1" w:lastColumn="0" w:noHBand="0" w:noVBand="1"/>
      </w:tblPr>
      <w:tblGrid>
        <w:gridCol w:w="4643"/>
        <w:gridCol w:w="4643"/>
      </w:tblGrid>
      <w:tr w:rsidR="002F58F6" w:rsidRPr="0053186C" w14:paraId="71E738E4" w14:textId="77777777" w:rsidTr="009627FE">
        <w:tc>
          <w:tcPr>
            <w:tcW w:w="9286" w:type="dxa"/>
            <w:gridSpan w:val="2"/>
          </w:tcPr>
          <w:p w14:paraId="7BB1DFE4" w14:textId="77777777" w:rsidR="002F58F6" w:rsidRPr="0053186C" w:rsidRDefault="002F58F6" w:rsidP="0053186C">
            <w:pPr>
              <w:spacing w:line="360" w:lineRule="auto"/>
              <w:rPr>
                <w:b/>
                <w:sz w:val="24"/>
                <w:szCs w:val="24"/>
              </w:rPr>
            </w:pPr>
            <w:r w:rsidRPr="0053186C">
              <w:rPr>
                <w:b/>
                <w:sz w:val="24"/>
                <w:szCs w:val="24"/>
              </w:rPr>
              <w:t>Check list</w:t>
            </w:r>
          </w:p>
        </w:tc>
      </w:tr>
      <w:tr w:rsidR="002F58F6" w:rsidRPr="0053186C" w14:paraId="5A7BAF07" w14:textId="77777777" w:rsidTr="002F58F6">
        <w:tc>
          <w:tcPr>
            <w:tcW w:w="4643" w:type="dxa"/>
          </w:tcPr>
          <w:p w14:paraId="4E7E87D3" w14:textId="77777777" w:rsidR="002F58F6" w:rsidRPr="0053186C" w:rsidRDefault="002F58F6" w:rsidP="0053186C">
            <w:pPr>
              <w:spacing w:line="360" w:lineRule="auto"/>
              <w:rPr>
                <w:sz w:val="24"/>
                <w:szCs w:val="24"/>
              </w:rPr>
            </w:pPr>
            <w:r w:rsidRPr="0053186C">
              <w:rPr>
                <w:sz w:val="24"/>
                <w:szCs w:val="24"/>
              </w:rPr>
              <w:t>Have you checked, signed and dated your Appeal Form?</w:t>
            </w:r>
          </w:p>
        </w:tc>
        <w:tc>
          <w:tcPr>
            <w:tcW w:w="4643" w:type="dxa"/>
          </w:tcPr>
          <w:p w14:paraId="672D9360" w14:textId="77777777" w:rsidR="002F58F6" w:rsidRPr="0053186C" w:rsidRDefault="002F58F6" w:rsidP="0053186C">
            <w:pPr>
              <w:spacing w:line="360" w:lineRule="auto"/>
              <w:rPr>
                <w:sz w:val="24"/>
                <w:szCs w:val="24"/>
              </w:rPr>
            </w:pPr>
            <w:r w:rsidRPr="0053186C">
              <w:rPr>
                <w:sz w:val="24"/>
                <w:szCs w:val="24"/>
              </w:rPr>
              <w:t>Yes/No</w:t>
            </w:r>
          </w:p>
        </w:tc>
      </w:tr>
      <w:tr w:rsidR="002F58F6" w:rsidRPr="0053186C" w14:paraId="2856B4CB" w14:textId="77777777" w:rsidTr="002F58F6">
        <w:tc>
          <w:tcPr>
            <w:tcW w:w="4643" w:type="dxa"/>
          </w:tcPr>
          <w:p w14:paraId="55F681A0" w14:textId="77777777" w:rsidR="002F58F6" w:rsidRPr="0053186C" w:rsidRDefault="002F58F6" w:rsidP="0053186C">
            <w:pPr>
              <w:spacing w:line="360" w:lineRule="auto"/>
              <w:rPr>
                <w:sz w:val="24"/>
                <w:szCs w:val="24"/>
              </w:rPr>
            </w:pPr>
            <w:r w:rsidRPr="0053186C">
              <w:rPr>
                <w:sz w:val="24"/>
                <w:szCs w:val="24"/>
              </w:rPr>
              <w:t xml:space="preserve">Have you attached all supporting evidence to your Appeal Form?  </w:t>
            </w:r>
          </w:p>
        </w:tc>
        <w:tc>
          <w:tcPr>
            <w:tcW w:w="4643" w:type="dxa"/>
          </w:tcPr>
          <w:p w14:paraId="6CD7A80C" w14:textId="77777777" w:rsidR="002F58F6" w:rsidRPr="0053186C" w:rsidRDefault="002F58F6" w:rsidP="0053186C">
            <w:pPr>
              <w:spacing w:line="360" w:lineRule="auto"/>
              <w:rPr>
                <w:sz w:val="24"/>
                <w:szCs w:val="24"/>
              </w:rPr>
            </w:pPr>
            <w:r w:rsidRPr="0053186C">
              <w:rPr>
                <w:sz w:val="24"/>
                <w:szCs w:val="24"/>
              </w:rPr>
              <w:t>Yes/No</w:t>
            </w:r>
          </w:p>
        </w:tc>
      </w:tr>
    </w:tbl>
    <w:p w14:paraId="2162A0E5" w14:textId="77777777" w:rsidR="002F58F6" w:rsidRPr="0053186C" w:rsidRDefault="002F58F6" w:rsidP="0053186C">
      <w:pPr>
        <w:spacing w:line="360" w:lineRule="auto"/>
        <w:rPr>
          <w:sz w:val="24"/>
          <w:szCs w:val="24"/>
        </w:rPr>
      </w:pPr>
    </w:p>
    <w:p w14:paraId="47C81C4E" w14:textId="21F00920" w:rsidR="00CE164B" w:rsidRPr="0053186C" w:rsidRDefault="00CE164B" w:rsidP="0053186C">
      <w:pPr>
        <w:spacing w:line="360" w:lineRule="auto"/>
        <w:rPr>
          <w:sz w:val="24"/>
          <w:szCs w:val="24"/>
        </w:rPr>
      </w:pPr>
      <w:r w:rsidRPr="0053186C">
        <w:rPr>
          <w:sz w:val="24"/>
          <w:szCs w:val="24"/>
        </w:rPr>
        <w:t>As the FSRAC will consider your appeal on written evidence only, it is essential that you submit all the relevant information and supporting evidence by the appeal deadline.</w:t>
      </w:r>
    </w:p>
    <w:p w14:paraId="12F35D27" w14:textId="77777777" w:rsidR="00CE164B" w:rsidRPr="0053186C" w:rsidRDefault="00CE164B" w:rsidP="0053186C">
      <w:pPr>
        <w:spacing w:line="360" w:lineRule="auto"/>
        <w:rPr>
          <w:sz w:val="24"/>
          <w:szCs w:val="24"/>
        </w:rPr>
      </w:pPr>
    </w:p>
    <w:p w14:paraId="5FC3402A" w14:textId="6D39ED9D" w:rsidR="0059576C" w:rsidRPr="0053186C" w:rsidRDefault="00066353" w:rsidP="0053186C">
      <w:pPr>
        <w:spacing w:line="360" w:lineRule="auto"/>
        <w:rPr>
          <w:sz w:val="24"/>
          <w:szCs w:val="24"/>
        </w:rPr>
      </w:pPr>
      <w:r w:rsidRPr="0053186C">
        <w:rPr>
          <w:sz w:val="24"/>
          <w:szCs w:val="24"/>
        </w:rPr>
        <w:t xml:space="preserve">The information on this form and any supporting evidence submitted by you will be used to consider your appeal and will, therefore, be disclosed to the School and to the FSRAC.  In signing this appeal form you are declaring that you have read and understood the relevant University Study Regulations and the Academic Appeals Regulations (Research Degree Programmes) and that you consent to this information and supporting evidence being disclosed to the School and the FSRAC as necessary for consideration of your appeal.  </w:t>
      </w:r>
      <w:r w:rsidR="008855FD" w:rsidRPr="0053186C">
        <w:rPr>
          <w:sz w:val="24"/>
          <w:szCs w:val="24"/>
        </w:rPr>
        <w:t xml:space="preserve">If you wish to withdraw consent to any information </w:t>
      </w:r>
      <w:r w:rsidR="0059576C" w:rsidRPr="0053186C">
        <w:rPr>
          <w:sz w:val="24"/>
          <w:szCs w:val="24"/>
        </w:rPr>
        <w:t xml:space="preserve">or supporting evidence </w:t>
      </w:r>
      <w:r w:rsidR="008855FD" w:rsidRPr="0053186C">
        <w:rPr>
          <w:sz w:val="24"/>
          <w:szCs w:val="24"/>
        </w:rPr>
        <w:t xml:space="preserve">being disclosed to your School or the FSRAC, you may do so at any time by sending an email to </w:t>
      </w:r>
      <w:hyperlink r:id="rId12" w:history="1">
        <w:r w:rsidR="0053186C" w:rsidRPr="00F42833">
          <w:rPr>
            <w:rStyle w:val="Hyperlink"/>
            <w:sz w:val="24"/>
            <w:szCs w:val="24"/>
          </w:rPr>
          <w:t>appeals@qub.ac.uk</w:t>
        </w:r>
      </w:hyperlink>
      <w:r w:rsidR="000E43AC" w:rsidRPr="0053186C">
        <w:rPr>
          <w:sz w:val="24"/>
          <w:szCs w:val="24"/>
        </w:rPr>
        <w:t>, providing the information has not already been disclosed.</w:t>
      </w:r>
      <w:r w:rsidR="008855FD" w:rsidRPr="0053186C">
        <w:rPr>
          <w:sz w:val="24"/>
          <w:szCs w:val="24"/>
        </w:rPr>
        <w:t xml:space="preserve">  </w:t>
      </w:r>
    </w:p>
    <w:p w14:paraId="60817654" w14:textId="77777777" w:rsidR="0059576C" w:rsidRPr="0053186C" w:rsidRDefault="0059576C" w:rsidP="0053186C">
      <w:pPr>
        <w:spacing w:line="360" w:lineRule="auto"/>
        <w:rPr>
          <w:sz w:val="24"/>
          <w:szCs w:val="24"/>
        </w:rPr>
      </w:pPr>
    </w:p>
    <w:p w14:paraId="61A56402" w14:textId="6A6A9C47" w:rsidR="00066353" w:rsidRPr="0053186C" w:rsidRDefault="00A005D3" w:rsidP="0053186C">
      <w:pPr>
        <w:spacing w:line="360" w:lineRule="auto"/>
        <w:rPr>
          <w:sz w:val="24"/>
          <w:szCs w:val="24"/>
        </w:rPr>
      </w:pPr>
      <w:bookmarkStart w:id="0" w:name="_GoBack"/>
      <w:bookmarkEnd w:id="0"/>
      <w:r w:rsidRPr="0053186C">
        <w:rPr>
          <w:sz w:val="24"/>
          <w:szCs w:val="24"/>
        </w:rPr>
        <w:t>By</w:t>
      </w:r>
      <w:r w:rsidR="008855FD" w:rsidRPr="0053186C">
        <w:rPr>
          <w:sz w:val="24"/>
          <w:szCs w:val="24"/>
        </w:rPr>
        <w:t xml:space="preserve"> signing this appeal form, you</w:t>
      </w:r>
      <w:r w:rsidR="00066353" w:rsidRPr="0053186C">
        <w:rPr>
          <w:sz w:val="24"/>
          <w:szCs w:val="24"/>
        </w:rPr>
        <w:t xml:space="preserve"> are also confirming that your appeal is a true reflection of your situation.</w:t>
      </w:r>
    </w:p>
    <w:p w14:paraId="20FA855C" w14:textId="77777777" w:rsidR="008D1C49" w:rsidRPr="0053186C" w:rsidRDefault="008D1C49" w:rsidP="0053186C">
      <w:pPr>
        <w:spacing w:line="360" w:lineRule="auto"/>
        <w:rPr>
          <w:b/>
          <w:sz w:val="24"/>
          <w:szCs w:val="24"/>
        </w:rPr>
      </w:pPr>
    </w:p>
    <w:p w14:paraId="45DACBBA" w14:textId="77777777" w:rsidR="008D1C49" w:rsidRPr="0053186C" w:rsidRDefault="008D1C49" w:rsidP="0053186C">
      <w:pPr>
        <w:spacing w:line="360" w:lineRule="auto"/>
        <w:rPr>
          <w:b/>
          <w:sz w:val="24"/>
          <w:szCs w:val="24"/>
        </w:rPr>
      </w:pPr>
      <w:r w:rsidRPr="0053186C">
        <w:rPr>
          <w:sz w:val="24"/>
          <w:szCs w:val="24"/>
        </w:rPr>
        <w:t>Signed:</w:t>
      </w:r>
      <w:r w:rsidRPr="0053186C">
        <w:rPr>
          <w:b/>
          <w:sz w:val="24"/>
          <w:szCs w:val="24"/>
        </w:rPr>
        <w:tab/>
      </w:r>
      <w:r w:rsidRPr="0053186C">
        <w:rPr>
          <w:b/>
          <w:sz w:val="24"/>
          <w:szCs w:val="24"/>
        </w:rPr>
        <w:tab/>
      </w:r>
      <w:r w:rsidRPr="0053186C">
        <w:rPr>
          <w:b/>
          <w:sz w:val="24"/>
          <w:szCs w:val="24"/>
        </w:rPr>
        <w:tab/>
      </w:r>
      <w:r w:rsidRPr="0053186C">
        <w:rPr>
          <w:b/>
          <w:sz w:val="24"/>
          <w:szCs w:val="24"/>
        </w:rPr>
        <w:tab/>
      </w:r>
      <w:r w:rsidRPr="0053186C">
        <w:rPr>
          <w:b/>
          <w:sz w:val="24"/>
          <w:szCs w:val="24"/>
        </w:rPr>
        <w:tab/>
      </w:r>
      <w:r w:rsidRPr="0053186C">
        <w:rPr>
          <w:b/>
          <w:sz w:val="24"/>
          <w:szCs w:val="24"/>
        </w:rPr>
        <w:tab/>
      </w:r>
      <w:r w:rsidRPr="0053186C">
        <w:rPr>
          <w:b/>
          <w:sz w:val="24"/>
          <w:szCs w:val="24"/>
        </w:rPr>
        <w:tab/>
      </w:r>
      <w:r w:rsidRPr="0053186C">
        <w:rPr>
          <w:sz w:val="24"/>
          <w:szCs w:val="24"/>
        </w:rPr>
        <w:t>Date:</w:t>
      </w:r>
    </w:p>
    <w:p w14:paraId="75C665F9" w14:textId="77777777" w:rsidR="0075376D" w:rsidRPr="0053186C" w:rsidRDefault="0075376D" w:rsidP="0053186C">
      <w:pPr>
        <w:spacing w:line="360" w:lineRule="auto"/>
        <w:rPr>
          <w:sz w:val="24"/>
          <w:szCs w:val="24"/>
        </w:rPr>
      </w:pPr>
    </w:p>
    <w:p w14:paraId="574305A1" w14:textId="77777777" w:rsidR="00C76443" w:rsidRPr="0053186C" w:rsidRDefault="008D1C49" w:rsidP="0053186C">
      <w:pPr>
        <w:spacing w:line="360" w:lineRule="auto"/>
        <w:rPr>
          <w:sz w:val="24"/>
          <w:szCs w:val="24"/>
        </w:rPr>
      </w:pPr>
      <w:r w:rsidRPr="0053186C">
        <w:rPr>
          <w:sz w:val="24"/>
          <w:szCs w:val="24"/>
        </w:rPr>
        <w:t>This appeal must be si</w:t>
      </w:r>
      <w:r w:rsidR="00A82703" w:rsidRPr="0053186C">
        <w:rPr>
          <w:sz w:val="24"/>
          <w:szCs w:val="24"/>
        </w:rPr>
        <w:t>gned and dat</w:t>
      </w:r>
      <w:r w:rsidR="0075376D" w:rsidRPr="0053186C">
        <w:rPr>
          <w:sz w:val="24"/>
          <w:szCs w:val="24"/>
        </w:rPr>
        <w:t xml:space="preserve">ed and returned to </w:t>
      </w:r>
      <w:r w:rsidRPr="0053186C">
        <w:rPr>
          <w:sz w:val="24"/>
          <w:szCs w:val="24"/>
        </w:rPr>
        <w:t>Academic Affairs, Level 6, Administration Building, Queen’s University Belfast, BT7 1NN</w:t>
      </w:r>
      <w:r w:rsidR="008879D3" w:rsidRPr="0053186C">
        <w:rPr>
          <w:sz w:val="24"/>
          <w:szCs w:val="24"/>
        </w:rPr>
        <w:t xml:space="preserve"> </w:t>
      </w:r>
      <w:r w:rsidR="00FD6C23" w:rsidRPr="0053186C">
        <w:rPr>
          <w:sz w:val="24"/>
          <w:szCs w:val="24"/>
        </w:rPr>
        <w:t xml:space="preserve">or emailed to </w:t>
      </w:r>
      <w:hyperlink r:id="rId13" w:history="1">
        <w:r w:rsidR="004D23E2" w:rsidRPr="0053186C">
          <w:rPr>
            <w:rStyle w:val="Hyperlink"/>
            <w:sz w:val="24"/>
            <w:szCs w:val="24"/>
          </w:rPr>
          <w:t>appeals@qub.ac.uk</w:t>
        </w:r>
      </w:hyperlink>
      <w:r w:rsidR="00FD6C23" w:rsidRPr="0053186C">
        <w:rPr>
          <w:sz w:val="24"/>
          <w:szCs w:val="24"/>
        </w:rPr>
        <w:t xml:space="preserve"> </w:t>
      </w:r>
    </w:p>
    <w:p w14:paraId="7113AAE6" w14:textId="77777777" w:rsidR="0053186C" w:rsidRPr="0053186C" w:rsidRDefault="0053186C">
      <w:pPr>
        <w:spacing w:line="360" w:lineRule="auto"/>
        <w:rPr>
          <w:sz w:val="24"/>
          <w:szCs w:val="24"/>
        </w:rPr>
      </w:pPr>
    </w:p>
    <w:sectPr w:rsidR="0053186C" w:rsidRPr="0053186C" w:rsidSect="008B4439">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FAFE" w14:textId="77777777" w:rsidR="00BD5FDD" w:rsidRDefault="00BD5FDD" w:rsidP="00106D12">
      <w:r>
        <w:separator/>
      </w:r>
    </w:p>
  </w:endnote>
  <w:endnote w:type="continuationSeparator" w:id="0">
    <w:p w14:paraId="2AABD18E" w14:textId="77777777" w:rsidR="00BD5FDD" w:rsidRDefault="00BD5FDD" w:rsidP="0010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3F3B" w14:textId="77777777" w:rsidR="00BD5FDD" w:rsidRDefault="00BD5FDD" w:rsidP="00106D12">
      <w:r>
        <w:separator/>
      </w:r>
    </w:p>
  </w:footnote>
  <w:footnote w:type="continuationSeparator" w:id="0">
    <w:p w14:paraId="26D049F0" w14:textId="77777777" w:rsidR="00BD5FDD" w:rsidRDefault="00BD5FDD" w:rsidP="0010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D383" w14:textId="77777777" w:rsidR="008B4439" w:rsidRPr="008B4439" w:rsidRDefault="008B4439">
    <w:pPr>
      <w:pStyle w:val="Header"/>
      <w:rPr>
        <w:b/>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A37"/>
    <w:multiLevelType w:val="hybridMultilevel"/>
    <w:tmpl w:val="DAD81D1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91E16"/>
    <w:multiLevelType w:val="hybridMultilevel"/>
    <w:tmpl w:val="04F6BB22"/>
    <w:lvl w:ilvl="0" w:tplc="033C8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C61EE"/>
    <w:multiLevelType w:val="hybridMultilevel"/>
    <w:tmpl w:val="0CDE1262"/>
    <w:lvl w:ilvl="0" w:tplc="8A7646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E7521B3"/>
    <w:multiLevelType w:val="hybridMultilevel"/>
    <w:tmpl w:val="1AB0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C0461"/>
    <w:multiLevelType w:val="hybridMultilevel"/>
    <w:tmpl w:val="8982E24E"/>
    <w:lvl w:ilvl="0" w:tplc="C966CB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0A43509"/>
    <w:multiLevelType w:val="hybridMultilevel"/>
    <w:tmpl w:val="01DA4876"/>
    <w:lvl w:ilvl="0" w:tplc="8050EFD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0525CCA"/>
    <w:multiLevelType w:val="hybridMultilevel"/>
    <w:tmpl w:val="31D4F0B2"/>
    <w:lvl w:ilvl="0" w:tplc="99A6F5F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C015AA1"/>
    <w:multiLevelType w:val="hybridMultilevel"/>
    <w:tmpl w:val="BEB84FFA"/>
    <w:lvl w:ilvl="0" w:tplc="A3DCAE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018199A"/>
    <w:multiLevelType w:val="hybridMultilevel"/>
    <w:tmpl w:val="D7AED996"/>
    <w:lvl w:ilvl="0" w:tplc="F02EB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3E4B17"/>
    <w:multiLevelType w:val="hybridMultilevel"/>
    <w:tmpl w:val="0E24ED64"/>
    <w:lvl w:ilvl="0" w:tplc="8370E33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num w:numId="1">
    <w:abstractNumId w:val="9"/>
  </w:num>
  <w:num w:numId="2">
    <w:abstractNumId w:val="0"/>
  </w:num>
  <w:num w:numId="3">
    <w:abstractNumId w:val="1"/>
  </w:num>
  <w:num w:numId="4">
    <w:abstractNumId w:val="2"/>
  </w:num>
  <w:num w:numId="5">
    <w:abstractNumId w:val="8"/>
  </w:num>
  <w:num w:numId="6">
    <w:abstractNumId w:val="4"/>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E7"/>
    <w:rsid w:val="0000654A"/>
    <w:rsid w:val="00007670"/>
    <w:rsid w:val="0002448F"/>
    <w:rsid w:val="00066353"/>
    <w:rsid w:val="00081363"/>
    <w:rsid w:val="000816E7"/>
    <w:rsid w:val="00094329"/>
    <w:rsid w:val="000A12E0"/>
    <w:rsid w:val="000C60AC"/>
    <w:rsid w:val="000E43AC"/>
    <w:rsid w:val="0010264D"/>
    <w:rsid w:val="00104B3A"/>
    <w:rsid w:val="00106D12"/>
    <w:rsid w:val="0012420D"/>
    <w:rsid w:val="00154260"/>
    <w:rsid w:val="00182B53"/>
    <w:rsid w:val="00185361"/>
    <w:rsid w:val="00187D6C"/>
    <w:rsid w:val="001909B0"/>
    <w:rsid w:val="001B0C79"/>
    <w:rsid w:val="001C7BD6"/>
    <w:rsid w:val="001E1479"/>
    <w:rsid w:val="001F2C89"/>
    <w:rsid w:val="001F5C35"/>
    <w:rsid w:val="002006A4"/>
    <w:rsid w:val="00210488"/>
    <w:rsid w:val="0021105C"/>
    <w:rsid w:val="00211D8B"/>
    <w:rsid w:val="00212D7B"/>
    <w:rsid w:val="00213975"/>
    <w:rsid w:val="00217451"/>
    <w:rsid w:val="00220F87"/>
    <w:rsid w:val="00231591"/>
    <w:rsid w:val="00253777"/>
    <w:rsid w:val="002551D5"/>
    <w:rsid w:val="00263A9C"/>
    <w:rsid w:val="00265274"/>
    <w:rsid w:val="0026597D"/>
    <w:rsid w:val="002A6866"/>
    <w:rsid w:val="002B1770"/>
    <w:rsid w:val="002C6545"/>
    <w:rsid w:val="002E4B86"/>
    <w:rsid w:val="002F33A7"/>
    <w:rsid w:val="002F4152"/>
    <w:rsid w:val="002F58F6"/>
    <w:rsid w:val="00301F87"/>
    <w:rsid w:val="00303657"/>
    <w:rsid w:val="0030502A"/>
    <w:rsid w:val="00305F5D"/>
    <w:rsid w:val="003065BC"/>
    <w:rsid w:val="00313EB5"/>
    <w:rsid w:val="00335BEE"/>
    <w:rsid w:val="00340312"/>
    <w:rsid w:val="00356D7D"/>
    <w:rsid w:val="00362F77"/>
    <w:rsid w:val="00367BF0"/>
    <w:rsid w:val="00367CCF"/>
    <w:rsid w:val="00394600"/>
    <w:rsid w:val="003957DA"/>
    <w:rsid w:val="003B43A2"/>
    <w:rsid w:val="003D4F3D"/>
    <w:rsid w:val="003D6497"/>
    <w:rsid w:val="003E544C"/>
    <w:rsid w:val="00422A75"/>
    <w:rsid w:val="0042362A"/>
    <w:rsid w:val="004420CB"/>
    <w:rsid w:val="00460994"/>
    <w:rsid w:val="00477887"/>
    <w:rsid w:val="004C08E7"/>
    <w:rsid w:val="004D23E2"/>
    <w:rsid w:val="004E377F"/>
    <w:rsid w:val="004F3A8C"/>
    <w:rsid w:val="005058DE"/>
    <w:rsid w:val="00524B04"/>
    <w:rsid w:val="0053186C"/>
    <w:rsid w:val="00542767"/>
    <w:rsid w:val="00555E09"/>
    <w:rsid w:val="00562BB7"/>
    <w:rsid w:val="00570C5D"/>
    <w:rsid w:val="005852E9"/>
    <w:rsid w:val="0059576C"/>
    <w:rsid w:val="005A19CD"/>
    <w:rsid w:val="005A6FC0"/>
    <w:rsid w:val="005B7AD3"/>
    <w:rsid w:val="005C0967"/>
    <w:rsid w:val="005C1622"/>
    <w:rsid w:val="005D02AA"/>
    <w:rsid w:val="005D1300"/>
    <w:rsid w:val="005D7EAF"/>
    <w:rsid w:val="005F0780"/>
    <w:rsid w:val="00600508"/>
    <w:rsid w:val="006567AB"/>
    <w:rsid w:val="006710CF"/>
    <w:rsid w:val="00687F48"/>
    <w:rsid w:val="00694A00"/>
    <w:rsid w:val="00695A3E"/>
    <w:rsid w:val="00695BE1"/>
    <w:rsid w:val="006B3B3F"/>
    <w:rsid w:val="006B4CB3"/>
    <w:rsid w:val="006B62CC"/>
    <w:rsid w:val="006C4464"/>
    <w:rsid w:val="006D2105"/>
    <w:rsid w:val="006D3E98"/>
    <w:rsid w:val="006E20AA"/>
    <w:rsid w:val="006F072B"/>
    <w:rsid w:val="00705765"/>
    <w:rsid w:val="0071076B"/>
    <w:rsid w:val="007109C0"/>
    <w:rsid w:val="00712597"/>
    <w:rsid w:val="00715F1A"/>
    <w:rsid w:val="0072271A"/>
    <w:rsid w:val="007418EC"/>
    <w:rsid w:val="00744901"/>
    <w:rsid w:val="0075376D"/>
    <w:rsid w:val="00766053"/>
    <w:rsid w:val="00767AB7"/>
    <w:rsid w:val="007865DC"/>
    <w:rsid w:val="0079270E"/>
    <w:rsid w:val="00795704"/>
    <w:rsid w:val="007B2952"/>
    <w:rsid w:val="007F15D1"/>
    <w:rsid w:val="00831BD1"/>
    <w:rsid w:val="00833992"/>
    <w:rsid w:val="00837AD1"/>
    <w:rsid w:val="00855435"/>
    <w:rsid w:val="008823C9"/>
    <w:rsid w:val="008825ED"/>
    <w:rsid w:val="0088375E"/>
    <w:rsid w:val="008855FD"/>
    <w:rsid w:val="00887179"/>
    <w:rsid w:val="008879D3"/>
    <w:rsid w:val="008B3DB8"/>
    <w:rsid w:val="008B4439"/>
    <w:rsid w:val="008C11B7"/>
    <w:rsid w:val="008D1C49"/>
    <w:rsid w:val="008E3C52"/>
    <w:rsid w:val="00902337"/>
    <w:rsid w:val="00934E3F"/>
    <w:rsid w:val="00954E68"/>
    <w:rsid w:val="00970EED"/>
    <w:rsid w:val="00981929"/>
    <w:rsid w:val="00993347"/>
    <w:rsid w:val="00994CE4"/>
    <w:rsid w:val="009A0FF4"/>
    <w:rsid w:val="009A2A6A"/>
    <w:rsid w:val="009A2F00"/>
    <w:rsid w:val="009D1160"/>
    <w:rsid w:val="009D2601"/>
    <w:rsid w:val="009D350D"/>
    <w:rsid w:val="009E7291"/>
    <w:rsid w:val="009F1065"/>
    <w:rsid w:val="009F23F0"/>
    <w:rsid w:val="00A005D3"/>
    <w:rsid w:val="00A0094C"/>
    <w:rsid w:val="00A40913"/>
    <w:rsid w:val="00A46DCE"/>
    <w:rsid w:val="00A731C0"/>
    <w:rsid w:val="00A77AE7"/>
    <w:rsid w:val="00A82703"/>
    <w:rsid w:val="00A83367"/>
    <w:rsid w:val="00A852F1"/>
    <w:rsid w:val="00AE48F1"/>
    <w:rsid w:val="00B04823"/>
    <w:rsid w:val="00B26249"/>
    <w:rsid w:val="00B41AAA"/>
    <w:rsid w:val="00B46DA0"/>
    <w:rsid w:val="00B56BFE"/>
    <w:rsid w:val="00B61B51"/>
    <w:rsid w:val="00B72BBB"/>
    <w:rsid w:val="00B85875"/>
    <w:rsid w:val="00B94640"/>
    <w:rsid w:val="00BA6B3E"/>
    <w:rsid w:val="00BD5FDD"/>
    <w:rsid w:val="00BF299B"/>
    <w:rsid w:val="00C07709"/>
    <w:rsid w:val="00C1082B"/>
    <w:rsid w:val="00C14594"/>
    <w:rsid w:val="00C22097"/>
    <w:rsid w:val="00C52524"/>
    <w:rsid w:val="00C6309F"/>
    <w:rsid w:val="00C76443"/>
    <w:rsid w:val="00CA62D0"/>
    <w:rsid w:val="00CC7C34"/>
    <w:rsid w:val="00CD6FA2"/>
    <w:rsid w:val="00CE164B"/>
    <w:rsid w:val="00CE6731"/>
    <w:rsid w:val="00CF1B14"/>
    <w:rsid w:val="00CF545B"/>
    <w:rsid w:val="00D05E53"/>
    <w:rsid w:val="00D11961"/>
    <w:rsid w:val="00D26043"/>
    <w:rsid w:val="00D370ED"/>
    <w:rsid w:val="00D3712A"/>
    <w:rsid w:val="00D378D2"/>
    <w:rsid w:val="00D7370A"/>
    <w:rsid w:val="00D7533B"/>
    <w:rsid w:val="00D75603"/>
    <w:rsid w:val="00D77D6D"/>
    <w:rsid w:val="00DB4F78"/>
    <w:rsid w:val="00DE27EA"/>
    <w:rsid w:val="00E025BA"/>
    <w:rsid w:val="00E314D6"/>
    <w:rsid w:val="00E3398D"/>
    <w:rsid w:val="00E55660"/>
    <w:rsid w:val="00E66604"/>
    <w:rsid w:val="00E66C21"/>
    <w:rsid w:val="00E67332"/>
    <w:rsid w:val="00E84058"/>
    <w:rsid w:val="00E95594"/>
    <w:rsid w:val="00EA487B"/>
    <w:rsid w:val="00ED6F1F"/>
    <w:rsid w:val="00EE4A9A"/>
    <w:rsid w:val="00F15CDA"/>
    <w:rsid w:val="00F42ED8"/>
    <w:rsid w:val="00F47859"/>
    <w:rsid w:val="00F523BE"/>
    <w:rsid w:val="00F62CB1"/>
    <w:rsid w:val="00F668F5"/>
    <w:rsid w:val="00F76F47"/>
    <w:rsid w:val="00F77345"/>
    <w:rsid w:val="00F90D34"/>
    <w:rsid w:val="00FA6775"/>
    <w:rsid w:val="00FD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06BD093"/>
  <w15:docId w15:val="{39DA3387-6B93-4052-B06B-8B8A1FDA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6E7"/>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4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D12"/>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106D12"/>
    <w:rPr>
      <w:rFonts w:ascii="Arial" w:eastAsia="Calibri" w:hAnsi="Arial" w:cs="Arial"/>
    </w:rPr>
  </w:style>
  <w:style w:type="paragraph" w:styleId="Footer">
    <w:name w:val="footer"/>
    <w:basedOn w:val="Normal"/>
    <w:link w:val="FooterChar"/>
    <w:uiPriority w:val="99"/>
    <w:unhideWhenUsed/>
    <w:rsid w:val="00106D12"/>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106D12"/>
    <w:rPr>
      <w:rFonts w:ascii="Arial" w:eastAsia="Calibri" w:hAnsi="Arial" w:cs="Arial"/>
    </w:rPr>
  </w:style>
  <w:style w:type="paragraph" w:styleId="ListParagraph">
    <w:name w:val="List Paragraph"/>
    <w:basedOn w:val="Normal"/>
    <w:uiPriority w:val="34"/>
    <w:qFormat/>
    <w:rsid w:val="00695BE1"/>
    <w:pPr>
      <w:ind w:left="720"/>
      <w:contextualSpacing/>
    </w:pPr>
  </w:style>
  <w:style w:type="character" w:styleId="Hyperlink">
    <w:name w:val="Hyperlink"/>
    <w:uiPriority w:val="99"/>
    <w:unhideWhenUsed/>
    <w:rsid w:val="005A6FC0"/>
    <w:rPr>
      <w:color w:val="0000FF"/>
      <w:u w:val="single"/>
    </w:rPr>
  </w:style>
  <w:style w:type="paragraph" w:styleId="NoSpacing">
    <w:name w:val="No Spacing"/>
    <w:uiPriority w:val="1"/>
    <w:qFormat/>
    <w:rsid w:val="005C0967"/>
    <w:rPr>
      <w:rFonts w:ascii="Arial" w:hAnsi="Arial" w:cs="Arial"/>
      <w:sz w:val="22"/>
      <w:szCs w:val="22"/>
      <w:lang w:eastAsia="en-US"/>
    </w:rPr>
  </w:style>
  <w:style w:type="paragraph" w:customStyle="1" w:styleId="Indent1">
    <w:name w:val="Indent1"/>
    <w:rsid w:val="00D11961"/>
    <w:pPr>
      <w:keepLines/>
      <w:tabs>
        <w:tab w:val="left" w:pos="467"/>
      </w:tabs>
      <w:spacing w:after="56" w:line="200" w:lineRule="exact"/>
      <w:ind w:left="467" w:hanging="298"/>
    </w:pPr>
    <w:rPr>
      <w:rFonts w:ascii="Arial" w:eastAsia="Times New Roman" w:hAnsi="Arial"/>
      <w:sz w:val="17"/>
      <w:lang w:eastAsia="en-US"/>
    </w:rPr>
  </w:style>
  <w:style w:type="paragraph" w:customStyle="1" w:styleId="indent1plus">
    <w:name w:val="indent1 plus"/>
    <w:basedOn w:val="Indent1"/>
    <w:next w:val="Normal"/>
    <w:rsid w:val="00D11961"/>
    <w:pPr>
      <w:spacing w:after="113"/>
    </w:pPr>
  </w:style>
  <w:style w:type="character" w:styleId="FollowedHyperlink">
    <w:name w:val="FollowedHyperlink"/>
    <w:uiPriority w:val="99"/>
    <w:semiHidden/>
    <w:unhideWhenUsed/>
    <w:rsid w:val="0030502A"/>
    <w:rPr>
      <w:color w:val="800080"/>
      <w:u w:val="single"/>
    </w:rPr>
  </w:style>
  <w:style w:type="paragraph" w:styleId="BalloonText">
    <w:name w:val="Balloon Text"/>
    <w:basedOn w:val="Normal"/>
    <w:link w:val="BalloonTextChar"/>
    <w:uiPriority w:val="99"/>
    <w:semiHidden/>
    <w:unhideWhenUsed/>
    <w:rsid w:val="006D3E98"/>
    <w:rPr>
      <w:rFonts w:ascii="Tahoma" w:hAnsi="Tahoma" w:cs="Tahoma"/>
      <w:sz w:val="16"/>
      <w:szCs w:val="16"/>
    </w:rPr>
  </w:style>
  <w:style w:type="character" w:customStyle="1" w:styleId="BalloonTextChar">
    <w:name w:val="Balloon Text Char"/>
    <w:basedOn w:val="DefaultParagraphFont"/>
    <w:link w:val="BalloonText"/>
    <w:uiPriority w:val="99"/>
    <w:semiHidden/>
    <w:rsid w:val="006D3E98"/>
    <w:rPr>
      <w:rFonts w:ascii="Tahoma" w:hAnsi="Tahoma" w:cs="Tahoma"/>
      <w:sz w:val="16"/>
      <w:szCs w:val="16"/>
      <w:lang w:eastAsia="en-US"/>
    </w:rPr>
  </w:style>
  <w:style w:type="character" w:styleId="CommentReference">
    <w:name w:val="annotation reference"/>
    <w:basedOn w:val="DefaultParagraphFont"/>
    <w:uiPriority w:val="99"/>
    <w:semiHidden/>
    <w:unhideWhenUsed/>
    <w:rsid w:val="00F76F47"/>
    <w:rPr>
      <w:sz w:val="16"/>
      <w:szCs w:val="16"/>
    </w:rPr>
  </w:style>
  <w:style w:type="paragraph" w:styleId="CommentText">
    <w:name w:val="annotation text"/>
    <w:basedOn w:val="Normal"/>
    <w:link w:val="CommentTextChar"/>
    <w:uiPriority w:val="99"/>
    <w:semiHidden/>
    <w:unhideWhenUsed/>
    <w:rsid w:val="00F76F47"/>
    <w:rPr>
      <w:sz w:val="20"/>
      <w:szCs w:val="20"/>
    </w:rPr>
  </w:style>
  <w:style w:type="character" w:customStyle="1" w:styleId="CommentTextChar">
    <w:name w:val="Comment Text Char"/>
    <w:basedOn w:val="DefaultParagraphFont"/>
    <w:link w:val="CommentText"/>
    <w:uiPriority w:val="99"/>
    <w:semiHidden/>
    <w:rsid w:val="00F76F47"/>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76F47"/>
    <w:rPr>
      <w:b/>
      <w:bCs/>
    </w:rPr>
  </w:style>
  <w:style w:type="character" w:customStyle="1" w:styleId="CommentSubjectChar">
    <w:name w:val="Comment Subject Char"/>
    <w:basedOn w:val="CommentTextChar"/>
    <w:link w:val="CommentSubject"/>
    <w:uiPriority w:val="99"/>
    <w:semiHidden/>
    <w:rsid w:val="00F76F47"/>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qub.ac.uk" TargetMode="External"/><Relationship Id="rId13" Type="http://schemas.openxmlformats.org/officeDocument/2006/relationships/hyperlink" Target="mailto:appeals@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als@qub.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dasa/AcademicAffairs/AppealsComplaintsandMisconduct/AcademicAppeals/ResearchDegreeProgrammes/AStudent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ubsu.org/AdviceSU/" TargetMode="External"/><Relationship Id="rId4" Type="http://schemas.openxmlformats.org/officeDocument/2006/relationships/settings" Target="settings.xml"/><Relationship Id="rId9" Type="http://schemas.openxmlformats.org/officeDocument/2006/relationships/hyperlink" Target="https://www.qub.ac.uk/directorates/AcademicStudentAffairs/AcademicAffairs/GeneralRegulations/AcademicAppeal/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351DC-4CE8-4265-82C6-ACCEFB79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7563</CharactersWithSpaces>
  <SharedDoc>false</SharedDoc>
  <HLinks>
    <vt:vector size="18" baseType="variant">
      <vt:variant>
        <vt:i4>5636158</vt:i4>
      </vt:variant>
      <vt:variant>
        <vt:i4>6</vt:i4>
      </vt:variant>
      <vt:variant>
        <vt:i4>0</vt:i4>
      </vt:variant>
      <vt:variant>
        <vt:i4>5</vt:i4>
      </vt:variant>
      <vt:variant>
        <vt:lpwstr>mailto:appeals@qub.ac.uk</vt:lpwstr>
      </vt:variant>
      <vt:variant>
        <vt:lpwstr/>
      </vt:variant>
      <vt:variant>
        <vt:i4>5636098</vt:i4>
      </vt:variant>
      <vt:variant>
        <vt:i4>3</vt:i4>
      </vt:variant>
      <vt:variant>
        <vt:i4>0</vt:i4>
      </vt:variant>
      <vt:variant>
        <vt:i4>5</vt:i4>
      </vt:variant>
      <vt:variant>
        <vt:lpwstr>http://www.qub.ac.uk/directorates/AcademicStudentAffairs/AcademicAffairs/</vt:lpwstr>
      </vt:variant>
      <vt:variant>
        <vt:lpwstr/>
      </vt:variant>
      <vt:variant>
        <vt:i4>5636158</vt:i4>
      </vt:variant>
      <vt:variant>
        <vt:i4>0</vt:i4>
      </vt:variant>
      <vt:variant>
        <vt:i4>0</vt:i4>
      </vt:variant>
      <vt:variant>
        <vt:i4>5</vt:i4>
      </vt:variant>
      <vt:variant>
        <vt:lpwstr>mailto:appeals@qub.ac.uk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Karen McCulloch</cp:lastModifiedBy>
  <cp:revision>13</cp:revision>
  <cp:lastPrinted>2016-11-07T11:05:00Z</cp:lastPrinted>
  <dcterms:created xsi:type="dcterms:W3CDTF">2017-09-19T12:20:00Z</dcterms:created>
  <dcterms:modified xsi:type="dcterms:W3CDTF">2020-08-13T12:00:00Z</dcterms:modified>
</cp:coreProperties>
</file>