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F30F" w14:textId="24507E23" w:rsidR="008C6560" w:rsidRDefault="008C6560" w:rsidP="000B3966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Queen’s University Belfast</w:t>
      </w:r>
    </w:p>
    <w:p w14:paraId="4458A362" w14:textId="37D82C01" w:rsidR="00FE7838" w:rsidRPr="008C6560" w:rsidRDefault="008C6560" w:rsidP="000B3966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</w:rPr>
      </w:pPr>
      <w:r w:rsidRPr="008C6560">
        <w:rPr>
          <w:rFonts w:ascii="Arial" w:hAnsi="Arial" w:cs="Arial"/>
        </w:rPr>
        <w:t>Faculty of Arts, Humanities and Social Sciences</w:t>
      </w:r>
    </w:p>
    <w:p w14:paraId="204CA810" w14:textId="77777777" w:rsidR="008C6560" w:rsidRDefault="008C6560" w:rsidP="000B3966">
      <w:pPr>
        <w:tabs>
          <w:tab w:val="left" w:pos="1340"/>
        </w:tabs>
        <w:spacing w:after="0" w:line="240" w:lineRule="auto"/>
        <w:rPr>
          <w:rFonts w:ascii="Arial" w:hAnsi="Arial" w:cs="Arial"/>
        </w:rPr>
      </w:pPr>
    </w:p>
    <w:p w14:paraId="40B148BE" w14:textId="7B80E810" w:rsidR="00FE7838" w:rsidRPr="000B3966" w:rsidRDefault="00FE7838" w:rsidP="000B3966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3966">
        <w:rPr>
          <w:rFonts w:ascii="Arial" w:hAnsi="Arial" w:cs="Arial"/>
          <w:b/>
          <w:sz w:val="24"/>
          <w:szCs w:val="24"/>
        </w:rPr>
        <w:t xml:space="preserve">Individual Publication and </w:t>
      </w:r>
      <w:r w:rsidR="008C6560" w:rsidRPr="000B3966">
        <w:rPr>
          <w:rFonts w:ascii="Arial" w:hAnsi="Arial" w:cs="Arial"/>
          <w:b/>
          <w:sz w:val="24"/>
          <w:szCs w:val="24"/>
        </w:rPr>
        <w:t>External Grant Application</w:t>
      </w:r>
      <w:r w:rsidRPr="000B3966">
        <w:rPr>
          <w:rFonts w:ascii="Arial" w:hAnsi="Arial" w:cs="Arial"/>
          <w:b/>
          <w:sz w:val="24"/>
          <w:szCs w:val="24"/>
        </w:rPr>
        <w:t xml:space="preserve"> Plans</w:t>
      </w:r>
    </w:p>
    <w:p w14:paraId="33E04CC0" w14:textId="77777777" w:rsidR="000B3966" w:rsidRPr="00FE7838" w:rsidRDefault="000B3966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90"/>
        <w:gridCol w:w="10739"/>
      </w:tblGrid>
      <w:tr w:rsidR="00B01F92" w:rsidRPr="00FE7838" w14:paraId="509C09F5" w14:textId="77777777" w:rsidTr="00B01F92">
        <w:tc>
          <w:tcPr>
            <w:tcW w:w="3290" w:type="dxa"/>
          </w:tcPr>
          <w:p w14:paraId="6156CE0B" w14:textId="79240CA0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0739" w:type="dxa"/>
          </w:tcPr>
          <w:p w14:paraId="5A2B77B4" w14:textId="77777777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:rsidRPr="00FE7838" w14:paraId="16FABF33" w14:textId="77777777" w:rsidTr="00B01F92">
        <w:tc>
          <w:tcPr>
            <w:tcW w:w="3290" w:type="dxa"/>
          </w:tcPr>
          <w:p w14:paraId="0D36E67B" w14:textId="013C98F5" w:rsidR="00FE7838" w:rsidRPr="00FE7838" w:rsidRDefault="002F2676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 Unit of Assessment</w:t>
            </w:r>
            <w:bookmarkStart w:id="0" w:name="_GoBack"/>
            <w:bookmarkEnd w:id="0"/>
          </w:p>
        </w:tc>
        <w:tc>
          <w:tcPr>
            <w:tcW w:w="10739" w:type="dxa"/>
          </w:tcPr>
          <w:p w14:paraId="0E34B46F" w14:textId="77777777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:rsidRPr="00FE7838" w14:paraId="1A9551B7" w14:textId="77777777" w:rsidTr="00B01F92">
        <w:tc>
          <w:tcPr>
            <w:tcW w:w="3290" w:type="dxa"/>
          </w:tcPr>
          <w:p w14:paraId="5FB051B3" w14:textId="6DC397AF" w:rsidR="00B01F92" w:rsidRPr="00FE7838" w:rsidRDefault="00B01F92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739" w:type="dxa"/>
          </w:tcPr>
          <w:p w14:paraId="0A3B28B5" w14:textId="77777777" w:rsidR="00B01F92" w:rsidRPr="00FE7838" w:rsidRDefault="00B01F92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:rsidRPr="00FE7838" w14:paraId="57A89334" w14:textId="77777777" w:rsidTr="00B01F92">
        <w:tc>
          <w:tcPr>
            <w:tcW w:w="3290" w:type="dxa"/>
          </w:tcPr>
          <w:p w14:paraId="2C85B5D6" w14:textId="229CC88A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739" w:type="dxa"/>
          </w:tcPr>
          <w:p w14:paraId="209D8FF6" w14:textId="77777777" w:rsidR="00FE7838" w:rsidRPr="00FE7838" w:rsidRDefault="00FE7838" w:rsidP="00B01F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7B6A73" w14:textId="77777777" w:rsidR="00B01F92" w:rsidRPr="00FE7838" w:rsidRDefault="00B01F92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1BAC4E" w14:textId="2A6035CA" w:rsidR="00C103F8" w:rsidRPr="000B3966" w:rsidRDefault="000B3966" w:rsidP="000B3966">
      <w:pPr>
        <w:tabs>
          <w:tab w:val="left" w:pos="1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="00C103F8" w:rsidRPr="000B3966">
        <w:rPr>
          <w:rFonts w:ascii="Arial" w:hAnsi="Arial" w:cs="Arial"/>
          <w:b/>
          <w:sz w:val="24"/>
          <w:szCs w:val="24"/>
        </w:rPr>
        <w:t>Overview</w:t>
      </w:r>
    </w:p>
    <w:p w14:paraId="45AE0A4C" w14:textId="38415C90" w:rsidR="00C103F8" w:rsidRPr="00324166" w:rsidRDefault="00324166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166">
        <w:rPr>
          <w:rFonts w:ascii="Arial" w:hAnsi="Arial" w:cs="Arial"/>
          <w:i/>
          <w:sz w:val="20"/>
          <w:szCs w:val="20"/>
        </w:rPr>
        <w:t>Please provide a brief summary</w:t>
      </w:r>
      <w:r w:rsidR="00C103F8" w:rsidRPr="00324166">
        <w:rPr>
          <w:rFonts w:ascii="Arial" w:hAnsi="Arial" w:cs="Arial"/>
          <w:i/>
          <w:sz w:val="20"/>
          <w:szCs w:val="20"/>
        </w:rPr>
        <w:t xml:space="preserve"> of </w:t>
      </w:r>
      <w:r w:rsidRPr="00324166">
        <w:rPr>
          <w:rFonts w:ascii="Arial" w:hAnsi="Arial" w:cs="Arial"/>
          <w:i/>
          <w:sz w:val="20"/>
          <w:szCs w:val="20"/>
        </w:rPr>
        <w:t>your core research interests and your personal priorities for building upon these over the next 3-5 years.</w:t>
      </w:r>
    </w:p>
    <w:p w14:paraId="18EB6364" w14:textId="0DA0B4E4" w:rsidR="00B01F92" w:rsidRDefault="00B01F92" w:rsidP="00B01F92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324166">
        <w:rPr>
          <w:rFonts w:ascii="Arial" w:hAnsi="Arial" w:cs="Arial"/>
          <w:i/>
          <w:sz w:val="20"/>
          <w:szCs w:val="20"/>
        </w:rPr>
        <w:t>lease</w:t>
      </w:r>
      <w:r>
        <w:rPr>
          <w:rFonts w:ascii="Arial" w:hAnsi="Arial" w:cs="Arial"/>
          <w:i/>
          <w:sz w:val="20"/>
          <w:szCs w:val="20"/>
        </w:rPr>
        <w:t xml:space="preserve"> also</w:t>
      </w:r>
      <w:r w:rsidRPr="00324166">
        <w:rPr>
          <w:rFonts w:ascii="Arial" w:hAnsi="Arial" w:cs="Arial"/>
          <w:i/>
          <w:sz w:val="20"/>
          <w:szCs w:val="20"/>
        </w:rPr>
        <w:t xml:space="preserve"> indicate</w:t>
      </w:r>
      <w:r>
        <w:rPr>
          <w:rFonts w:ascii="Arial" w:hAnsi="Arial" w:cs="Arial"/>
          <w:i/>
          <w:sz w:val="20"/>
          <w:szCs w:val="20"/>
        </w:rPr>
        <w:t>, where applicable, if you are also a Fellow or Associate Fellow of a Global Research Institute or Pioneer Research Programme</w:t>
      </w:r>
      <w:r w:rsidR="00F4047F">
        <w:rPr>
          <w:rFonts w:ascii="Arial" w:hAnsi="Arial" w:cs="Arial"/>
          <w:i/>
          <w:sz w:val="20"/>
          <w:szCs w:val="20"/>
        </w:rPr>
        <w:t xml:space="preserve"> and how your plans align with and the work of the relevant GRI/PRP.</w:t>
      </w:r>
    </w:p>
    <w:p w14:paraId="4E967799" w14:textId="77777777" w:rsidR="008C6560" w:rsidRPr="00324166" w:rsidRDefault="008C6560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14033" w:type="dxa"/>
        <w:tblLook w:val="04A0" w:firstRow="1" w:lastRow="0" w:firstColumn="1" w:lastColumn="0" w:noHBand="0" w:noVBand="1"/>
      </w:tblPr>
      <w:tblGrid>
        <w:gridCol w:w="14033"/>
      </w:tblGrid>
      <w:tr w:rsidR="000B3966" w14:paraId="44DB1DBC" w14:textId="77777777" w:rsidTr="000B3966">
        <w:tc>
          <w:tcPr>
            <w:tcW w:w="14033" w:type="dxa"/>
          </w:tcPr>
          <w:p w14:paraId="25109056" w14:textId="77777777" w:rsidR="00324166" w:rsidRDefault="00324166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7E0152" w14:textId="77777777" w:rsidR="00324166" w:rsidRDefault="00324166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9C34FDA" w14:textId="77777777" w:rsidR="00324166" w:rsidRDefault="00324166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A5F32" w14:textId="77777777" w:rsidR="00C103F8" w:rsidRDefault="00C103F8" w:rsidP="000B3966">
      <w:pPr>
        <w:tabs>
          <w:tab w:val="left" w:pos="13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E8B4C6" w14:textId="56654443" w:rsidR="00561A28" w:rsidRPr="000B3966" w:rsidRDefault="000B3966" w:rsidP="000B3966">
      <w:pPr>
        <w:tabs>
          <w:tab w:val="left" w:pos="1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</w:t>
      </w:r>
      <w:r w:rsidR="00FE7838" w:rsidRPr="000B3966">
        <w:rPr>
          <w:rFonts w:ascii="Arial" w:hAnsi="Arial" w:cs="Arial"/>
          <w:b/>
          <w:sz w:val="24"/>
          <w:szCs w:val="24"/>
        </w:rPr>
        <w:t>Existing Publications</w:t>
      </w:r>
    </w:p>
    <w:p w14:paraId="4A1C5273" w14:textId="3DC3A88B" w:rsidR="00FE7838" w:rsidRPr="00FE7838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o</w:t>
      </w:r>
      <w:r w:rsidR="00FE7838" w:rsidRPr="00FE7838">
        <w:rPr>
          <w:rFonts w:ascii="Arial" w:hAnsi="Arial" w:cs="Arial"/>
          <w:i/>
          <w:sz w:val="20"/>
          <w:szCs w:val="20"/>
        </w:rPr>
        <w:t xml:space="preserve">nly include outputs published since 1 January 2014 or </w:t>
      </w:r>
      <w:r w:rsidR="00F4047F">
        <w:rPr>
          <w:rFonts w:ascii="Arial" w:hAnsi="Arial" w:cs="Arial"/>
          <w:i/>
          <w:sz w:val="20"/>
          <w:szCs w:val="20"/>
        </w:rPr>
        <w:t xml:space="preserve">that have been </w:t>
      </w:r>
      <w:r w:rsidR="00FE7838" w:rsidRPr="00FE7838">
        <w:rPr>
          <w:rFonts w:ascii="Arial" w:hAnsi="Arial" w:cs="Arial"/>
          <w:i/>
          <w:sz w:val="20"/>
          <w:szCs w:val="20"/>
        </w:rPr>
        <w:t>accepted for publication.</w:t>
      </w:r>
    </w:p>
    <w:p w14:paraId="3B93DE0B" w14:textId="61E5100B" w:rsidR="00FE7838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o</w:t>
      </w:r>
      <w:r w:rsidR="00FE7838" w:rsidRPr="00FE7838">
        <w:rPr>
          <w:rFonts w:ascii="Arial" w:hAnsi="Arial" w:cs="Arial"/>
          <w:i/>
          <w:sz w:val="20"/>
          <w:szCs w:val="20"/>
        </w:rPr>
        <w:t xml:space="preserve">nly include outputs that </w:t>
      </w:r>
      <w:r w:rsidR="008C6560">
        <w:rPr>
          <w:rFonts w:ascii="Arial" w:hAnsi="Arial" w:cs="Arial"/>
          <w:i/>
          <w:sz w:val="20"/>
          <w:szCs w:val="20"/>
        </w:rPr>
        <w:t>you feel are likely to be REF returnable</w:t>
      </w:r>
      <w:r w:rsidR="00FE7838" w:rsidRPr="00FE7838">
        <w:rPr>
          <w:rFonts w:ascii="Arial" w:hAnsi="Arial" w:cs="Arial"/>
          <w:i/>
          <w:sz w:val="20"/>
          <w:szCs w:val="20"/>
        </w:rPr>
        <w:t>.</w:t>
      </w:r>
    </w:p>
    <w:p w14:paraId="2EE3D4C0" w14:textId="4BFBD908" w:rsidR="008C6560" w:rsidRPr="00FE7838" w:rsidRDefault="008C6560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These outputs should match what is recorded </w:t>
      </w:r>
      <w:r w:rsidR="000B3966">
        <w:rPr>
          <w:rFonts w:ascii="Arial" w:hAnsi="Arial" w:cs="Arial"/>
          <w:i/>
          <w:sz w:val="20"/>
          <w:szCs w:val="20"/>
        </w:rPr>
        <w:t>against your name</w:t>
      </w:r>
      <w:r>
        <w:rPr>
          <w:rFonts w:ascii="Arial" w:hAnsi="Arial" w:cs="Arial"/>
          <w:i/>
          <w:sz w:val="20"/>
          <w:szCs w:val="20"/>
        </w:rPr>
        <w:t xml:space="preserve"> in Pure.</w:t>
      </w:r>
    </w:p>
    <w:p w14:paraId="78BB756D" w14:textId="77777777" w:rsidR="00FE7838" w:rsidRDefault="00FE7838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5"/>
        <w:gridCol w:w="10544"/>
        <w:gridCol w:w="1687"/>
        <w:gridCol w:w="1383"/>
      </w:tblGrid>
      <w:tr w:rsidR="00B01F92" w14:paraId="1E6F0367" w14:textId="77777777" w:rsidTr="00B01F92">
        <w:tc>
          <w:tcPr>
            <w:tcW w:w="415" w:type="dxa"/>
          </w:tcPr>
          <w:p w14:paraId="2E9C3D94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4" w:type="dxa"/>
          </w:tcPr>
          <w:p w14:paraId="2BA560B2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Full Reference</w:t>
            </w:r>
          </w:p>
          <w:p w14:paraId="3AF33553" w14:textId="3FC27390" w:rsidR="008C6560" w:rsidRPr="008C6560" w:rsidRDefault="008C6560" w:rsidP="000B3966">
            <w:pPr>
              <w:tabs>
                <w:tab w:val="left" w:pos="13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Include the names (and order) of</w:t>
            </w:r>
            <w:r w:rsidRPr="008C6560">
              <w:rPr>
                <w:rFonts w:ascii="Arial" w:hAnsi="Arial" w:cs="Arial"/>
                <w:i/>
                <w:sz w:val="20"/>
                <w:szCs w:val="20"/>
              </w:rPr>
              <w:t xml:space="preserve"> all authors and underline the name of the author who is likely to include this output in their next REF return.</w:t>
            </w:r>
            <w:r w:rsidR="00F4047F">
              <w:rPr>
                <w:rFonts w:ascii="Arial" w:hAnsi="Arial" w:cs="Arial"/>
                <w:i/>
                <w:sz w:val="20"/>
                <w:szCs w:val="20"/>
              </w:rPr>
              <w:t xml:space="preserve"> Add additional rows to the table if required.</w:t>
            </w:r>
          </w:p>
        </w:tc>
        <w:tc>
          <w:tcPr>
            <w:tcW w:w="1687" w:type="dxa"/>
          </w:tcPr>
          <w:p w14:paraId="1F5193D6" w14:textId="77C6ADE8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Impact Factor</w:t>
            </w:r>
            <w:r w:rsidR="00B01F9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FE7838">
              <w:rPr>
                <w:rFonts w:ascii="Arial" w:hAnsi="Arial" w:cs="Arial"/>
                <w:b/>
                <w:sz w:val="20"/>
                <w:szCs w:val="20"/>
              </w:rPr>
              <w:t xml:space="preserve"> (for Journal Articles)</w:t>
            </w:r>
          </w:p>
        </w:tc>
        <w:tc>
          <w:tcPr>
            <w:tcW w:w="1383" w:type="dxa"/>
          </w:tcPr>
          <w:p w14:paraId="025F4A16" w14:textId="77777777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Uploaded to QUB</w:t>
            </w:r>
          </w:p>
          <w:p w14:paraId="17A134B0" w14:textId="780F9999" w:rsidR="00FE7838" w:rsidRP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Repository?</w:t>
            </w:r>
          </w:p>
        </w:tc>
      </w:tr>
      <w:tr w:rsidR="00B01F92" w14:paraId="5BBEAB2B" w14:textId="77777777" w:rsidTr="00B01F92">
        <w:tc>
          <w:tcPr>
            <w:tcW w:w="415" w:type="dxa"/>
          </w:tcPr>
          <w:p w14:paraId="23E25A7D" w14:textId="1CA9DAF4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4" w:type="dxa"/>
          </w:tcPr>
          <w:p w14:paraId="3DB63F9B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3B3011E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53E8D46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5A08044B" w14:textId="77777777" w:rsidTr="00B01F92">
        <w:tc>
          <w:tcPr>
            <w:tcW w:w="415" w:type="dxa"/>
          </w:tcPr>
          <w:p w14:paraId="3CB96A50" w14:textId="495AEF43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4" w:type="dxa"/>
          </w:tcPr>
          <w:p w14:paraId="303042CD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67F6DBE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1A1DF80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5771037D" w14:textId="77777777" w:rsidTr="00B01F92">
        <w:tc>
          <w:tcPr>
            <w:tcW w:w="415" w:type="dxa"/>
          </w:tcPr>
          <w:p w14:paraId="0099A670" w14:textId="4099B262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44" w:type="dxa"/>
          </w:tcPr>
          <w:p w14:paraId="2192CD76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7E0F93E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CC6888B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031B17A1" w14:textId="77777777" w:rsidTr="00B01F92">
        <w:tc>
          <w:tcPr>
            <w:tcW w:w="415" w:type="dxa"/>
          </w:tcPr>
          <w:p w14:paraId="259FC371" w14:textId="635D39A8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44" w:type="dxa"/>
          </w:tcPr>
          <w:p w14:paraId="7D198CEE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8408038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D83C4A1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120B548E" w14:textId="77777777" w:rsidTr="00B01F92">
        <w:tc>
          <w:tcPr>
            <w:tcW w:w="415" w:type="dxa"/>
          </w:tcPr>
          <w:p w14:paraId="41662560" w14:textId="0A79DCFE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44" w:type="dxa"/>
          </w:tcPr>
          <w:p w14:paraId="06B49BF6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9CFECCE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8BC7CC5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1BA90DD3" w14:textId="77777777" w:rsidTr="00B01F92">
        <w:tc>
          <w:tcPr>
            <w:tcW w:w="415" w:type="dxa"/>
          </w:tcPr>
          <w:p w14:paraId="57B78DE5" w14:textId="001FB28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44" w:type="dxa"/>
          </w:tcPr>
          <w:p w14:paraId="37CB80E1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51C06CA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F3D3F0F" w14:textId="77777777" w:rsidR="00FE7838" w:rsidRDefault="00FE783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C5F1" w14:textId="5E680E72" w:rsidR="00FE7838" w:rsidRPr="00B01F92" w:rsidRDefault="00B01F92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B01F92">
        <w:rPr>
          <w:rFonts w:ascii="Arial" w:hAnsi="Arial" w:cs="Arial"/>
          <w:sz w:val="16"/>
          <w:szCs w:val="16"/>
        </w:rPr>
        <w:t>*Where applicable.</w:t>
      </w:r>
    </w:p>
    <w:p w14:paraId="1C0A9E4F" w14:textId="77777777" w:rsidR="00B01F92" w:rsidRPr="00FE7838" w:rsidRDefault="00B01F92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6BF9CD" w14:textId="05F8970F" w:rsidR="00561A28" w:rsidRPr="000B3966" w:rsidRDefault="000B3966" w:rsidP="000B3966">
      <w:pPr>
        <w:tabs>
          <w:tab w:val="left" w:pos="1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</w:t>
      </w:r>
      <w:r w:rsidR="00FE7838" w:rsidRPr="000B3966">
        <w:rPr>
          <w:rFonts w:ascii="Arial" w:hAnsi="Arial" w:cs="Arial"/>
          <w:b/>
          <w:sz w:val="24"/>
          <w:szCs w:val="24"/>
        </w:rPr>
        <w:t>Publication Plans</w:t>
      </w:r>
    </w:p>
    <w:p w14:paraId="237B6533" w14:textId="6ACF4C5E" w:rsidR="00FE7838" w:rsidRPr="00C103F8" w:rsidRDefault="008C6560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 relation to written outputs, p</w:t>
      </w:r>
      <w:r w:rsidR="00FE7838" w:rsidRPr="00C103F8">
        <w:rPr>
          <w:rFonts w:ascii="Arial" w:hAnsi="Arial" w:cs="Arial"/>
          <w:i/>
          <w:sz w:val="20"/>
          <w:szCs w:val="20"/>
        </w:rPr>
        <w:t>riority should be given to:</w:t>
      </w:r>
    </w:p>
    <w:p w14:paraId="61CB65AD" w14:textId="557C5752" w:rsidR="00FE7838" w:rsidRPr="00C103F8" w:rsidRDefault="00FE7838" w:rsidP="000B3966">
      <w:pPr>
        <w:pStyle w:val="ListParagraph"/>
        <w:numPr>
          <w:ilvl w:val="0"/>
          <w:numId w:val="39"/>
        </w:num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103F8">
        <w:rPr>
          <w:rFonts w:ascii="Arial" w:hAnsi="Arial" w:cs="Arial"/>
          <w:i/>
          <w:sz w:val="20"/>
          <w:szCs w:val="20"/>
        </w:rPr>
        <w:lastRenderedPageBreak/>
        <w:t>articles in international peer-revi</w:t>
      </w:r>
      <w:r w:rsidR="008C6560">
        <w:rPr>
          <w:rFonts w:ascii="Arial" w:hAnsi="Arial" w:cs="Arial"/>
          <w:i/>
          <w:sz w:val="20"/>
          <w:szCs w:val="20"/>
        </w:rPr>
        <w:t>ewed journals with strong impact factors (relative to the field)</w:t>
      </w:r>
      <w:r w:rsidR="00F4047F">
        <w:rPr>
          <w:rFonts w:ascii="Arial" w:hAnsi="Arial" w:cs="Arial"/>
          <w:i/>
          <w:sz w:val="20"/>
          <w:szCs w:val="20"/>
        </w:rPr>
        <w:t>;</w:t>
      </w:r>
    </w:p>
    <w:p w14:paraId="596D8D9F" w14:textId="36DFFDCF" w:rsidR="00FE7838" w:rsidRDefault="00FE7838" w:rsidP="000B3966">
      <w:pPr>
        <w:pStyle w:val="ListParagraph"/>
        <w:numPr>
          <w:ilvl w:val="0"/>
          <w:numId w:val="39"/>
        </w:num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103F8">
        <w:rPr>
          <w:rFonts w:ascii="Arial" w:hAnsi="Arial" w:cs="Arial"/>
          <w:i/>
          <w:sz w:val="20"/>
          <w:szCs w:val="20"/>
        </w:rPr>
        <w:t>research monographs with prest</w:t>
      </w:r>
      <w:r w:rsidR="00F4047F">
        <w:rPr>
          <w:rFonts w:ascii="Arial" w:hAnsi="Arial" w:cs="Arial"/>
          <w:i/>
          <w:sz w:val="20"/>
          <w:szCs w:val="20"/>
        </w:rPr>
        <w:t>igious international publishers; and</w:t>
      </w:r>
    </w:p>
    <w:p w14:paraId="0439C24F" w14:textId="4A18AF03" w:rsidR="00F4047F" w:rsidRPr="00C103F8" w:rsidRDefault="00F4047F" w:rsidP="000B3966">
      <w:pPr>
        <w:pStyle w:val="ListParagraph"/>
        <w:numPr>
          <w:ilvl w:val="0"/>
          <w:numId w:val="39"/>
        </w:num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other prestigious outputs including critical editions and collections of essays.</w:t>
      </w:r>
    </w:p>
    <w:p w14:paraId="716B1EC6" w14:textId="6772A79E" w:rsidR="00C103F8" w:rsidRPr="00C103F8" w:rsidRDefault="00C103F8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103F8">
        <w:rPr>
          <w:rFonts w:ascii="Arial" w:hAnsi="Arial" w:cs="Arial"/>
          <w:i/>
          <w:sz w:val="20"/>
          <w:szCs w:val="20"/>
        </w:rPr>
        <w:t xml:space="preserve">For </w:t>
      </w:r>
      <w:r w:rsidR="00F4047F">
        <w:rPr>
          <w:rFonts w:ascii="Arial" w:hAnsi="Arial" w:cs="Arial"/>
          <w:i/>
          <w:sz w:val="20"/>
          <w:szCs w:val="20"/>
        </w:rPr>
        <w:t xml:space="preserve">the latter (other prestigious outputs) and </w:t>
      </w:r>
      <w:r w:rsidRPr="00C103F8">
        <w:rPr>
          <w:rFonts w:ascii="Arial" w:hAnsi="Arial" w:cs="Arial"/>
          <w:i/>
          <w:sz w:val="20"/>
          <w:szCs w:val="20"/>
        </w:rPr>
        <w:t xml:space="preserve">all other outputs, please include </w:t>
      </w:r>
      <w:r w:rsidR="008C6560">
        <w:rPr>
          <w:rFonts w:ascii="Arial" w:hAnsi="Arial" w:cs="Arial"/>
          <w:i/>
          <w:sz w:val="20"/>
          <w:szCs w:val="20"/>
        </w:rPr>
        <w:t>relev</w:t>
      </w:r>
      <w:r w:rsidR="000B3966">
        <w:rPr>
          <w:rFonts w:ascii="Arial" w:hAnsi="Arial" w:cs="Arial"/>
          <w:i/>
          <w:sz w:val="20"/>
          <w:szCs w:val="20"/>
        </w:rPr>
        <w:t>a</w:t>
      </w:r>
      <w:r w:rsidR="008C6560">
        <w:rPr>
          <w:rFonts w:ascii="Arial" w:hAnsi="Arial" w:cs="Arial"/>
          <w:i/>
          <w:sz w:val="20"/>
          <w:szCs w:val="20"/>
        </w:rPr>
        <w:t>nt background/contextual information</w:t>
      </w:r>
      <w:r w:rsidRPr="00C103F8">
        <w:rPr>
          <w:rFonts w:ascii="Arial" w:hAnsi="Arial" w:cs="Arial"/>
          <w:i/>
          <w:sz w:val="20"/>
          <w:szCs w:val="20"/>
        </w:rPr>
        <w:t xml:space="preserve"> in the space provided.</w:t>
      </w:r>
    </w:p>
    <w:p w14:paraId="43C44013" w14:textId="77777777" w:rsidR="00C103F8" w:rsidRDefault="00C103F8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033" w:type="dxa"/>
        <w:tblLook w:val="04A0" w:firstRow="1" w:lastRow="0" w:firstColumn="1" w:lastColumn="0" w:noHBand="0" w:noVBand="1"/>
      </w:tblPr>
      <w:tblGrid>
        <w:gridCol w:w="416"/>
        <w:gridCol w:w="10636"/>
        <w:gridCol w:w="1631"/>
        <w:gridCol w:w="1350"/>
      </w:tblGrid>
      <w:tr w:rsidR="00B01F92" w14:paraId="35DFF126" w14:textId="77777777" w:rsidTr="00B01F92">
        <w:trPr>
          <w:trHeight w:val="715"/>
        </w:trPr>
        <w:tc>
          <w:tcPr>
            <w:tcW w:w="416" w:type="dxa"/>
          </w:tcPr>
          <w:p w14:paraId="5ADAF0F1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6" w:type="dxa"/>
          </w:tcPr>
          <w:p w14:paraId="280E29A8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</w:t>
            </w:r>
          </w:p>
          <w:p w14:paraId="1C5A37CD" w14:textId="1FC06B47" w:rsidR="00C103F8" w:rsidRPr="00FE7838" w:rsidRDefault="000B3966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Include the</w:t>
            </w:r>
            <w:r w:rsidR="008C6560">
              <w:rPr>
                <w:rFonts w:ascii="Arial" w:hAnsi="Arial" w:cs="Arial"/>
                <w:i/>
                <w:sz w:val="20"/>
                <w:szCs w:val="20"/>
              </w:rPr>
              <w:t xml:space="preserve"> names of all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proposed </w:t>
            </w:r>
            <w:r w:rsidR="008C6560">
              <w:rPr>
                <w:rFonts w:ascii="Arial" w:hAnsi="Arial" w:cs="Arial"/>
                <w:i/>
                <w:sz w:val="20"/>
                <w:szCs w:val="20"/>
              </w:rPr>
              <w:t>co-authors, indicating who is likely to be lead author, the</w:t>
            </w:r>
            <w:r w:rsidR="00C103F8" w:rsidRPr="00C103F8">
              <w:rPr>
                <w:rFonts w:ascii="Arial" w:hAnsi="Arial" w:cs="Arial"/>
                <w:i/>
                <w:sz w:val="20"/>
                <w:szCs w:val="20"/>
              </w:rPr>
              <w:t xml:space="preserve"> target journal or title of book and publisher for research monographs and chapters in books</w:t>
            </w:r>
            <w:r>
              <w:rPr>
                <w:rFonts w:ascii="Arial" w:hAnsi="Arial" w:cs="Arial"/>
                <w:i/>
                <w:sz w:val="20"/>
                <w:szCs w:val="20"/>
              </w:rPr>
              <w:t>. Add additional rows to the table if required.</w:t>
            </w:r>
          </w:p>
        </w:tc>
        <w:tc>
          <w:tcPr>
            <w:tcW w:w="1631" w:type="dxa"/>
          </w:tcPr>
          <w:p w14:paraId="4C1B7CAD" w14:textId="58FF0BC5" w:rsidR="00C103F8" w:rsidRPr="00FE783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838">
              <w:rPr>
                <w:rFonts w:ascii="Arial" w:hAnsi="Arial" w:cs="Arial"/>
                <w:b/>
                <w:sz w:val="20"/>
                <w:szCs w:val="20"/>
              </w:rPr>
              <w:t>Impact Factor</w:t>
            </w:r>
            <w:r w:rsidR="00B01F9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FE7838">
              <w:rPr>
                <w:rFonts w:ascii="Arial" w:hAnsi="Arial" w:cs="Arial"/>
                <w:b/>
                <w:sz w:val="20"/>
                <w:szCs w:val="20"/>
              </w:rPr>
              <w:t xml:space="preserve"> (for Journal Articles)</w:t>
            </w:r>
          </w:p>
        </w:tc>
        <w:tc>
          <w:tcPr>
            <w:tcW w:w="1350" w:type="dxa"/>
          </w:tcPr>
          <w:p w14:paraId="4C6ABCF5" w14:textId="03C5D11A" w:rsidR="00C103F8" w:rsidRPr="00FE783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Date for Submission</w:t>
            </w:r>
          </w:p>
        </w:tc>
      </w:tr>
      <w:tr w:rsidR="00B01F92" w14:paraId="3ADADCC5" w14:textId="77777777" w:rsidTr="00B01F92">
        <w:tc>
          <w:tcPr>
            <w:tcW w:w="416" w:type="dxa"/>
          </w:tcPr>
          <w:p w14:paraId="6B331917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6" w:type="dxa"/>
          </w:tcPr>
          <w:p w14:paraId="225682D7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BE632C4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368009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6FAB510E" w14:textId="77777777" w:rsidTr="00B01F92">
        <w:trPr>
          <w:trHeight w:val="256"/>
        </w:trPr>
        <w:tc>
          <w:tcPr>
            <w:tcW w:w="416" w:type="dxa"/>
          </w:tcPr>
          <w:p w14:paraId="79544303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36" w:type="dxa"/>
          </w:tcPr>
          <w:p w14:paraId="309BB4F0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07935ED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169DAA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527ACB0E" w14:textId="77777777" w:rsidTr="00B01F92">
        <w:tc>
          <w:tcPr>
            <w:tcW w:w="416" w:type="dxa"/>
          </w:tcPr>
          <w:p w14:paraId="1A517F2C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6" w:type="dxa"/>
          </w:tcPr>
          <w:p w14:paraId="438882D7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710535C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5AE7C8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17C5F5A6" w14:textId="77777777" w:rsidTr="00B01F92">
        <w:tc>
          <w:tcPr>
            <w:tcW w:w="416" w:type="dxa"/>
          </w:tcPr>
          <w:p w14:paraId="4BCCCB66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6" w:type="dxa"/>
          </w:tcPr>
          <w:p w14:paraId="0AA3F6CD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F3FDBC8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DF622B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36907F0A" w14:textId="77777777" w:rsidTr="00B01F92">
        <w:tc>
          <w:tcPr>
            <w:tcW w:w="416" w:type="dxa"/>
          </w:tcPr>
          <w:p w14:paraId="206D959B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6" w:type="dxa"/>
          </w:tcPr>
          <w:p w14:paraId="27112CE8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8F492B4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ACD5BD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2" w14:paraId="210083B7" w14:textId="77777777" w:rsidTr="00B01F92">
        <w:tc>
          <w:tcPr>
            <w:tcW w:w="416" w:type="dxa"/>
          </w:tcPr>
          <w:p w14:paraId="60667221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6" w:type="dxa"/>
          </w:tcPr>
          <w:p w14:paraId="5535517A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98387F7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03F5FB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2264D108" w14:textId="77777777" w:rsidTr="000B3966">
        <w:tc>
          <w:tcPr>
            <w:tcW w:w="14033" w:type="dxa"/>
            <w:gridSpan w:val="4"/>
          </w:tcPr>
          <w:p w14:paraId="6965D78A" w14:textId="21D822F2" w:rsidR="00C103F8" w:rsidRPr="00C103F8" w:rsidRDefault="008C6560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</w:t>
            </w:r>
            <w:r w:rsidR="00F4047F">
              <w:rPr>
                <w:rFonts w:ascii="Arial" w:hAnsi="Arial" w:cs="Arial"/>
                <w:b/>
                <w:sz w:val="20"/>
                <w:szCs w:val="20"/>
              </w:rPr>
              <w:t>rther background/contextual information on outputs</w:t>
            </w:r>
          </w:p>
          <w:p w14:paraId="4B099165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6603A3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A66BC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09934C" w14:textId="77777777" w:rsidR="00C103F8" w:rsidRDefault="00C103F8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D36F2" w14:textId="373E4B0B" w:rsidR="000B3966" w:rsidRPr="00B01F92" w:rsidRDefault="00B01F92" w:rsidP="00B01F92">
      <w:pPr>
        <w:tabs>
          <w:tab w:val="left" w:pos="13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B01F92">
        <w:rPr>
          <w:rFonts w:ascii="Arial" w:hAnsi="Arial" w:cs="Arial"/>
          <w:sz w:val="16"/>
          <w:szCs w:val="16"/>
        </w:rPr>
        <w:t>*Where applicable.</w:t>
      </w:r>
    </w:p>
    <w:p w14:paraId="4EC55F83" w14:textId="77777777" w:rsidR="00B01F92" w:rsidRDefault="00B01F92" w:rsidP="000B39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B22C37" w14:textId="2CC7D053" w:rsidR="000B3966" w:rsidRDefault="000B3966" w:rsidP="000B39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4) </w:t>
      </w:r>
      <w:r w:rsidR="00324166" w:rsidRPr="000B3966">
        <w:rPr>
          <w:rFonts w:ascii="Arial" w:hAnsi="Arial" w:cs="Arial"/>
          <w:b/>
          <w:sz w:val="24"/>
          <w:szCs w:val="24"/>
        </w:rPr>
        <w:t xml:space="preserve">Current External Research </w:t>
      </w:r>
      <w:r w:rsidR="00684E85" w:rsidRPr="000B3966">
        <w:rPr>
          <w:rFonts w:ascii="Arial" w:hAnsi="Arial" w:cs="Arial"/>
          <w:b/>
          <w:sz w:val="24"/>
          <w:szCs w:val="24"/>
        </w:rPr>
        <w:t>Income</w:t>
      </w:r>
    </w:p>
    <w:p w14:paraId="5DF2870C" w14:textId="4C56F0FA" w:rsidR="00324166" w:rsidRPr="000B3966" w:rsidRDefault="00324166" w:rsidP="000B39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7838">
        <w:rPr>
          <w:rFonts w:ascii="Arial" w:hAnsi="Arial" w:cs="Arial"/>
          <w:i/>
          <w:sz w:val="20"/>
          <w:szCs w:val="20"/>
        </w:rPr>
        <w:t xml:space="preserve">Only include </w:t>
      </w:r>
      <w:r>
        <w:rPr>
          <w:rFonts w:ascii="Arial" w:hAnsi="Arial" w:cs="Arial"/>
          <w:i/>
          <w:sz w:val="20"/>
          <w:szCs w:val="20"/>
        </w:rPr>
        <w:t>grants</w:t>
      </w:r>
      <w:r w:rsidRPr="00FE7838">
        <w:rPr>
          <w:rFonts w:ascii="Arial" w:hAnsi="Arial" w:cs="Arial"/>
          <w:i/>
          <w:sz w:val="20"/>
          <w:szCs w:val="20"/>
        </w:rPr>
        <w:t xml:space="preserve"> </w:t>
      </w:r>
      <w:r w:rsidR="00684E85">
        <w:rPr>
          <w:rFonts w:ascii="Arial" w:hAnsi="Arial" w:cs="Arial"/>
          <w:i/>
          <w:sz w:val="20"/>
          <w:szCs w:val="20"/>
        </w:rPr>
        <w:t>that have been or continue to be active</w:t>
      </w:r>
      <w:r w:rsidRPr="00FE7838">
        <w:rPr>
          <w:rFonts w:ascii="Arial" w:hAnsi="Arial" w:cs="Arial"/>
          <w:i/>
          <w:sz w:val="20"/>
          <w:szCs w:val="20"/>
        </w:rPr>
        <w:t xml:space="preserve"> since 1 January 2014</w:t>
      </w:r>
      <w:r w:rsidR="00684E85">
        <w:rPr>
          <w:rFonts w:ascii="Arial" w:hAnsi="Arial" w:cs="Arial"/>
          <w:i/>
          <w:sz w:val="20"/>
          <w:szCs w:val="20"/>
        </w:rPr>
        <w:t>.</w:t>
      </w:r>
    </w:p>
    <w:p w14:paraId="6565EBA5" w14:textId="17C1EF29" w:rsidR="008C6560" w:rsidRPr="00FE7838" w:rsidRDefault="008C6560" w:rsidP="000B3966">
      <w:pPr>
        <w:tabs>
          <w:tab w:val="left" w:pos="13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details here should match what is recorded against your name in Pure.</w:t>
      </w:r>
    </w:p>
    <w:p w14:paraId="1F0ECA0D" w14:textId="77777777" w:rsidR="00684E85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077" w:type="dxa"/>
        <w:tblLook w:val="04A0" w:firstRow="1" w:lastRow="0" w:firstColumn="1" w:lastColumn="0" w:noHBand="0" w:noVBand="1"/>
      </w:tblPr>
      <w:tblGrid>
        <w:gridCol w:w="393"/>
        <w:gridCol w:w="10234"/>
        <w:gridCol w:w="757"/>
        <w:gridCol w:w="1276"/>
        <w:gridCol w:w="1417"/>
      </w:tblGrid>
      <w:tr w:rsidR="000B3966" w14:paraId="47CA9482" w14:textId="56E3AA73" w:rsidTr="00B01F92">
        <w:tc>
          <w:tcPr>
            <w:tcW w:w="393" w:type="dxa"/>
          </w:tcPr>
          <w:p w14:paraId="156A0A60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4" w:type="dxa"/>
          </w:tcPr>
          <w:p w14:paraId="6B234B2F" w14:textId="0D76B202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Existing Grants</w:t>
            </w:r>
          </w:p>
          <w:p w14:paraId="6C5DA3EB" w14:textId="77777777" w:rsidR="00B01F92" w:rsidRDefault="00B01F92" w:rsidP="000B3966">
            <w:pPr>
              <w:tabs>
                <w:tab w:val="left" w:pos="13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Include the</w:t>
            </w:r>
            <w:r w:rsidR="00684E85">
              <w:rPr>
                <w:rFonts w:ascii="Arial" w:hAnsi="Arial" w:cs="Arial"/>
                <w:i/>
                <w:sz w:val="20"/>
                <w:szCs w:val="20"/>
              </w:rPr>
              <w:t xml:space="preserve"> title, funder and the names of co-investigators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201CBA73" w14:textId="5F666F3F" w:rsidR="00684E85" w:rsidRPr="00684E85" w:rsidRDefault="00B01F92" w:rsidP="000B3966">
            <w:pPr>
              <w:tabs>
                <w:tab w:val="left" w:pos="13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Add additional rows to the table if required.</w:t>
            </w:r>
          </w:p>
        </w:tc>
        <w:tc>
          <w:tcPr>
            <w:tcW w:w="757" w:type="dxa"/>
          </w:tcPr>
          <w:p w14:paraId="0929A2C0" w14:textId="64C97FEB" w:rsidR="00684E85" w:rsidRPr="00FE7838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 or CI?</w:t>
            </w:r>
          </w:p>
        </w:tc>
        <w:tc>
          <w:tcPr>
            <w:tcW w:w="1276" w:type="dxa"/>
          </w:tcPr>
          <w:p w14:paraId="6D49EB08" w14:textId="40C5E9E2" w:rsidR="00684E85" w:rsidRPr="00FE7838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Amount of Award</w:t>
            </w:r>
          </w:p>
        </w:tc>
        <w:tc>
          <w:tcPr>
            <w:tcW w:w="1417" w:type="dxa"/>
          </w:tcPr>
          <w:p w14:paraId="770ED7C3" w14:textId="483BDCEC" w:rsidR="00684E85" w:rsidRPr="00FE7838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Assigned to You</w:t>
            </w:r>
          </w:p>
        </w:tc>
      </w:tr>
      <w:tr w:rsidR="000B3966" w14:paraId="15A2FD4E" w14:textId="0F7859D1" w:rsidTr="00B01F92">
        <w:tc>
          <w:tcPr>
            <w:tcW w:w="393" w:type="dxa"/>
          </w:tcPr>
          <w:p w14:paraId="41B009C8" w14:textId="44084050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34" w:type="dxa"/>
          </w:tcPr>
          <w:p w14:paraId="19740D3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142C6687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61792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A51B6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6650B8FE" w14:textId="67BD8217" w:rsidTr="00B01F92">
        <w:tc>
          <w:tcPr>
            <w:tcW w:w="393" w:type="dxa"/>
          </w:tcPr>
          <w:p w14:paraId="28DC54D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34" w:type="dxa"/>
          </w:tcPr>
          <w:p w14:paraId="27AF2B66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0620AE7E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D2C15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34976D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2519CD1C" w14:textId="38A22017" w:rsidTr="00B01F92">
        <w:tc>
          <w:tcPr>
            <w:tcW w:w="393" w:type="dxa"/>
          </w:tcPr>
          <w:p w14:paraId="41D5C88E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4" w:type="dxa"/>
          </w:tcPr>
          <w:p w14:paraId="417BD916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4743F13E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8A9F9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B5F6F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2C9505B9" w14:textId="65D0F936" w:rsidTr="00B01F92">
        <w:tc>
          <w:tcPr>
            <w:tcW w:w="393" w:type="dxa"/>
          </w:tcPr>
          <w:p w14:paraId="69DE6FCE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34" w:type="dxa"/>
          </w:tcPr>
          <w:p w14:paraId="15741A5D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2224242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C8346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F57A64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5BB1D861" w14:textId="106505C7" w:rsidTr="00B01F92">
        <w:tc>
          <w:tcPr>
            <w:tcW w:w="393" w:type="dxa"/>
          </w:tcPr>
          <w:p w14:paraId="6C095642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34" w:type="dxa"/>
          </w:tcPr>
          <w:p w14:paraId="3D3F09D4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3668DA90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5AA44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B66A8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5A676825" w14:textId="7ABDF9D1" w:rsidTr="00B01F92">
        <w:tc>
          <w:tcPr>
            <w:tcW w:w="393" w:type="dxa"/>
          </w:tcPr>
          <w:p w14:paraId="50C6EDCF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34" w:type="dxa"/>
          </w:tcPr>
          <w:p w14:paraId="7A9DFF9A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1A63BC3F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975C1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5CF5E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3372C" w14:textId="77777777" w:rsidR="00684E85" w:rsidRPr="00FE7838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3EC81E" w14:textId="0ED66FB9" w:rsidR="00684E85" w:rsidRPr="000B3966" w:rsidRDefault="000B3966" w:rsidP="000B3966">
      <w:pPr>
        <w:tabs>
          <w:tab w:val="left" w:pos="1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3966">
        <w:rPr>
          <w:rFonts w:ascii="Arial" w:hAnsi="Arial" w:cs="Arial"/>
          <w:b/>
          <w:sz w:val="24"/>
          <w:szCs w:val="24"/>
        </w:rPr>
        <w:t xml:space="preserve">5) </w:t>
      </w:r>
      <w:r w:rsidR="00684E85" w:rsidRPr="000B3966">
        <w:rPr>
          <w:rFonts w:ascii="Arial" w:hAnsi="Arial" w:cs="Arial"/>
          <w:b/>
          <w:sz w:val="24"/>
          <w:szCs w:val="24"/>
        </w:rPr>
        <w:t xml:space="preserve">External Research </w:t>
      </w:r>
      <w:r>
        <w:rPr>
          <w:rFonts w:ascii="Arial" w:hAnsi="Arial" w:cs="Arial"/>
          <w:b/>
          <w:sz w:val="24"/>
          <w:szCs w:val="24"/>
        </w:rPr>
        <w:t>Grant Application</w:t>
      </w:r>
      <w:r w:rsidR="00684E85" w:rsidRPr="000B3966">
        <w:rPr>
          <w:rFonts w:ascii="Arial" w:hAnsi="Arial" w:cs="Arial"/>
          <w:b/>
          <w:sz w:val="24"/>
          <w:szCs w:val="24"/>
        </w:rPr>
        <w:t xml:space="preserve"> Plans</w:t>
      </w:r>
    </w:p>
    <w:p w14:paraId="3FF79EA4" w14:textId="77777777" w:rsidR="00684E85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8977"/>
        <w:gridCol w:w="743"/>
        <w:gridCol w:w="1241"/>
        <w:gridCol w:w="1418"/>
        <w:gridCol w:w="1350"/>
      </w:tblGrid>
      <w:tr w:rsidR="000B3966" w14:paraId="71338298" w14:textId="0A9922F6" w:rsidTr="000B3966">
        <w:tc>
          <w:tcPr>
            <w:tcW w:w="374" w:type="dxa"/>
          </w:tcPr>
          <w:p w14:paraId="198DDD76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7" w:type="dxa"/>
          </w:tcPr>
          <w:p w14:paraId="7275B036" w14:textId="2219170B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Proposed Grant Applications</w:t>
            </w:r>
          </w:p>
          <w:p w14:paraId="5309946A" w14:textId="77777777" w:rsidR="00B01F92" w:rsidRDefault="00B01F92" w:rsidP="000B3966">
            <w:pPr>
              <w:tabs>
                <w:tab w:val="left" w:pos="13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Include the</w:t>
            </w:r>
            <w:r w:rsidR="00684E85">
              <w:rPr>
                <w:rFonts w:ascii="Arial" w:hAnsi="Arial" w:cs="Arial"/>
                <w:i/>
                <w:sz w:val="20"/>
                <w:szCs w:val="20"/>
              </w:rPr>
              <w:t xml:space="preserve"> title, funder and the names of co-investigators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27F5F83C" w14:textId="318F9541" w:rsidR="00684E85" w:rsidRPr="00684E85" w:rsidRDefault="00B01F92" w:rsidP="000B3966">
            <w:pPr>
              <w:tabs>
                <w:tab w:val="left" w:pos="13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Add additional rows to the table if required.</w:t>
            </w:r>
          </w:p>
        </w:tc>
        <w:tc>
          <w:tcPr>
            <w:tcW w:w="743" w:type="dxa"/>
          </w:tcPr>
          <w:p w14:paraId="2240EFF0" w14:textId="77777777" w:rsidR="00684E85" w:rsidRPr="00FE7838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 or CI?</w:t>
            </w:r>
          </w:p>
        </w:tc>
        <w:tc>
          <w:tcPr>
            <w:tcW w:w="1241" w:type="dxa"/>
          </w:tcPr>
          <w:p w14:paraId="3041915F" w14:textId="2A88F7B1" w:rsidR="00684E85" w:rsidRPr="00FE7838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Approx. Total Amount </w:t>
            </w:r>
          </w:p>
        </w:tc>
        <w:tc>
          <w:tcPr>
            <w:tcW w:w="1418" w:type="dxa"/>
          </w:tcPr>
          <w:p w14:paraId="5E72B26A" w14:textId="000B4B84" w:rsidR="00684E85" w:rsidRPr="00FE7838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Likely to be Assigned to You</w:t>
            </w:r>
          </w:p>
        </w:tc>
        <w:tc>
          <w:tcPr>
            <w:tcW w:w="1350" w:type="dxa"/>
          </w:tcPr>
          <w:p w14:paraId="2FDEEEAA" w14:textId="5E3AC4CA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Date for Submission</w:t>
            </w:r>
          </w:p>
        </w:tc>
      </w:tr>
      <w:tr w:rsidR="000B3966" w14:paraId="5D6D2889" w14:textId="1676CB8C" w:rsidTr="000B3966">
        <w:tc>
          <w:tcPr>
            <w:tcW w:w="374" w:type="dxa"/>
          </w:tcPr>
          <w:p w14:paraId="6025E53F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77" w:type="dxa"/>
          </w:tcPr>
          <w:p w14:paraId="28D88E9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16E3BFA8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A3C405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DE95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6B80E4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1DDB35AD" w14:textId="453C8C29" w:rsidTr="000B3966">
        <w:tc>
          <w:tcPr>
            <w:tcW w:w="374" w:type="dxa"/>
          </w:tcPr>
          <w:p w14:paraId="3FB8F4A0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77" w:type="dxa"/>
          </w:tcPr>
          <w:p w14:paraId="358D645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0C4EF24A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B1B974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24764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D9D8DC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120A1F72" w14:textId="46615334" w:rsidTr="000B3966">
        <w:tc>
          <w:tcPr>
            <w:tcW w:w="374" w:type="dxa"/>
          </w:tcPr>
          <w:p w14:paraId="7DA6EF42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77" w:type="dxa"/>
          </w:tcPr>
          <w:p w14:paraId="0835A6C6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0D4BADB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B53BFF0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72318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C1BF38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53EEF25C" w14:textId="09D18C35" w:rsidTr="000B3966">
        <w:tc>
          <w:tcPr>
            <w:tcW w:w="374" w:type="dxa"/>
          </w:tcPr>
          <w:p w14:paraId="2965161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77" w:type="dxa"/>
          </w:tcPr>
          <w:p w14:paraId="260CE9EA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5876780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3E732A1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E2A0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FC7DF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1C766A74" w14:textId="5F78FC64" w:rsidTr="000B3966">
        <w:tc>
          <w:tcPr>
            <w:tcW w:w="374" w:type="dxa"/>
          </w:tcPr>
          <w:p w14:paraId="10D4868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77" w:type="dxa"/>
          </w:tcPr>
          <w:p w14:paraId="443960A7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683DB351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21523A9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5E031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7760BE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966" w14:paraId="308BF08E" w14:textId="61C73FC0" w:rsidTr="000B3966">
        <w:tc>
          <w:tcPr>
            <w:tcW w:w="374" w:type="dxa"/>
          </w:tcPr>
          <w:p w14:paraId="05DEB5E4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77" w:type="dxa"/>
          </w:tcPr>
          <w:p w14:paraId="4BF4A5D2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038A59C3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DA2339A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289C5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E583B7" w14:textId="77777777" w:rsidR="00684E85" w:rsidRDefault="00684E85" w:rsidP="000B3966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854F4" w14:textId="77777777" w:rsidR="00684E85" w:rsidRPr="00FE7838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FFC533" w14:textId="77777777" w:rsidR="00684E85" w:rsidRDefault="00684E85" w:rsidP="000B3966">
      <w:pPr>
        <w:tabs>
          <w:tab w:val="left" w:pos="1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D0B488" w14:textId="646C2056" w:rsidR="008C2E79" w:rsidRPr="00A103C0" w:rsidRDefault="008C2E79" w:rsidP="00B01F92">
      <w:pPr>
        <w:tabs>
          <w:tab w:val="left" w:pos="1340"/>
        </w:tabs>
        <w:spacing w:after="0" w:line="240" w:lineRule="auto"/>
        <w:rPr>
          <w:rFonts w:ascii="Arial" w:hAnsi="Arial" w:cs="Arial"/>
        </w:rPr>
      </w:pPr>
      <w:r w:rsidRPr="00A103C0">
        <w:rPr>
          <w:rFonts w:ascii="Arial" w:hAnsi="Arial" w:cs="Arial"/>
        </w:rPr>
        <w:t xml:space="preserve"> </w:t>
      </w:r>
    </w:p>
    <w:sectPr w:rsidR="008C2E79" w:rsidRPr="00A103C0" w:rsidSect="00B01F92">
      <w:headerReference w:type="default" r:id="rId10"/>
      <w:pgSz w:w="16838" w:h="11906" w:orient="landscape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19991" w14:textId="77777777" w:rsidR="00A62906" w:rsidRDefault="00A62906" w:rsidP="00590FE2">
      <w:pPr>
        <w:spacing w:after="0" w:line="240" w:lineRule="auto"/>
      </w:pPr>
      <w:r>
        <w:separator/>
      </w:r>
    </w:p>
  </w:endnote>
  <w:endnote w:type="continuationSeparator" w:id="0">
    <w:p w14:paraId="0CE24CDB" w14:textId="77777777" w:rsidR="00A62906" w:rsidRDefault="00A62906" w:rsidP="0059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6870" w14:textId="77777777" w:rsidR="00A62906" w:rsidRDefault="00A62906" w:rsidP="00590FE2">
      <w:pPr>
        <w:spacing w:after="0" w:line="240" w:lineRule="auto"/>
      </w:pPr>
      <w:r>
        <w:separator/>
      </w:r>
    </w:p>
  </w:footnote>
  <w:footnote w:type="continuationSeparator" w:id="0">
    <w:p w14:paraId="44547BFB" w14:textId="77777777" w:rsidR="00A62906" w:rsidRDefault="00A62906" w:rsidP="0059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472B" w14:textId="5390717E" w:rsidR="00FB660D" w:rsidRPr="00F4047F" w:rsidRDefault="00B01F92" w:rsidP="00B01F92">
    <w:pPr>
      <w:pStyle w:val="Header"/>
      <w:jc w:val="right"/>
      <w:rPr>
        <w:rFonts w:ascii="Arial" w:hAnsi="Arial" w:cs="Arial"/>
        <w:b/>
        <w:sz w:val="16"/>
        <w:szCs w:val="16"/>
      </w:rPr>
    </w:pPr>
    <w:r w:rsidRPr="00F4047F">
      <w:rPr>
        <w:rFonts w:ascii="Arial" w:hAnsi="Arial" w:cs="Arial"/>
        <w:sz w:val="16"/>
        <w:szCs w:val="16"/>
      </w:rPr>
      <w:t>AHSS Template | Version 1.1</w:t>
    </w:r>
    <w:r w:rsidR="00F4047F" w:rsidRPr="00F4047F">
      <w:rPr>
        <w:rFonts w:ascii="Arial" w:hAnsi="Arial" w:cs="Arial"/>
        <w:sz w:val="16"/>
        <w:szCs w:val="16"/>
      </w:rPr>
      <w:t xml:space="preserve">  |  </w:t>
    </w:r>
    <w:r w:rsidR="00F4047F" w:rsidRPr="00F4047F">
      <w:rPr>
        <w:rFonts w:ascii="Arial" w:hAnsi="Arial" w:cs="Arial"/>
        <w:b/>
        <w:sz w:val="16"/>
        <w:szCs w:val="16"/>
      </w:rPr>
      <w:t xml:space="preserve">Page </w:t>
    </w:r>
    <w:r w:rsidR="00F4047F" w:rsidRPr="00F4047F">
      <w:rPr>
        <w:rFonts w:ascii="Arial" w:hAnsi="Arial" w:cs="Arial"/>
        <w:b/>
        <w:sz w:val="16"/>
        <w:szCs w:val="16"/>
      </w:rPr>
      <w:fldChar w:fldCharType="begin"/>
    </w:r>
    <w:r w:rsidR="00F4047F" w:rsidRPr="00F4047F">
      <w:rPr>
        <w:rFonts w:ascii="Arial" w:hAnsi="Arial" w:cs="Arial"/>
        <w:b/>
        <w:sz w:val="16"/>
        <w:szCs w:val="16"/>
      </w:rPr>
      <w:instrText xml:space="preserve"> PAGE </w:instrText>
    </w:r>
    <w:r w:rsidR="00F4047F" w:rsidRPr="00F4047F">
      <w:rPr>
        <w:rFonts w:ascii="Arial" w:hAnsi="Arial" w:cs="Arial"/>
        <w:b/>
        <w:sz w:val="16"/>
        <w:szCs w:val="16"/>
      </w:rPr>
      <w:fldChar w:fldCharType="separate"/>
    </w:r>
    <w:r w:rsidR="002F2676">
      <w:rPr>
        <w:rFonts w:ascii="Arial" w:hAnsi="Arial" w:cs="Arial"/>
        <w:b/>
        <w:noProof/>
        <w:sz w:val="16"/>
        <w:szCs w:val="16"/>
      </w:rPr>
      <w:t>1</w:t>
    </w:r>
    <w:r w:rsidR="00F4047F" w:rsidRPr="00F4047F">
      <w:rPr>
        <w:rFonts w:ascii="Arial" w:hAnsi="Arial" w:cs="Arial"/>
        <w:b/>
        <w:sz w:val="16"/>
        <w:szCs w:val="16"/>
      </w:rPr>
      <w:fldChar w:fldCharType="end"/>
    </w:r>
    <w:r w:rsidR="00F4047F" w:rsidRPr="00F4047F">
      <w:rPr>
        <w:rFonts w:ascii="Arial" w:hAnsi="Arial" w:cs="Arial"/>
        <w:b/>
        <w:sz w:val="16"/>
        <w:szCs w:val="16"/>
      </w:rPr>
      <w:t xml:space="preserve"> of </w:t>
    </w:r>
    <w:r w:rsidR="00F4047F" w:rsidRPr="00F4047F">
      <w:rPr>
        <w:rFonts w:ascii="Arial" w:hAnsi="Arial" w:cs="Arial"/>
        <w:b/>
        <w:sz w:val="16"/>
        <w:szCs w:val="16"/>
      </w:rPr>
      <w:fldChar w:fldCharType="begin"/>
    </w:r>
    <w:r w:rsidR="00F4047F" w:rsidRPr="00F4047F">
      <w:rPr>
        <w:rFonts w:ascii="Arial" w:hAnsi="Arial" w:cs="Arial"/>
        <w:b/>
        <w:sz w:val="16"/>
        <w:szCs w:val="16"/>
      </w:rPr>
      <w:instrText xml:space="preserve"> NUMPAGES </w:instrText>
    </w:r>
    <w:r w:rsidR="00F4047F" w:rsidRPr="00F4047F">
      <w:rPr>
        <w:rFonts w:ascii="Arial" w:hAnsi="Arial" w:cs="Arial"/>
        <w:b/>
        <w:sz w:val="16"/>
        <w:szCs w:val="16"/>
      </w:rPr>
      <w:fldChar w:fldCharType="separate"/>
    </w:r>
    <w:r w:rsidR="002F2676">
      <w:rPr>
        <w:rFonts w:ascii="Arial" w:hAnsi="Arial" w:cs="Arial"/>
        <w:b/>
        <w:noProof/>
        <w:sz w:val="16"/>
        <w:szCs w:val="16"/>
      </w:rPr>
      <w:t>3</w:t>
    </w:r>
    <w:r w:rsidR="00F4047F" w:rsidRPr="00F4047F">
      <w:rPr>
        <w:rFonts w:ascii="Arial" w:hAnsi="Arial" w:cs="Arial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8E4"/>
    <w:multiLevelType w:val="hybridMultilevel"/>
    <w:tmpl w:val="A200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70AD"/>
    <w:multiLevelType w:val="hybridMultilevel"/>
    <w:tmpl w:val="02AA702A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">
    <w:nsid w:val="0E173AA0"/>
    <w:multiLevelType w:val="hybridMultilevel"/>
    <w:tmpl w:val="7196F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2FD1"/>
    <w:multiLevelType w:val="hybridMultilevel"/>
    <w:tmpl w:val="F880FA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739E"/>
    <w:multiLevelType w:val="hybridMultilevel"/>
    <w:tmpl w:val="E022FD52"/>
    <w:lvl w:ilvl="0" w:tplc="E7A08FF2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110C34EE"/>
    <w:multiLevelType w:val="hybridMultilevel"/>
    <w:tmpl w:val="A554FCEE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>
    <w:nsid w:val="12A621CE"/>
    <w:multiLevelType w:val="hybridMultilevel"/>
    <w:tmpl w:val="E984251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4E2"/>
    <w:multiLevelType w:val="hybridMultilevel"/>
    <w:tmpl w:val="167AA42E"/>
    <w:lvl w:ilvl="0" w:tplc="06CE7632">
      <w:start w:val="1"/>
      <w:numFmt w:val="upperRoman"/>
      <w:lvlText w:val="(%1)"/>
      <w:lvlJc w:val="right"/>
      <w:pPr>
        <w:ind w:left="1260" w:hanging="18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A70F89"/>
    <w:multiLevelType w:val="hybridMultilevel"/>
    <w:tmpl w:val="3E96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176B1185"/>
    <w:multiLevelType w:val="hybridMultilevel"/>
    <w:tmpl w:val="AAC27D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0">
    <w:nsid w:val="1E957DC8"/>
    <w:multiLevelType w:val="hybridMultilevel"/>
    <w:tmpl w:val="7CEC0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1283A"/>
    <w:multiLevelType w:val="hybridMultilevel"/>
    <w:tmpl w:val="252C844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60059"/>
    <w:multiLevelType w:val="hybridMultilevel"/>
    <w:tmpl w:val="E38282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DA4F8E"/>
    <w:multiLevelType w:val="hybridMultilevel"/>
    <w:tmpl w:val="8A86D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12C1"/>
    <w:multiLevelType w:val="hybridMultilevel"/>
    <w:tmpl w:val="1986B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2298"/>
    <w:multiLevelType w:val="hybridMultilevel"/>
    <w:tmpl w:val="A8066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D5AC1"/>
    <w:multiLevelType w:val="hybridMultilevel"/>
    <w:tmpl w:val="2C40F740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>
    <w:nsid w:val="35D60D07"/>
    <w:multiLevelType w:val="hybridMultilevel"/>
    <w:tmpl w:val="3392F6D6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8">
    <w:nsid w:val="39BF10DF"/>
    <w:multiLevelType w:val="hybridMultilevel"/>
    <w:tmpl w:val="BC349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E2A04"/>
    <w:multiLevelType w:val="hybridMultilevel"/>
    <w:tmpl w:val="2C40F740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0">
    <w:nsid w:val="405F2D33"/>
    <w:multiLevelType w:val="hybridMultilevel"/>
    <w:tmpl w:val="4D6EF3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684366"/>
    <w:multiLevelType w:val="hybridMultilevel"/>
    <w:tmpl w:val="E022FD52"/>
    <w:lvl w:ilvl="0" w:tplc="E7A08FF2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2">
    <w:nsid w:val="493E17A3"/>
    <w:multiLevelType w:val="hybridMultilevel"/>
    <w:tmpl w:val="181C6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50035"/>
    <w:multiLevelType w:val="hybridMultilevel"/>
    <w:tmpl w:val="A274D32E"/>
    <w:lvl w:ilvl="0" w:tplc="DF80F452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4">
    <w:nsid w:val="4F757C05"/>
    <w:multiLevelType w:val="hybridMultilevel"/>
    <w:tmpl w:val="EE364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010BD"/>
    <w:multiLevelType w:val="hybridMultilevel"/>
    <w:tmpl w:val="A2D08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47E1E"/>
    <w:multiLevelType w:val="hybridMultilevel"/>
    <w:tmpl w:val="95AA1F7E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7">
    <w:nsid w:val="56D2790C"/>
    <w:multiLevelType w:val="hybridMultilevel"/>
    <w:tmpl w:val="33468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DB787B"/>
    <w:multiLevelType w:val="hybridMultilevel"/>
    <w:tmpl w:val="871A6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04A77"/>
    <w:multiLevelType w:val="hybridMultilevel"/>
    <w:tmpl w:val="E984251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943F0"/>
    <w:multiLevelType w:val="hybridMultilevel"/>
    <w:tmpl w:val="317A714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01B468B"/>
    <w:multiLevelType w:val="hybridMultilevel"/>
    <w:tmpl w:val="2E442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306D5"/>
    <w:multiLevelType w:val="hybridMultilevel"/>
    <w:tmpl w:val="94C24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7157"/>
    <w:multiLevelType w:val="hybridMultilevel"/>
    <w:tmpl w:val="AF8C22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2A0775"/>
    <w:multiLevelType w:val="hybridMultilevel"/>
    <w:tmpl w:val="6A5253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9E78BC"/>
    <w:multiLevelType w:val="hybridMultilevel"/>
    <w:tmpl w:val="2D7C4930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6">
    <w:nsid w:val="69274CEB"/>
    <w:multiLevelType w:val="hybridMultilevel"/>
    <w:tmpl w:val="38CEA40C"/>
    <w:lvl w:ilvl="0" w:tplc="164A52E2">
      <w:start w:val="1"/>
      <w:numFmt w:val="lowerLetter"/>
      <w:lvlText w:val="%1.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7">
    <w:nsid w:val="6A547558"/>
    <w:multiLevelType w:val="hybridMultilevel"/>
    <w:tmpl w:val="35345242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8">
    <w:nsid w:val="6BF56A25"/>
    <w:multiLevelType w:val="hybridMultilevel"/>
    <w:tmpl w:val="AC4C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F1243"/>
    <w:multiLevelType w:val="hybridMultilevel"/>
    <w:tmpl w:val="320C7FB2"/>
    <w:lvl w:ilvl="0" w:tplc="3FA638D8">
      <w:start w:val="1"/>
      <w:numFmt w:val="low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0">
    <w:nsid w:val="77194425"/>
    <w:multiLevelType w:val="hybridMultilevel"/>
    <w:tmpl w:val="1986B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54EFD"/>
    <w:multiLevelType w:val="hybridMultilevel"/>
    <w:tmpl w:val="2F54F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2B2A2C"/>
    <w:multiLevelType w:val="hybridMultilevel"/>
    <w:tmpl w:val="2B78E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672A8"/>
    <w:multiLevelType w:val="hybridMultilevel"/>
    <w:tmpl w:val="356CE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E0C38"/>
    <w:multiLevelType w:val="hybridMultilevel"/>
    <w:tmpl w:val="DFDEF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7"/>
  </w:num>
  <w:num w:numId="4">
    <w:abstractNumId w:val="12"/>
  </w:num>
  <w:num w:numId="5">
    <w:abstractNumId w:val="29"/>
  </w:num>
  <w:num w:numId="6">
    <w:abstractNumId w:val="10"/>
  </w:num>
  <w:num w:numId="7">
    <w:abstractNumId w:val="38"/>
  </w:num>
  <w:num w:numId="8">
    <w:abstractNumId w:val="36"/>
  </w:num>
  <w:num w:numId="9">
    <w:abstractNumId w:val="32"/>
  </w:num>
  <w:num w:numId="10">
    <w:abstractNumId w:val="43"/>
  </w:num>
  <w:num w:numId="11">
    <w:abstractNumId w:val="21"/>
  </w:num>
  <w:num w:numId="12">
    <w:abstractNumId w:val="16"/>
  </w:num>
  <w:num w:numId="13">
    <w:abstractNumId w:val="23"/>
  </w:num>
  <w:num w:numId="14">
    <w:abstractNumId w:val="4"/>
  </w:num>
  <w:num w:numId="15">
    <w:abstractNumId w:val="19"/>
  </w:num>
  <w:num w:numId="16">
    <w:abstractNumId w:val="26"/>
  </w:num>
  <w:num w:numId="17">
    <w:abstractNumId w:val="24"/>
  </w:num>
  <w:num w:numId="18">
    <w:abstractNumId w:val="37"/>
  </w:num>
  <w:num w:numId="19">
    <w:abstractNumId w:val="1"/>
  </w:num>
  <w:num w:numId="20">
    <w:abstractNumId w:val="5"/>
  </w:num>
  <w:num w:numId="21">
    <w:abstractNumId w:val="35"/>
  </w:num>
  <w:num w:numId="22">
    <w:abstractNumId w:val="39"/>
  </w:num>
  <w:num w:numId="23">
    <w:abstractNumId w:val="17"/>
  </w:num>
  <w:num w:numId="24">
    <w:abstractNumId w:val="33"/>
  </w:num>
  <w:num w:numId="25">
    <w:abstractNumId w:val="20"/>
  </w:num>
  <w:num w:numId="26">
    <w:abstractNumId w:val="9"/>
  </w:num>
  <w:num w:numId="27">
    <w:abstractNumId w:val="28"/>
  </w:num>
  <w:num w:numId="28">
    <w:abstractNumId w:val="25"/>
  </w:num>
  <w:num w:numId="29">
    <w:abstractNumId w:val="44"/>
  </w:num>
  <w:num w:numId="30">
    <w:abstractNumId w:val="31"/>
  </w:num>
  <w:num w:numId="31">
    <w:abstractNumId w:val="3"/>
  </w:num>
  <w:num w:numId="32">
    <w:abstractNumId w:val="8"/>
  </w:num>
  <w:num w:numId="33">
    <w:abstractNumId w:val="11"/>
  </w:num>
  <w:num w:numId="34">
    <w:abstractNumId w:val="6"/>
  </w:num>
  <w:num w:numId="35">
    <w:abstractNumId w:val="2"/>
  </w:num>
  <w:num w:numId="36">
    <w:abstractNumId w:val="14"/>
  </w:num>
  <w:num w:numId="37">
    <w:abstractNumId w:val="40"/>
  </w:num>
  <w:num w:numId="38">
    <w:abstractNumId w:val="18"/>
  </w:num>
  <w:num w:numId="39">
    <w:abstractNumId w:val="27"/>
  </w:num>
  <w:num w:numId="40">
    <w:abstractNumId w:val="41"/>
  </w:num>
  <w:num w:numId="41">
    <w:abstractNumId w:val="22"/>
  </w:num>
  <w:num w:numId="42">
    <w:abstractNumId w:val="15"/>
  </w:num>
  <w:num w:numId="43">
    <w:abstractNumId w:val="42"/>
  </w:num>
  <w:num w:numId="44">
    <w:abstractNumId w:val="0"/>
  </w:num>
  <w:num w:numId="45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9A"/>
    <w:rsid w:val="00000EDB"/>
    <w:rsid w:val="00025E6D"/>
    <w:rsid w:val="000425EB"/>
    <w:rsid w:val="000471EF"/>
    <w:rsid w:val="000531B2"/>
    <w:rsid w:val="00067412"/>
    <w:rsid w:val="000827B7"/>
    <w:rsid w:val="00094A08"/>
    <w:rsid w:val="0009552D"/>
    <w:rsid w:val="000B14C2"/>
    <w:rsid w:val="000B1503"/>
    <w:rsid w:val="000B3966"/>
    <w:rsid w:val="000C1ACA"/>
    <w:rsid w:val="000C3468"/>
    <w:rsid w:val="000F5C94"/>
    <w:rsid w:val="000F7860"/>
    <w:rsid w:val="001041C7"/>
    <w:rsid w:val="00114AC3"/>
    <w:rsid w:val="00121105"/>
    <w:rsid w:val="00150851"/>
    <w:rsid w:val="00150953"/>
    <w:rsid w:val="0016064C"/>
    <w:rsid w:val="00162D26"/>
    <w:rsid w:val="00165E2F"/>
    <w:rsid w:val="00166C7B"/>
    <w:rsid w:val="00192F2D"/>
    <w:rsid w:val="001C7B01"/>
    <w:rsid w:val="001D274C"/>
    <w:rsid w:val="001D2964"/>
    <w:rsid w:val="001E2E6B"/>
    <w:rsid w:val="002008C6"/>
    <w:rsid w:val="00206206"/>
    <w:rsid w:val="00215DCF"/>
    <w:rsid w:val="00247F48"/>
    <w:rsid w:val="00250EF7"/>
    <w:rsid w:val="00251560"/>
    <w:rsid w:val="00251FB0"/>
    <w:rsid w:val="002521BD"/>
    <w:rsid w:val="00255E9A"/>
    <w:rsid w:val="00262721"/>
    <w:rsid w:val="00263B8F"/>
    <w:rsid w:val="002714F3"/>
    <w:rsid w:val="00277D5E"/>
    <w:rsid w:val="00281DA7"/>
    <w:rsid w:val="0028539E"/>
    <w:rsid w:val="00291847"/>
    <w:rsid w:val="00292B17"/>
    <w:rsid w:val="002C3C38"/>
    <w:rsid w:val="002C55A1"/>
    <w:rsid w:val="002E3E08"/>
    <w:rsid w:val="002F01B6"/>
    <w:rsid w:val="002F2676"/>
    <w:rsid w:val="0030590A"/>
    <w:rsid w:val="00311EC3"/>
    <w:rsid w:val="003120D0"/>
    <w:rsid w:val="00321703"/>
    <w:rsid w:val="003226B8"/>
    <w:rsid w:val="00324166"/>
    <w:rsid w:val="00326448"/>
    <w:rsid w:val="00336016"/>
    <w:rsid w:val="00336F38"/>
    <w:rsid w:val="0034179D"/>
    <w:rsid w:val="00353DE9"/>
    <w:rsid w:val="0035766B"/>
    <w:rsid w:val="00357AD1"/>
    <w:rsid w:val="00360612"/>
    <w:rsid w:val="00364273"/>
    <w:rsid w:val="003871A0"/>
    <w:rsid w:val="00390A9B"/>
    <w:rsid w:val="00391722"/>
    <w:rsid w:val="00393635"/>
    <w:rsid w:val="003A417C"/>
    <w:rsid w:val="003C00F3"/>
    <w:rsid w:val="003C3F7F"/>
    <w:rsid w:val="003D4251"/>
    <w:rsid w:val="003F0987"/>
    <w:rsid w:val="003F7E2F"/>
    <w:rsid w:val="0041163F"/>
    <w:rsid w:val="00413634"/>
    <w:rsid w:val="00425C0C"/>
    <w:rsid w:val="00433176"/>
    <w:rsid w:val="00442EBD"/>
    <w:rsid w:val="0044386E"/>
    <w:rsid w:val="00451B8B"/>
    <w:rsid w:val="00454CD6"/>
    <w:rsid w:val="0047631F"/>
    <w:rsid w:val="00477C46"/>
    <w:rsid w:val="0048130B"/>
    <w:rsid w:val="0048312C"/>
    <w:rsid w:val="00497D43"/>
    <w:rsid w:val="004A69F7"/>
    <w:rsid w:val="004B419B"/>
    <w:rsid w:val="004C34A2"/>
    <w:rsid w:val="004C4B10"/>
    <w:rsid w:val="004C5385"/>
    <w:rsid w:val="004D506A"/>
    <w:rsid w:val="004D63A7"/>
    <w:rsid w:val="004E0075"/>
    <w:rsid w:val="004E3B90"/>
    <w:rsid w:val="004F196B"/>
    <w:rsid w:val="004F4E9C"/>
    <w:rsid w:val="0051140C"/>
    <w:rsid w:val="0052510F"/>
    <w:rsid w:val="00526595"/>
    <w:rsid w:val="00535BA4"/>
    <w:rsid w:val="00553F89"/>
    <w:rsid w:val="00561A28"/>
    <w:rsid w:val="0056566C"/>
    <w:rsid w:val="00590FE2"/>
    <w:rsid w:val="005A17AE"/>
    <w:rsid w:val="005A251F"/>
    <w:rsid w:val="005B03DD"/>
    <w:rsid w:val="005B3E79"/>
    <w:rsid w:val="005C1E7F"/>
    <w:rsid w:val="005C68F9"/>
    <w:rsid w:val="005D5A9E"/>
    <w:rsid w:val="005F133D"/>
    <w:rsid w:val="00601EB5"/>
    <w:rsid w:val="0060273F"/>
    <w:rsid w:val="00620112"/>
    <w:rsid w:val="006238C5"/>
    <w:rsid w:val="0062454A"/>
    <w:rsid w:val="006416AC"/>
    <w:rsid w:val="006427CA"/>
    <w:rsid w:val="00651ACD"/>
    <w:rsid w:val="00653151"/>
    <w:rsid w:val="006738D2"/>
    <w:rsid w:val="00676FB2"/>
    <w:rsid w:val="00684E85"/>
    <w:rsid w:val="006854A8"/>
    <w:rsid w:val="00685C76"/>
    <w:rsid w:val="006C50EA"/>
    <w:rsid w:val="006C7F16"/>
    <w:rsid w:val="006F7099"/>
    <w:rsid w:val="006F7E1B"/>
    <w:rsid w:val="00705EBC"/>
    <w:rsid w:val="00710786"/>
    <w:rsid w:val="007127DD"/>
    <w:rsid w:val="007144F9"/>
    <w:rsid w:val="007201EB"/>
    <w:rsid w:val="007221B6"/>
    <w:rsid w:val="00731369"/>
    <w:rsid w:val="00761083"/>
    <w:rsid w:val="00763781"/>
    <w:rsid w:val="00784053"/>
    <w:rsid w:val="007865DC"/>
    <w:rsid w:val="007912FF"/>
    <w:rsid w:val="00792735"/>
    <w:rsid w:val="00794BBD"/>
    <w:rsid w:val="00796954"/>
    <w:rsid w:val="007A2A43"/>
    <w:rsid w:val="007D047B"/>
    <w:rsid w:val="007F6447"/>
    <w:rsid w:val="00815044"/>
    <w:rsid w:val="00823CD5"/>
    <w:rsid w:val="00827B10"/>
    <w:rsid w:val="0084065A"/>
    <w:rsid w:val="00854275"/>
    <w:rsid w:val="0085555D"/>
    <w:rsid w:val="0086170B"/>
    <w:rsid w:val="00865ED9"/>
    <w:rsid w:val="00886361"/>
    <w:rsid w:val="00892555"/>
    <w:rsid w:val="00896F04"/>
    <w:rsid w:val="008B6F7F"/>
    <w:rsid w:val="008C2E79"/>
    <w:rsid w:val="008C6560"/>
    <w:rsid w:val="008D121C"/>
    <w:rsid w:val="008E7DEA"/>
    <w:rsid w:val="008F26F3"/>
    <w:rsid w:val="00912EF6"/>
    <w:rsid w:val="00914080"/>
    <w:rsid w:val="009336CF"/>
    <w:rsid w:val="0093698D"/>
    <w:rsid w:val="009406DF"/>
    <w:rsid w:val="00942AA9"/>
    <w:rsid w:val="00945B05"/>
    <w:rsid w:val="00946BCB"/>
    <w:rsid w:val="00947132"/>
    <w:rsid w:val="0095201C"/>
    <w:rsid w:val="00962B48"/>
    <w:rsid w:val="00974E9B"/>
    <w:rsid w:val="00977426"/>
    <w:rsid w:val="00985CCA"/>
    <w:rsid w:val="009B12B8"/>
    <w:rsid w:val="009B530D"/>
    <w:rsid w:val="009B7486"/>
    <w:rsid w:val="009E41CD"/>
    <w:rsid w:val="009E48D2"/>
    <w:rsid w:val="00A02B98"/>
    <w:rsid w:val="00A103C0"/>
    <w:rsid w:val="00A16CD8"/>
    <w:rsid w:val="00A34D39"/>
    <w:rsid w:val="00A55526"/>
    <w:rsid w:val="00A62906"/>
    <w:rsid w:val="00A94BE3"/>
    <w:rsid w:val="00AA49CC"/>
    <w:rsid w:val="00AB74D7"/>
    <w:rsid w:val="00AD57FB"/>
    <w:rsid w:val="00AE27D6"/>
    <w:rsid w:val="00AF4450"/>
    <w:rsid w:val="00B01F92"/>
    <w:rsid w:val="00B043B2"/>
    <w:rsid w:val="00B061A9"/>
    <w:rsid w:val="00B06EB6"/>
    <w:rsid w:val="00B33D8D"/>
    <w:rsid w:val="00B501B2"/>
    <w:rsid w:val="00B6581D"/>
    <w:rsid w:val="00B66CAD"/>
    <w:rsid w:val="00B703A7"/>
    <w:rsid w:val="00B74C91"/>
    <w:rsid w:val="00B81D0F"/>
    <w:rsid w:val="00B86F9B"/>
    <w:rsid w:val="00BA207A"/>
    <w:rsid w:val="00BC3743"/>
    <w:rsid w:val="00BC6881"/>
    <w:rsid w:val="00BC6E97"/>
    <w:rsid w:val="00BD262F"/>
    <w:rsid w:val="00BD7E24"/>
    <w:rsid w:val="00BE3AAF"/>
    <w:rsid w:val="00BE4772"/>
    <w:rsid w:val="00BE6096"/>
    <w:rsid w:val="00C103F8"/>
    <w:rsid w:val="00C33DD7"/>
    <w:rsid w:val="00C5177E"/>
    <w:rsid w:val="00C71B72"/>
    <w:rsid w:val="00C7319E"/>
    <w:rsid w:val="00C86332"/>
    <w:rsid w:val="00C95D5D"/>
    <w:rsid w:val="00CA3C64"/>
    <w:rsid w:val="00CA4957"/>
    <w:rsid w:val="00CD0FE0"/>
    <w:rsid w:val="00CE5B78"/>
    <w:rsid w:val="00CE6D7E"/>
    <w:rsid w:val="00D0004C"/>
    <w:rsid w:val="00D14D13"/>
    <w:rsid w:val="00D2292F"/>
    <w:rsid w:val="00D537E6"/>
    <w:rsid w:val="00D625F3"/>
    <w:rsid w:val="00D8323D"/>
    <w:rsid w:val="00DA25BE"/>
    <w:rsid w:val="00DA51E4"/>
    <w:rsid w:val="00DC51E3"/>
    <w:rsid w:val="00DD7CBF"/>
    <w:rsid w:val="00E00776"/>
    <w:rsid w:val="00E133D6"/>
    <w:rsid w:val="00E27DB2"/>
    <w:rsid w:val="00E331B5"/>
    <w:rsid w:val="00E4147C"/>
    <w:rsid w:val="00E447B2"/>
    <w:rsid w:val="00E524C5"/>
    <w:rsid w:val="00E53822"/>
    <w:rsid w:val="00E543FB"/>
    <w:rsid w:val="00E73F46"/>
    <w:rsid w:val="00E827E8"/>
    <w:rsid w:val="00E912E6"/>
    <w:rsid w:val="00E95A81"/>
    <w:rsid w:val="00EA530F"/>
    <w:rsid w:val="00EB0982"/>
    <w:rsid w:val="00EC0549"/>
    <w:rsid w:val="00EF05EA"/>
    <w:rsid w:val="00EF1EDB"/>
    <w:rsid w:val="00EF7C7F"/>
    <w:rsid w:val="00F15869"/>
    <w:rsid w:val="00F26AFF"/>
    <w:rsid w:val="00F37662"/>
    <w:rsid w:val="00F4047F"/>
    <w:rsid w:val="00F5241E"/>
    <w:rsid w:val="00F724DF"/>
    <w:rsid w:val="00F81FCA"/>
    <w:rsid w:val="00F839B5"/>
    <w:rsid w:val="00F961F7"/>
    <w:rsid w:val="00FA19B8"/>
    <w:rsid w:val="00FA5951"/>
    <w:rsid w:val="00FA5ED7"/>
    <w:rsid w:val="00FB660D"/>
    <w:rsid w:val="00FC2665"/>
    <w:rsid w:val="00FC29A8"/>
    <w:rsid w:val="00FD5F9A"/>
    <w:rsid w:val="00FE4BD4"/>
    <w:rsid w:val="00FE6955"/>
    <w:rsid w:val="00FE7838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67D9C"/>
  <w15:chartTrackingRefBased/>
  <w15:docId w15:val="{62D35CCC-2D29-4743-B3C6-7CB0FCE6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4A2"/>
    <w:pPr>
      <w:ind w:left="720"/>
      <w:contextualSpacing/>
    </w:pPr>
  </w:style>
  <w:style w:type="table" w:styleId="TableGrid">
    <w:name w:val="Table Grid"/>
    <w:basedOn w:val="TableNormal"/>
    <w:uiPriority w:val="59"/>
    <w:rsid w:val="004E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E2"/>
  </w:style>
  <w:style w:type="paragraph" w:styleId="Footer">
    <w:name w:val="footer"/>
    <w:basedOn w:val="Normal"/>
    <w:link w:val="FooterChar"/>
    <w:uiPriority w:val="99"/>
    <w:unhideWhenUsed/>
    <w:rsid w:val="0059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E2"/>
  </w:style>
  <w:style w:type="paragraph" w:styleId="FootnoteText">
    <w:name w:val="footnote text"/>
    <w:basedOn w:val="Normal"/>
    <w:link w:val="FootnoteTextChar"/>
    <w:uiPriority w:val="99"/>
    <w:unhideWhenUsed/>
    <w:rsid w:val="007221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21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221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17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7E"/>
    <w:rPr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37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3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A7568D4700A429517A3C4F97143BB" ma:contentTypeVersion="0" ma:contentTypeDescription="Create a new document." ma:contentTypeScope="" ma:versionID="cfa1a851becb8285387300f33c132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F25E2-973D-4EE4-BD00-D81C7EF5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98BE1-16BA-4FAA-8064-668D3EE15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A0919-972C-44BB-9504-2A08BA904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421</Words>
  <Characters>2405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Short</dc:creator>
  <cp:keywords/>
  <dc:description/>
  <cp:lastModifiedBy>Microsoft Office User</cp:lastModifiedBy>
  <cp:revision>4</cp:revision>
  <cp:lastPrinted>2016-03-06T16:32:00Z</cp:lastPrinted>
  <dcterms:created xsi:type="dcterms:W3CDTF">2016-06-20T07:23:00Z</dcterms:created>
  <dcterms:modified xsi:type="dcterms:W3CDTF">2016-09-14T15:57:00Z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0x010100726A7568D4700A429517A3C4F97143BB</vt:lpwstr>
  </property>
</Properties>
</file>